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976387" w:rsidP="00407C14">
      <w:pPr>
        <w:rPr>
          <w:rFonts w:eastAsiaTheme="minorHAnsi"/>
          <w:b/>
          <w:sz w:val="24"/>
          <w:szCs w:val="24"/>
          <w:lang w:val="bg-BG"/>
        </w:rPr>
      </w:pPr>
      <w:r>
        <w:rPr>
          <w:rFonts w:eastAsiaTheme="minorHAnsi"/>
          <w:b/>
          <w:sz w:val="24"/>
          <w:szCs w:val="24"/>
          <w:lang w:val="bg-BG"/>
        </w:rPr>
        <w:t>`</w:t>
      </w:r>
    </w:p>
    <w:p w:rsidR="00407C14" w:rsidRPr="00EA6352" w:rsidRDefault="00407C14" w:rsidP="00407C14">
      <w:pPr>
        <w:rPr>
          <w:rFonts w:eastAsiaTheme="minorHAnsi"/>
          <w:b/>
          <w:sz w:val="24"/>
          <w:szCs w:val="24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352">
        <w:rPr>
          <w:rFonts w:eastAsiaTheme="minorHAnsi"/>
          <w:b/>
          <w:sz w:val="28"/>
          <w:szCs w:val="28"/>
          <w:lang w:val="bg-BG"/>
        </w:rPr>
        <w:t xml:space="preserve"> </w:t>
      </w:r>
    </w:p>
    <w:p w:rsidR="00407C14" w:rsidRPr="00791228" w:rsidRDefault="00407C14" w:rsidP="00110465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110465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110465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567845" w:rsidP="00110465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584860" w:rsidRDefault="00407C14" w:rsidP="00407C14">
      <w:pPr>
        <w:ind w:firstLine="708"/>
        <w:rPr>
          <w:rFonts w:eastAsia="Calibri"/>
          <w:b/>
          <w:sz w:val="28"/>
          <w:szCs w:val="28"/>
          <w:lang w:val="ru-RU"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042CA8" w:rsidRPr="00D6014D" w:rsidRDefault="00407C14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К О М И С И Я   </w:t>
      </w:r>
      <w:proofErr w:type="gramStart"/>
      <w:r w:rsidRPr="00D6014D">
        <w:rPr>
          <w:rFonts w:eastAsia="Calibri"/>
          <w:b/>
          <w:sz w:val="28"/>
          <w:szCs w:val="28"/>
          <w:lang w:val="ru-RU" w:eastAsia="bg-BG"/>
        </w:rPr>
        <w:t>П</w:t>
      </w:r>
      <w:proofErr w:type="gramEnd"/>
      <w:r w:rsidRPr="00D6014D">
        <w:rPr>
          <w:rFonts w:eastAsia="Calibri"/>
          <w:b/>
          <w:sz w:val="28"/>
          <w:szCs w:val="28"/>
          <w:lang w:val="ru-RU" w:eastAsia="bg-BG"/>
        </w:rPr>
        <w:t xml:space="preserve"> О   Р Е К Л А М А</w:t>
      </w:r>
    </w:p>
    <w:p w:rsidR="00407C14" w:rsidRPr="00584860" w:rsidRDefault="00407C14" w:rsidP="00407C14">
      <w:pPr>
        <w:keepNext/>
        <w:ind w:left="2124" w:firstLine="708"/>
        <w:outlineLvl w:val="0"/>
        <w:rPr>
          <w:rFonts w:eastAsia="Calibri"/>
          <w:b/>
          <w:sz w:val="28"/>
          <w:szCs w:val="28"/>
          <w:lang w:val="ru-RU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407C14" w:rsidRPr="00D6014D" w:rsidRDefault="00B44FC5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250933">
        <w:rPr>
          <w:rFonts w:eastAsia="Calibri"/>
          <w:b/>
          <w:sz w:val="28"/>
          <w:szCs w:val="28"/>
          <w:lang w:val="ru-RU" w:eastAsia="bg-BG"/>
        </w:rPr>
        <w:t>7</w:t>
      </w:r>
      <w:r w:rsidR="00407C14" w:rsidRPr="00D6014D">
        <w:rPr>
          <w:rFonts w:eastAsia="Calibri"/>
          <w:b/>
          <w:sz w:val="28"/>
          <w:szCs w:val="28"/>
          <w:lang w:val="ru-RU" w:eastAsia="bg-BG"/>
        </w:rPr>
        <w:t xml:space="preserve">/ </w:t>
      </w:r>
      <w:r w:rsidR="00250933">
        <w:rPr>
          <w:rFonts w:eastAsia="Calibri"/>
          <w:b/>
          <w:sz w:val="28"/>
          <w:szCs w:val="28"/>
          <w:lang w:val="ru-RU" w:eastAsia="bg-BG"/>
        </w:rPr>
        <w:t>21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>.</w:t>
      </w:r>
      <w:r w:rsidR="001E058B" w:rsidRPr="00584860">
        <w:rPr>
          <w:rFonts w:eastAsia="Calibri"/>
          <w:b/>
          <w:sz w:val="28"/>
          <w:szCs w:val="28"/>
          <w:lang w:val="ru-RU" w:eastAsia="bg-BG"/>
        </w:rPr>
        <w:t>0</w:t>
      </w:r>
      <w:r w:rsidR="0071596D" w:rsidRPr="00584860">
        <w:rPr>
          <w:rFonts w:eastAsia="Calibri"/>
          <w:b/>
          <w:sz w:val="28"/>
          <w:szCs w:val="28"/>
          <w:lang w:val="ru-RU" w:eastAsia="bg-BG"/>
        </w:rPr>
        <w:t>4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>.201</w:t>
      </w:r>
      <w:r w:rsidR="003D3870" w:rsidRPr="00584860">
        <w:rPr>
          <w:rFonts w:eastAsia="Calibri"/>
          <w:b/>
          <w:sz w:val="28"/>
          <w:szCs w:val="28"/>
          <w:lang w:val="ru-RU" w:eastAsia="bg-BG"/>
        </w:rPr>
        <w:t>6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736D84" w:rsidRPr="00D6014D" w:rsidRDefault="00736D84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 w:rsidRPr="00D6014D">
        <w:rPr>
          <w:rFonts w:eastAsia="Calibri"/>
          <w:sz w:val="28"/>
          <w:szCs w:val="28"/>
          <w:lang w:val="ru-RU" w:eastAsia="bg-BG"/>
        </w:rPr>
        <w:t xml:space="preserve">На </w:t>
      </w:r>
      <w:r w:rsidR="00F747C3">
        <w:rPr>
          <w:rFonts w:eastAsia="Calibri"/>
          <w:sz w:val="28"/>
          <w:szCs w:val="28"/>
          <w:lang w:val="bg-BG" w:eastAsia="bg-BG"/>
        </w:rPr>
        <w:t>21</w:t>
      </w:r>
      <w:r w:rsidR="00B44FC5" w:rsidRPr="00D6014D">
        <w:rPr>
          <w:rFonts w:eastAsia="Calibri"/>
          <w:sz w:val="28"/>
          <w:szCs w:val="28"/>
          <w:lang w:val="ru-RU" w:eastAsia="bg-BG"/>
        </w:rPr>
        <w:t>.</w:t>
      </w:r>
      <w:r w:rsidR="001E058B" w:rsidRPr="00E66CD0">
        <w:rPr>
          <w:rFonts w:eastAsia="Calibri"/>
          <w:sz w:val="28"/>
          <w:szCs w:val="28"/>
          <w:lang w:val="bg-BG" w:eastAsia="bg-BG"/>
        </w:rPr>
        <w:t>0</w:t>
      </w:r>
      <w:r w:rsidR="0071596D" w:rsidRPr="00E66CD0">
        <w:rPr>
          <w:rFonts w:eastAsia="Calibri"/>
          <w:sz w:val="28"/>
          <w:szCs w:val="28"/>
          <w:lang w:val="bg-BG" w:eastAsia="bg-BG"/>
        </w:rPr>
        <w:t>4</w:t>
      </w:r>
      <w:r w:rsidR="003D3870" w:rsidRPr="00D6014D">
        <w:rPr>
          <w:rFonts w:eastAsia="Calibri"/>
          <w:sz w:val="28"/>
          <w:szCs w:val="28"/>
          <w:lang w:val="ru-RU" w:eastAsia="bg-BG"/>
        </w:rPr>
        <w:t>.201</w:t>
      </w:r>
      <w:r w:rsidR="003D3870" w:rsidRPr="00E66CD0">
        <w:rPr>
          <w:rFonts w:eastAsia="Calibri"/>
          <w:sz w:val="28"/>
          <w:szCs w:val="28"/>
          <w:lang w:val="bg-BG" w:eastAsia="bg-BG"/>
        </w:rPr>
        <w:t>6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от </w:t>
      </w:r>
      <w:r w:rsidR="0071596D" w:rsidRPr="00E66CD0">
        <w:rPr>
          <w:rFonts w:eastAsia="Calibri"/>
          <w:sz w:val="28"/>
          <w:szCs w:val="28"/>
          <w:lang w:val="bg-BG" w:eastAsia="bg-BG"/>
        </w:rPr>
        <w:t>14</w:t>
      </w:r>
      <w:r w:rsidR="009555A9" w:rsidRPr="00D6014D">
        <w:rPr>
          <w:rFonts w:eastAsia="Calibri"/>
          <w:sz w:val="28"/>
          <w:szCs w:val="28"/>
          <w:lang w:val="ru-RU" w:eastAsia="bg-BG"/>
        </w:rPr>
        <w:t>.</w:t>
      </w:r>
      <w:r w:rsidR="001E1463" w:rsidRPr="00D6014D">
        <w:rPr>
          <w:rFonts w:eastAsia="Calibri"/>
          <w:sz w:val="28"/>
          <w:szCs w:val="28"/>
          <w:lang w:val="bg-BG" w:eastAsia="bg-BG"/>
        </w:rPr>
        <w:t>0</w:t>
      </w:r>
      <w:r w:rsidRPr="00D6014D"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№ </w:t>
      </w:r>
      <w:r w:rsidR="00B44FC5" w:rsidRPr="00E66CD0">
        <w:rPr>
          <w:rFonts w:eastAsia="Calibri"/>
          <w:sz w:val="28"/>
          <w:szCs w:val="28"/>
          <w:lang w:val="bg-BG" w:eastAsia="bg-BG"/>
        </w:rPr>
        <w:t>3239</w:t>
      </w:r>
      <w:r w:rsidRPr="00D6014D">
        <w:rPr>
          <w:rFonts w:eastAsia="Calibri"/>
          <w:sz w:val="28"/>
          <w:szCs w:val="28"/>
          <w:lang w:val="ru-RU" w:eastAsia="bg-BG"/>
        </w:rPr>
        <w:t>/</w:t>
      </w:r>
      <w:r w:rsidR="00B44FC5" w:rsidRPr="00E66CD0">
        <w:rPr>
          <w:rFonts w:eastAsia="Calibri"/>
          <w:sz w:val="28"/>
          <w:szCs w:val="28"/>
          <w:lang w:val="bg-BG" w:eastAsia="bg-BG"/>
        </w:rPr>
        <w:t xml:space="preserve"> 26</w:t>
      </w:r>
      <w:r w:rsidR="00B44FC5" w:rsidRPr="00D6014D">
        <w:rPr>
          <w:rFonts w:eastAsia="Calibri"/>
          <w:sz w:val="28"/>
          <w:szCs w:val="28"/>
          <w:lang w:val="ru-RU" w:eastAsia="bg-BG"/>
        </w:rPr>
        <w:t>.</w:t>
      </w:r>
      <w:r w:rsidR="00B44FC5" w:rsidRPr="00E66CD0">
        <w:rPr>
          <w:rFonts w:eastAsia="Calibri"/>
          <w:sz w:val="28"/>
          <w:szCs w:val="28"/>
          <w:lang w:val="bg-BG" w:eastAsia="bg-BG"/>
        </w:rPr>
        <w:t>11</w:t>
      </w:r>
      <w:r w:rsidRPr="00D6014D">
        <w:rPr>
          <w:rFonts w:eastAsia="Calibri"/>
          <w:sz w:val="28"/>
          <w:szCs w:val="28"/>
          <w:lang w:val="ru-RU" w:eastAsia="bg-BG"/>
        </w:rPr>
        <w:t>.201</w:t>
      </w:r>
      <w:r w:rsidR="00B44FC5" w:rsidRPr="00E66CD0">
        <w:rPr>
          <w:rFonts w:eastAsia="Calibri"/>
          <w:sz w:val="28"/>
          <w:szCs w:val="28"/>
          <w:lang w:val="bg-BG" w:eastAsia="bg-BG"/>
        </w:rPr>
        <w:t>5</w:t>
      </w:r>
      <w:r w:rsidRPr="00E66CD0">
        <w:rPr>
          <w:rFonts w:eastAsia="Calibri"/>
          <w:sz w:val="28"/>
          <w:szCs w:val="28"/>
          <w:lang w:val="bg-BG"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="00B44FC5" w:rsidRPr="00D6014D">
        <w:rPr>
          <w:rFonts w:eastAsia="Calibri"/>
          <w:sz w:val="28"/>
          <w:szCs w:val="28"/>
          <w:lang w:val="ru-RU" w:eastAsia="bg-BG"/>
        </w:rPr>
        <w:t xml:space="preserve"> </w:t>
      </w:r>
      <w:r w:rsidR="008C4243" w:rsidRPr="00D6014D">
        <w:rPr>
          <w:rFonts w:eastAsia="Calibri"/>
          <w:sz w:val="28"/>
          <w:szCs w:val="28"/>
          <w:lang w:val="ru-RU" w:eastAsia="bg-BG"/>
        </w:rPr>
        <w:t xml:space="preserve">арх. </w:t>
      </w:r>
      <w:r w:rsidR="00B44FC5" w:rsidRPr="00D6014D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="00B44FC5" w:rsidRPr="00D6014D">
        <w:rPr>
          <w:rFonts w:eastAsia="Calibri"/>
          <w:sz w:val="28"/>
          <w:szCs w:val="28"/>
          <w:lang w:val="ru-RU" w:eastAsia="bg-BG"/>
        </w:rPr>
        <w:t>Илиева</w:t>
      </w:r>
      <w:r w:rsidR="00FB0EC3" w:rsidRPr="00584860">
        <w:rPr>
          <w:rFonts w:eastAsia="Calibri"/>
          <w:sz w:val="28"/>
          <w:szCs w:val="28"/>
          <w:lang w:val="ru-RU"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 xml:space="preserve">– </w:t>
      </w:r>
      <w:r w:rsidR="008C4243" w:rsidRPr="00D6014D">
        <w:rPr>
          <w:rFonts w:eastAsia="Calibri"/>
          <w:sz w:val="28"/>
          <w:szCs w:val="28"/>
          <w:lang w:val="ru-RU" w:eastAsia="bg-BG"/>
        </w:rPr>
        <w:t>директор</w:t>
      </w:r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="008C4243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 w:rsidR="008C4243" w:rsidRPr="00D6014D">
        <w:rPr>
          <w:rFonts w:eastAsia="Calibri"/>
          <w:sz w:val="28"/>
          <w:szCs w:val="28"/>
          <w:lang w:val="ru-RU" w:eastAsia="bg-BG"/>
        </w:rPr>
        <w:t xml:space="preserve"> </w:t>
      </w:r>
      <w:r w:rsidRPr="00D6014D">
        <w:rPr>
          <w:rFonts w:eastAsia="Calibri"/>
          <w:sz w:val="28"/>
          <w:szCs w:val="28"/>
          <w:lang w:val="bg-BG" w:eastAsia="bg-BG"/>
        </w:rPr>
        <w:t>„</w:t>
      </w:r>
      <w:r w:rsidR="008C4243" w:rsidRPr="00D6014D">
        <w:rPr>
          <w:rFonts w:eastAsia="Calibri"/>
          <w:sz w:val="28"/>
          <w:szCs w:val="28"/>
          <w:lang w:val="bg-BG" w:eastAsia="bg-BG"/>
        </w:rPr>
        <w:t>Устройство на територията</w:t>
      </w:r>
      <w:r w:rsidRPr="00D6014D">
        <w:rPr>
          <w:rFonts w:eastAsia="Calibri"/>
          <w:sz w:val="28"/>
          <w:szCs w:val="28"/>
          <w:lang w:val="ru-RU" w:eastAsia="bg-BG"/>
        </w:rPr>
        <w:t xml:space="preserve">” </w:t>
      </w:r>
      <w:r w:rsidRPr="00D6014D">
        <w:rPr>
          <w:rFonts w:eastAsia="Calibri"/>
          <w:sz w:val="28"/>
          <w:szCs w:val="28"/>
          <w:lang w:val="ru-RU" w:eastAsia="bg-BG"/>
        </w:rPr>
        <w:tab/>
      </w:r>
    </w:p>
    <w:p w:rsidR="00407C14" w:rsidRPr="00D6014D" w:rsidRDefault="00407C14" w:rsidP="00407C14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D6014D">
        <w:rPr>
          <w:rFonts w:eastAsia="Calibri"/>
          <w:b/>
          <w:sz w:val="28"/>
          <w:szCs w:val="28"/>
          <w:lang w:eastAsia="bg-BG"/>
        </w:rPr>
        <w:t>ЧЛЕНОВЕ: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 w:rsidRPr="00D6014D"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395179" w:rsidRDefault="006B17B7" w:rsidP="00395179">
      <w:pPr>
        <w:numPr>
          <w:ilvl w:val="0"/>
          <w:numId w:val="1"/>
        </w:numPr>
        <w:tabs>
          <w:tab w:val="num" w:pos="993"/>
        </w:tabs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инж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.</w:t>
      </w:r>
      <w:r w:rsidR="003D3870" w:rsidRPr="00584860">
        <w:rPr>
          <w:rFonts w:eastAsia="Calibri"/>
          <w:sz w:val="28"/>
          <w:szCs w:val="28"/>
          <w:lang w:val="ru-RU" w:eastAsia="bg-BG"/>
        </w:rPr>
        <w:t xml:space="preserve"> </w:t>
      </w:r>
      <w:r w:rsidR="003D3870" w:rsidRPr="00D6014D">
        <w:rPr>
          <w:rFonts w:eastAsia="Calibri"/>
          <w:sz w:val="28"/>
          <w:szCs w:val="28"/>
          <w:lang w:val="ru-RU" w:eastAsia="bg-BG"/>
        </w:rPr>
        <w:t>Надя</w:t>
      </w:r>
      <w:r w:rsidR="003D3870" w:rsidRPr="00584860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E27C5A" w:rsidRPr="00D6014D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="00E27C5A" w:rsidRPr="00D6014D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инфраструктура“</w:t>
      </w:r>
      <w:r w:rsidR="00435155" w:rsidRPr="00D6014D">
        <w:rPr>
          <w:rFonts w:eastAsia="Calibri"/>
          <w:sz w:val="28"/>
          <w:szCs w:val="28"/>
          <w:lang w:val="ru-RU" w:eastAsia="bg-BG"/>
        </w:rPr>
        <w:t xml:space="preserve"> </w:t>
      </w:r>
    </w:p>
    <w:p w:rsidR="00395179" w:rsidRPr="00EF5244" w:rsidRDefault="00395179" w:rsidP="00EF5244">
      <w:pPr>
        <w:numPr>
          <w:ilvl w:val="0"/>
          <w:numId w:val="1"/>
        </w:numPr>
        <w:tabs>
          <w:tab w:val="num" w:pos="993"/>
        </w:tabs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Христова,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Pr="00D6014D"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 w:rsidRPr="00D6014D">
        <w:rPr>
          <w:rFonts w:eastAsia="Calibri"/>
          <w:sz w:val="28"/>
          <w:szCs w:val="28"/>
          <w:lang w:val="bg-BG" w:eastAsia="bg-BG"/>
        </w:rPr>
        <w:t>в</w:t>
      </w:r>
      <w:proofErr w:type="gramEnd"/>
      <w:r w:rsidRPr="00D6014D">
        <w:rPr>
          <w:rFonts w:eastAsia="Calibri"/>
          <w:sz w:val="28"/>
          <w:szCs w:val="28"/>
          <w:lang w:val="bg-BG" w:eastAsia="bg-BG"/>
        </w:rPr>
        <w:t xml:space="preserve"> дирекция</w:t>
      </w:r>
      <w:r w:rsidRPr="00D6014D">
        <w:rPr>
          <w:rFonts w:eastAsia="Calibri"/>
          <w:sz w:val="28"/>
          <w:szCs w:val="28"/>
          <w:lang w:val="ru-RU" w:eastAsia="bg-BG"/>
        </w:rPr>
        <w:t xml:space="preserve"> „</w:t>
      </w:r>
      <w:r w:rsidRPr="00D6014D"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D6014D" w:rsidRDefault="003D3870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84860">
        <w:rPr>
          <w:rFonts w:ascii="Times New Roman" w:hAnsi="Times New Roman" w:cs="Times New Roman"/>
          <w:lang w:val="ru-RU" w:eastAsia="bg-BG"/>
        </w:rPr>
        <w:tab/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Николай </w:t>
      </w:r>
      <w:proofErr w:type="spellStart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Дубаров</w:t>
      </w:r>
      <w:proofErr w:type="spellEnd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="00395179" w:rsidRPr="00395179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главен</w:t>
      </w:r>
      <w:proofErr w:type="spellEnd"/>
      <w:r w:rsidR="00395179" w:rsidRPr="00395179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395179" w:rsidRPr="00395179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експерт</w:t>
      </w:r>
      <w:proofErr w:type="spellEnd"/>
      <w:r w:rsidR="00395179" w:rsidRPr="00395179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-художник в Община Бургас</w:t>
      </w:r>
      <w:r w:rsidR="00E27C5A" w:rsidRPr="00395179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,  с</w:t>
      </w:r>
      <w:r w:rsidR="00B37EC7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право на</w:t>
      </w:r>
      <w:r w:rsidR="00925362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D2E66" w:rsidRPr="00D6014D">
        <w:rPr>
          <w:rFonts w:ascii="Times New Roman" w:hAnsi="Times New Roman" w:cs="Times New Roman"/>
          <w:sz w:val="28"/>
          <w:szCs w:val="28"/>
          <w:lang w:eastAsia="bg-BG"/>
        </w:rPr>
        <w:t>съвещателен глас</w:t>
      </w:r>
      <w:r w:rsidR="002D63A9">
        <w:rPr>
          <w:rFonts w:ascii="Times New Roman" w:hAnsi="Times New Roman" w:cs="Times New Roman"/>
          <w:sz w:val="28"/>
          <w:szCs w:val="28"/>
          <w:lang w:eastAsia="bg-BG"/>
        </w:rPr>
        <w:t>;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:rsidR="003D3870" w:rsidRPr="00584860" w:rsidRDefault="00D6014D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3D3870" w:rsidRPr="00D6014D">
        <w:rPr>
          <w:rFonts w:ascii="Times New Roman" w:hAnsi="Times New Roman" w:cs="Times New Roman"/>
          <w:sz w:val="28"/>
          <w:szCs w:val="28"/>
          <w:lang w:eastAsia="bg-BG"/>
        </w:rPr>
        <w:t>Милчо Добрев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BB5A3F">
        <w:rPr>
          <w:rFonts w:ascii="Times New Roman" w:hAnsi="Times New Roman" w:cs="Times New Roman"/>
          <w:sz w:val="28"/>
          <w:szCs w:val="28"/>
          <w:lang w:eastAsia="bg-BG"/>
        </w:rPr>
        <w:t>председател на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„Бургаска Асоциация за външна реклама“ с право на съвещателен глас</w:t>
      </w:r>
      <w:r w:rsidR="009B7C6F" w:rsidRPr="00D6014D">
        <w:rPr>
          <w:rFonts w:ascii="Times New Roman" w:hAnsi="Times New Roman" w:cs="Times New Roman"/>
          <w:sz w:val="28"/>
          <w:szCs w:val="28"/>
          <w:lang w:eastAsia="bg-BG"/>
        </w:rPr>
        <w:t>, съ</w:t>
      </w:r>
      <w:r w:rsidRPr="00D6014D">
        <w:rPr>
          <w:rFonts w:ascii="Times New Roman" w:hAnsi="Times New Roman" w:cs="Times New Roman"/>
          <w:sz w:val="28"/>
          <w:szCs w:val="28"/>
          <w:lang w:eastAsia="bg-BG"/>
        </w:rPr>
        <w:t>гласно Заповед № 37/ 08.01.2016 г. на Кмета на Община Бургас</w:t>
      </w:r>
    </w:p>
    <w:p w:rsidR="00407C14" w:rsidRPr="00584860" w:rsidRDefault="003D3870" w:rsidP="00D6014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584860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и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шестима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съветници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определени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 решение 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по т.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4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на     Протокол №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2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/10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1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.201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5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г</w:t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., на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Бургас,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следва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:</w:t>
      </w:r>
    </w:p>
    <w:p w:rsidR="00407C14" w:rsidRPr="00D6014D" w:rsidRDefault="007E4AB0" w:rsidP="00407C14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 w:rsidRPr="00D6014D"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 w:rsidRPr="00D6014D">
        <w:rPr>
          <w:rFonts w:eastAsia="Calibri"/>
          <w:sz w:val="28"/>
          <w:szCs w:val="28"/>
          <w:lang w:val="bg-BG" w:eastAsia="bg-BG"/>
        </w:rPr>
        <w:t xml:space="preserve"> Петкова</w:t>
      </w:r>
      <w:r w:rsidR="00F86433" w:rsidRPr="00D6014D"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 w:rsidR="00F86433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F86433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Стефан Колев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Стоян Колев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Тодор Ангелов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Тошко Иванов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– </w:t>
      </w:r>
      <w:r w:rsidR="00407C14" w:rsidRPr="00D6014D">
        <w:rPr>
          <w:rFonts w:eastAsia="Calibri"/>
          <w:sz w:val="28"/>
          <w:szCs w:val="28"/>
          <w:lang w:val="bg-BG" w:eastAsia="bg-BG"/>
        </w:rPr>
        <w:t>о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Default="00407C14" w:rsidP="00407C1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Комисият</w:t>
      </w:r>
      <w:r w:rsidR="007E4AB0" w:rsidRPr="00D6014D">
        <w:rPr>
          <w:rFonts w:eastAsia="Calibri"/>
          <w:sz w:val="28"/>
          <w:szCs w:val="28"/>
          <w:lang w:val="ru-RU" w:eastAsia="bg-BG"/>
        </w:rPr>
        <w:t>а</w:t>
      </w:r>
      <w:proofErr w:type="spellEnd"/>
      <w:r w:rsidR="007E4AB0" w:rsidRPr="00D6014D">
        <w:rPr>
          <w:rFonts w:eastAsia="Calibri"/>
          <w:sz w:val="28"/>
          <w:szCs w:val="28"/>
          <w:lang w:val="ru-RU" w:eastAsia="bg-BG"/>
        </w:rPr>
        <w:t xml:space="preserve">, на </w:t>
      </w:r>
      <w:proofErr w:type="spellStart"/>
      <w:r w:rsidR="007E4AB0" w:rsidRPr="00D6014D"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 w:rsidR="007E4AB0" w:rsidRPr="00D6014D"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 w:rsidR="00250933">
        <w:rPr>
          <w:rFonts w:eastAsia="Calibri"/>
          <w:sz w:val="28"/>
          <w:szCs w:val="28"/>
          <w:lang w:val="ru-RU" w:eastAsia="bg-BG"/>
        </w:rPr>
        <w:t>присъства</w:t>
      </w:r>
      <w:r w:rsidR="00485AA9">
        <w:rPr>
          <w:rFonts w:eastAsia="Calibri"/>
          <w:sz w:val="28"/>
          <w:szCs w:val="28"/>
          <w:lang w:val="ru-RU" w:eastAsia="bg-BG"/>
        </w:rPr>
        <w:t>ха</w:t>
      </w:r>
      <w:proofErr w:type="spellEnd"/>
      <w:r w:rsidR="00485AA9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85AA9">
        <w:rPr>
          <w:rFonts w:eastAsia="Calibri"/>
          <w:sz w:val="28"/>
          <w:szCs w:val="28"/>
          <w:lang w:val="ru-RU" w:eastAsia="bg-BG"/>
        </w:rPr>
        <w:t>инж</w:t>
      </w:r>
      <w:proofErr w:type="spellEnd"/>
      <w:r w:rsidR="00485AA9">
        <w:rPr>
          <w:rFonts w:eastAsia="Calibri"/>
          <w:sz w:val="28"/>
          <w:szCs w:val="28"/>
          <w:lang w:val="ru-RU" w:eastAsia="bg-BG"/>
        </w:rPr>
        <w:t xml:space="preserve">. Надя </w:t>
      </w:r>
      <w:proofErr w:type="spellStart"/>
      <w:r w:rsidR="00485AA9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="00485AA9">
        <w:rPr>
          <w:rFonts w:eastAsia="Calibri"/>
          <w:sz w:val="28"/>
          <w:szCs w:val="28"/>
          <w:lang w:val="ru-RU" w:eastAsia="bg-BG"/>
        </w:rPr>
        <w:t xml:space="preserve"> и</w:t>
      </w:r>
      <w:r w:rsidR="00266E49">
        <w:rPr>
          <w:rFonts w:eastAsia="Calibri"/>
          <w:sz w:val="28"/>
          <w:szCs w:val="28"/>
          <w:lang w:val="bg-BG" w:eastAsia="bg-BG"/>
        </w:rPr>
        <w:t xml:space="preserve"> г-н </w:t>
      </w:r>
      <w:r w:rsidR="00250933">
        <w:rPr>
          <w:rFonts w:eastAsia="Calibri"/>
          <w:sz w:val="28"/>
          <w:szCs w:val="28"/>
          <w:lang w:val="bg-BG" w:eastAsia="bg-BG"/>
        </w:rPr>
        <w:t>Стефан</w:t>
      </w:r>
      <w:proofErr w:type="gramStart"/>
      <w:r w:rsidR="00250933">
        <w:rPr>
          <w:rFonts w:eastAsia="Calibri"/>
          <w:sz w:val="28"/>
          <w:szCs w:val="28"/>
          <w:lang w:val="bg-BG" w:eastAsia="bg-BG"/>
        </w:rPr>
        <w:t xml:space="preserve"> К</w:t>
      </w:r>
      <w:proofErr w:type="gramEnd"/>
      <w:r w:rsidR="00250933">
        <w:rPr>
          <w:rFonts w:eastAsia="Calibri"/>
          <w:sz w:val="28"/>
          <w:szCs w:val="28"/>
          <w:lang w:val="bg-BG" w:eastAsia="bg-BG"/>
        </w:rPr>
        <w:t>олев</w:t>
      </w:r>
      <w:r w:rsidR="00266E49">
        <w:rPr>
          <w:rFonts w:eastAsia="Calibri"/>
          <w:sz w:val="28"/>
          <w:szCs w:val="28"/>
          <w:lang w:val="bg-BG" w:eastAsia="bg-BG"/>
        </w:rPr>
        <w:t>.</w:t>
      </w:r>
    </w:p>
    <w:p w:rsidR="00665FA3" w:rsidRPr="00B44B4E" w:rsidRDefault="00665FA3" w:rsidP="00665FA3">
      <w:pPr>
        <w:ind w:firstLine="284"/>
        <w:jc w:val="both"/>
        <w:rPr>
          <w:sz w:val="28"/>
          <w:szCs w:val="28"/>
          <w:lang w:val="ru-RU" w:eastAsia="bg-BG"/>
        </w:rPr>
      </w:pPr>
      <w:r w:rsidRPr="00B44B4E">
        <w:rPr>
          <w:rFonts w:eastAsia="Calibri"/>
          <w:sz w:val="28"/>
          <w:szCs w:val="28"/>
          <w:lang w:val="ru-RU" w:eastAsia="bg-BG"/>
        </w:rPr>
        <w:t xml:space="preserve">След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като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председателят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констатира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, че е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налице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необходимия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кворум,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пристъпи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rFonts w:eastAsia="Calibri"/>
          <w:sz w:val="28"/>
          <w:szCs w:val="28"/>
          <w:lang w:val="ru-RU" w:eastAsia="bg-BG"/>
        </w:rPr>
        <w:t>към</w:t>
      </w:r>
      <w:proofErr w:type="spellEnd"/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sz w:val="28"/>
          <w:szCs w:val="28"/>
          <w:lang w:val="ru-RU" w:eastAsia="bg-BG"/>
        </w:rPr>
        <w:t>разглеждане</w:t>
      </w:r>
      <w:proofErr w:type="spellEnd"/>
      <w:r w:rsidRPr="00B44B4E">
        <w:rPr>
          <w:sz w:val="28"/>
          <w:szCs w:val="28"/>
          <w:lang w:val="ru-RU" w:eastAsia="bg-BG"/>
        </w:rPr>
        <w:t xml:space="preserve"> на </w:t>
      </w:r>
      <w:proofErr w:type="spellStart"/>
      <w:r w:rsidRPr="00B44B4E">
        <w:rPr>
          <w:sz w:val="28"/>
          <w:szCs w:val="28"/>
          <w:lang w:val="ru-RU" w:eastAsia="bg-BG"/>
        </w:rPr>
        <w:t>постъпилите</w:t>
      </w:r>
      <w:proofErr w:type="spellEnd"/>
      <w:r w:rsidRPr="00B44B4E">
        <w:rPr>
          <w:sz w:val="28"/>
          <w:szCs w:val="28"/>
          <w:lang w:val="ru-RU" w:eastAsia="bg-BG"/>
        </w:rPr>
        <w:t xml:space="preserve"> заявления при </w:t>
      </w:r>
      <w:proofErr w:type="spellStart"/>
      <w:r w:rsidRPr="00B44B4E">
        <w:rPr>
          <w:sz w:val="28"/>
          <w:szCs w:val="28"/>
          <w:lang w:val="ru-RU" w:eastAsia="bg-BG"/>
        </w:rPr>
        <w:t>следния</w:t>
      </w:r>
      <w:proofErr w:type="spellEnd"/>
      <w:r w:rsidRPr="00B44B4E">
        <w:rPr>
          <w:sz w:val="28"/>
          <w:szCs w:val="28"/>
          <w:lang w:val="ru-RU" w:eastAsia="bg-BG"/>
        </w:rPr>
        <w:t xml:space="preserve"> </w:t>
      </w:r>
      <w:proofErr w:type="spellStart"/>
      <w:r w:rsidRPr="00B44B4E">
        <w:rPr>
          <w:sz w:val="28"/>
          <w:szCs w:val="28"/>
          <w:lang w:val="ru-RU" w:eastAsia="bg-BG"/>
        </w:rPr>
        <w:t>дневен</w:t>
      </w:r>
      <w:proofErr w:type="spellEnd"/>
      <w:r w:rsidRPr="00B44B4E">
        <w:rPr>
          <w:sz w:val="28"/>
          <w:szCs w:val="28"/>
          <w:lang w:val="ru-RU" w:eastAsia="bg-BG"/>
        </w:rPr>
        <w:t xml:space="preserve"> </w:t>
      </w:r>
      <w:proofErr w:type="spellStart"/>
      <w:proofErr w:type="gramStart"/>
      <w:r w:rsidRPr="00B44B4E">
        <w:rPr>
          <w:sz w:val="28"/>
          <w:szCs w:val="28"/>
          <w:lang w:val="ru-RU" w:eastAsia="bg-BG"/>
        </w:rPr>
        <w:t>ред</w:t>
      </w:r>
      <w:proofErr w:type="spellEnd"/>
      <w:proofErr w:type="gramEnd"/>
      <w:r w:rsidRPr="00B44B4E">
        <w:rPr>
          <w:sz w:val="28"/>
          <w:szCs w:val="28"/>
          <w:lang w:val="ru-RU" w:eastAsia="bg-BG"/>
        </w:rPr>
        <w:t>:</w:t>
      </w:r>
    </w:p>
    <w:p w:rsidR="00250933" w:rsidRPr="003E4698" w:rsidRDefault="00C55FC9" w:rsidP="00C55FC9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sz w:val="28"/>
          <w:szCs w:val="28"/>
          <w:lang w:val="ru-RU"/>
        </w:rPr>
        <w:t>І</w:t>
      </w:r>
      <w:r w:rsidRPr="003E4698">
        <w:rPr>
          <w:rFonts w:eastAsiaTheme="minorHAnsi"/>
          <w:sz w:val="28"/>
          <w:szCs w:val="28"/>
          <w:lang w:val="bg-BG"/>
        </w:rPr>
        <w:t>.</w:t>
      </w:r>
      <w:r w:rsidR="00250933" w:rsidRPr="003E4698">
        <w:rPr>
          <w:rFonts w:eastAsiaTheme="minorHAnsi"/>
          <w:sz w:val="28"/>
          <w:szCs w:val="28"/>
          <w:lang w:val="bg-BG"/>
        </w:rPr>
        <w:t xml:space="preserve">Разглеждане </w:t>
      </w:r>
      <w:r w:rsidR="00007143">
        <w:rPr>
          <w:rFonts w:eastAsiaTheme="minorHAnsi"/>
          <w:sz w:val="28"/>
          <w:szCs w:val="28"/>
          <w:lang w:val="bg-BG"/>
        </w:rPr>
        <w:t xml:space="preserve">на </w:t>
      </w:r>
      <w:r w:rsidR="00250933" w:rsidRPr="003E4698">
        <w:rPr>
          <w:rFonts w:eastAsiaTheme="minorHAnsi"/>
          <w:sz w:val="28"/>
          <w:szCs w:val="28"/>
          <w:lang w:val="bg-BG"/>
        </w:rPr>
        <w:t>актуализира</w:t>
      </w:r>
      <w:r w:rsidR="00007143">
        <w:rPr>
          <w:rFonts w:eastAsiaTheme="minorHAnsi"/>
          <w:sz w:val="28"/>
          <w:szCs w:val="28"/>
          <w:lang w:val="bg-BG"/>
        </w:rPr>
        <w:t xml:space="preserve">ната </w:t>
      </w:r>
      <w:r w:rsidR="00250933" w:rsidRPr="003E4698">
        <w:rPr>
          <w:rFonts w:eastAsiaTheme="minorHAnsi"/>
          <w:sz w:val="28"/>
          <w:szCs w:val="28"/>
          <w:lang w:val="bg-BG"/>
        </w:rPr>
        <w:t>схемата за поставяне на рекламно-информационни елементи;</w:t>
      </w:r>
    </w:p>
    <w:p w:rsidR="00C55FC9" w:rsidRPr="003E4698" w:rsidRDefault="00250933" w:rsidP="00C55FC9">
      <w:pPr>
        <w:tabs>
          <w:tab w:val="left" w:pos="709"/>
        </w:tabs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rFonts w:eastAsiaTheme="minorHAnsi"/>
          <w:sz w:val="28"/>
          <w:szCs w:val="28"/>
          <w:lang w:val="bg-BG"/>
        </w:rPr>
        <w:lastRenderedPageBreak/>
        <w:t>ІІ.Заявления за издаване на разрешения за поставяне на реклама върху тенти и чадъри;</w:t>
      </w:r>
      <w:r w:rsidR="00C55FC9" w:rsidRPr="003E4698">
        <w:rPr>
          <w:rFonts w:eastAsiaTheme="minorHAnsi"/>
          <w:sz w:val="28"/>
          <w:szCs w:val="28"/>
          <w:lang w:val="bg-BG"/>
        </w:rPr>
        <w:t xml:space="preserve"> </w:t>
      </w:r>
    </w:p>
    <w:p w:rsidR="00C55FC9" w:rsidRPr="003E4698" w:rsidRDefault="00C55FC9" w:rsidP="00C55FC9">
      <w:pPr>
        <w:tabs>
          <w:tab w:val="left" w:pos="709"/>
        </w:tabs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rFonts w:eastAsiaTheme="minorHAnsi"/>
          <w:sz w:val="28"/>
          <w:szCs w:val="28"/>
          <w:lang w:val="bg-BG"/>
        </w:rPr>
        <w:t>ІІІ.Заявления за издаване на разрешение за поставяне на информационно-указателни табели;</w:t>
      </w:r>
    </w:p>
    <w:p w:rsidR="00C55FC9" w:rsidRPr="003E4698" w:rsidRDefault="00C55FC9" w:rsidP="00736D84">
      <w:pPr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rFonts w:eastAsiaTheme="minorHAnsi"/>
          <w:sz w:val="28"/>
          <w:szCs w:val="28"/>
          <w:lang w:val="bg-BG"/>
        </w:rPr>
        <w:t>ІV. Заявление за издаване на разрешения за поставяне на рекламно-информационни елементи на сгради и терени – частна собственост.</w:t>
      </w:r>
    </w:p>
    <w:p w:rsidR="00A9586F" w:rsidRPr="003E4698" w:rsidRDefault="00A9586F" w:rsidP="00736D84">
      <w:pPr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rFonts w:eastAsiaTheme="minorHAnsi"/>
          <w:sz w:val="28"/>
          <w:szCs w:val="28"/>
          <w:lang w:val="bg-BG"/>
        </w:rPr>
        <w:t>V. Заявления за подновяване на издадени разрешения за поставяне на рекламно-информационни елементи по схема, отложени от предходни заседания.</w:t>
      </w:r>
    </w:p>
    <w:p w:rsidR="00D21C13" w:rsidRPr="003E4698" w:rsidRDefault="000B55DB" w:rsidP="00C55FC9">
      <w:pPr>
        <w:jc w:val="both"/>
        <w:rPr>
          <w:rFonts w:eastAsiaTheme="minorHAnsi"/>
          <w:sz w:val="28"/>
          <w:szCs w:val="28"/>
          <w:lang w:val="bg-BG"/>
        </w:rPr>
      </w:pPr>
      <w:r w:rsidRPr="003E4698">
        <w:rPr>
          <w:rFonts w:eastAsiaTheme="minorHAnsi"/>
          <w:sz w:val="28"/>
          <w:szCs w:val="28"/>
          <w:lang w:val="bg-BG"/>
        </w:rPr>
        <w:t>VІ. Други.</w:t>
      </w:r>
    </w:p>
    <w:p w:rsidR="00007143" w:rsidRPr="00250933" w:rsidRDefault="00007143" w:rsidP="00007143">
      <w:pPr>
        <w:spacing w:line="276" w:lineRule="auto"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C55FC9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>
        <w:rPr>
          <w:rFonts w:eastAsiaTheme="minorHAnsi"/>
          <w:b/>
          <w:sz w:val="28"/>
          <w:szCs w:val="28"/>
          <w:u w:val="single"/>
          <w:lang w:val="bg-BG"/>
        </w:rPr>
        <w:t>І</w:t>
      </w:r>
      <w:r w:rsidRPr="00C55FC9">
        <w:rPr>
          <w:rFonts w:eastAsiaTheme="minorHAnsi"/>
          <w:b/>
          <w:sz w:val="28"/>
          <w:szCs w:val="28"/>
          <w:u w:val="single"/>
          <w:lang w:val="bg-BG"/>
        </w:rPr>
        <w:t>.</w:t>
      </w:r>
    </w:p>
    <w:p w:rsidR="00C058C8" w:rsidRDefault="00C25609" w:rsidP="00C25609">
      <w:pPr>
        <w:ind w:right="-18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В изпълнение на Заповед № 3188/20.11.2015</w:t>
      </w:r>
      <w:r w:rsidRPr="00AD1F83">
        <w:rPr>
          <w:sz w:val="28"/>
          <w:szCs w:val="28"/>
          <w:lang w:val="bg-BG"/>
        </w:rPr>
        <w:t xml:space="preserve"> г. на </w:t>
      </w:r>
      <w:r>
        <w:rPr>
          <w:sz w:val="28"/>
          <w:szCs w:val="28"/>
          <w:lang w:val="bg-BG"/>
        </w:rPr>
        <w:t>Кмета</w:t>
      </w:r>
      <w:r w:rsidRPr="00AD1F83">
        <w:rPr>
          <w:sz w:val="28"/>
          <w:szCs w:val="28"/>
          <w:lang w:val="bg-BG"/>
        </w:rPr>
        <w:t xml:space="preserve"> на </w:t>
      </w:r>
      <w:r>
        <w:rPr>
          <w:sz w:val="28"/>
          <w:szCs w:val="28"/>
          <w:lang w:val="bg-BG"/>
        </w:rPr>
        <w:t>община Бургас</w:t>
      </w:r>
      <w:r w:rsidRPr="00AD1F83">
        <w:rPr>
          <w:sz w:val="28"/>
          <w:szCs w:val="28"/>
          <w:lang w:val="bg-BG"/>
        </w:rPr>
        <w:t xml:space="preserve"> </w:t>
      </w:r>
      <w:r w:rsidR="00AC4CA6">
        <w:rPr>
          <w:sz w:val="28"/>
          <w:szCs w:val="28"/>
          <w:lang w:val="bg-BG"/>
        </w:rPr>
        <w:t xml:space="preserve"> </w:t>
      </w:r>
      <w:r w:rsidR="00C058C8">
        <w:rPr>
          <w:sz w:val="28"/>
          <w:szCs w:val="28"/>
          <w:lang w:val="bg-BG"/>
        </w:rPr>
        <w:t>определена</w:t>
      </w:r>
      <w:r w:rsidR="00AC4CA6">
        <w:rPr>
          <w:sz w:val="28"/>
          <w:szCs w:val="28"/>
          <w:lang w:val="bg-BG"/>
        </w:rPr>
        <w:t>та</w:t>
      </w:r>
      <w:r w:rsidR="00C058C8">
        <w:rPr>
          <w:sz w:val="28"/>
          <w:szCs w:val="28"/>
          <w:lang w:val="bg-BG"/>
        </w:rPr>
        <w:t xml:space="preserve"> работна група, направи  оглед на място на всички разрешени позиции, извърши проверка на позициите, които са отпаднали във връзка с реализацията на инвестиционни инициативи на Община Бургас и предложи нови такива, като за целта е приложена номерация и точни координати на всяка отделна позиция.</w:t>
      </w:r>
      <w:r w:rsidR="007F2B82">
        <w:rPr>
          <w:sz w:val="28"/>
          <w:szCs w:val="28"/>
          <w:lang w:val="bg-BG"/>
        </w:rPr>
        <w:t xml:space="preserve"> Третирани са следните рекламно-информационни елементи /РИЕ/: </w:t>
      </w:r>
      <w:proofErr w:type="spellStart"/>
      <w:r w:rsidR="007F2B82">
        <w:rPr>
          <w:sz w:val="28"/>
          <w:szCs w:val="28"/>
          <w:lang w:val="bg-BG"/>
        </w:rPr>
        <w:t>РИЕ</w:t>
      </w:r>
      <w:proofErr w:type="spellEnd"/>
      <w:r w:rsidR="007F2B82">
        <w:rPr>
          <w:sz w:val="28"/>
          <w:szCs w:val="28"/>
          <w:lang w:val="bg-BG"/>
        </w:rPr>
        <w:t xml:space="preserve"> тип „</w:t>
      </w:r>
      <w:proofErr w:type="spellStart"/>
      <w:r w:rsidR="007F2B82">
        <w:rPr>
          <w:sz w:val="28"/>
          <w:szCs w:val="28"/>
          <w:lang w:val="bg-BG"/>
        </w:rPr>
        <w:t>Мегаконструкция</w:t>
      </w:r>
      <w:proofErr w:type="spellEnd"/>
      <w:r w:rsidR="007F2B82">
        <w:rPr>
          <w:sz w:val="28"/>
          <w:szCs w:val="28"/>
          <w:lang w:val="bg-BG"/>
        </w:rPr>
        <w:t>“, РИЕ тип „Пиза“, РИЕ тип „Ракета“, РИЕ тип „Лед екран“. За всички РИЕ е изготвена схема с</w:t>
      </w:r>
      <w:r w:rsidR="001356A2">
        <w:rPr>
          <w:sz w:val="28"/>
          <w:szCs w:val="28"/>
        </w:rPr>
        <w:t xml:space="preserve"> </w:t>
      </w:r>
      <w:r w:rsidR="007F2B82">
        <w:rPr>
          <w:sz w:val="28"/>
          <w:szCs w:val="28"/>
          <w:lang w:val="bg-BG"/>
        </w:rPr>
        <w:t xml:space="preserve"> координатен регистър в координатна система „1970“ и </w:t>
      </w:r>
      <w:r w:rsidR="007F2B82">
        <w:rPr>
          <w:sz w:val="28"/>
          <w:szCs w:val="28"/>
        </w:rPr>
        <w:t xml:space="preserve">“WGS-84” </w:t>
      </w:r>
      <w:r w:rsidR="007F2B82">
        <w:rPr>
          <w:sz w:val="28"/>
          <w:szCs w:val="28"/>
          <w:lang w:val="bg-BG"/>
        </w:rPr>
        <w:t xml:space="preserve">и регистър на имотите, в които попадат по кадастрална карта. Актуализираната схема е разгледана на заседание на Общински експертен съвет по устройство на територията на заседание, проведено на 13.04.2016г. и приета с Протокол-решение №12/13.04.2016г. </w:t>
      </w:r>
    </w:p>
    <w:p w:rsidR="00C058C8" w:rsidRDefault="00C058C8" w:rsidP="007A63D4">
      <w:pPr>
        <w:tabs>
          <w:tab w:val="left" w:pos="0"/>
        </w:tabs>
        <w:ind w:right="-18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7F2B82">
        <w:rPr>
          <w:sz w:val="28"/>
          <w:szCs w:val="28"/>
          <w:lang w:val="bg-BG"/>
        </w:rPr>
        <w:t xml:space="preserve">В тази връзка, председателя на Комисията по реклама на Община Бургас, представи на вниманието на членовете на </w:t>
      </w:r>
      <w:r w:rsidR="007A63D4">
        <w:rPr>
          <w:sz w:val="28"/>
          <w:szCs w:val="28"/>
          <w:lang w:val="bg-BG"/>
        </w:rPr>
        <w:t xml:space="preserve">Комисията, актуализираната схема за поставяне на РИЕ. След като разгледаха, предложената актуализирана  и одобрена от главен архитект схема за РИЕ, Комисията </w:t>
      </w:r>
    </w:p>
    <w:p w:rsidR="007A63D4" w:rsidRDefault="007A63D4" w:rsidP="007A63D4">
      <w:pPr>
        <w:tabs>
          <w:tab w:val="left" w:pos="0"/>
        </w:tabs>
        <w:ind w:right="-180"/>
        <w:jc w:val="center"/>
        <w:rPr>
          <w:b/>
          <w:sz w:val="28"/>
          <w:szCs w:val="28"/>
          <w:lang w:val="bg-BG"/>
        </w:rPr>
      </w:pPr>
      <w:r w:rsidRPr="007A63D4">
        <w:rPr>
          <w:b/>
          <w:sz w:val="28"/>
          <w:szCs w:val="28"/>
          <w:lang w:val="bg-BG"/>
        </w:rPr>
        <w:t>РЕШИ:</w:t>
      </w:r>
    </w:p>
    <w:p w:rsidR="000B55DB" w:rsidRPr="00110465" w:rsidRDefault="00AE7EB4" w:rsidP="00110465">
      <w:pPr>
        <w:tabs>
          <w:tab w:val="left" w:pos="0"/>
        </w:tabs>
        <w:ind w:right="-18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7A63D4" w:rsidRPr="007A63D4">
        <w:rPr>
          <w:sz w:val="28"/>
          <w:szCs w:val="28"/>
          <w:lang w:val="bg-BG"/>
        </w:rPr>
        <w:t>Приема за сведение</w:t>
      </w:r>
      <w:r w:rsidR="007A63D4">
        <w:rPr>
          <w:sz w:val="28"/>
          <w:szCs w:val="28"/>
          <w:lang w:val="bg-BG"/>
        </w:rPr>
        <w:t xml:space="preserve"> </w:t>
      </w:r>
      <w:r w:rsidR="00F11E9D">
        <w:rPr>
          <w:sz w:val="28"/>
          <w:szCs w:val="28"/>
          <w:lang w:val="bg-BG"/>
        </w:rPr>
        <w:t xml:space="preserve">актуализирана и одобрена от главен архитект схема за поставяне на </w:t>
      </w:r>
      <w:r w:rsidR="00736D84">
        <w:rPr>
          <w:sz w:val="28"/>
          <w:szCs w:val="28"/>
          <w:lang w:val="bg-BG"/>
        </w:rPr>
        <w:t>рекламно-информационни елементи, в</w:t>
      </w:r>
      <w:r w:rsidR="001356A2">
        <w:rPr>
          <w:sz w:val="28"/>
          <w:szCs w:val="28"/>
          <w:lang w:val="bg-BG"/>
        </w:rPr>
        <w:t xml:space="preserve"> имоти </w:t>
      </w:r>
      <w:r w:rsidR="00736D84">
        <w:rPr>
          <w:sz w:val="28"/>
          <w:szCs w:val="28"/>
          <w:lang w:val="bg-BG"/>
        </w:rPr>
        <w:t>публична общинска собственост на територията на Община Бургас</w:t>
      </w:r>
      <w:r>
        <w:rPr>
          <w:sz w:val="28"/>
          <w:szCs w:val="28"/>
          <w:lang w:val="bg-BG"/>
        </w:rPr>
        <w:t>.</w:t>
      </w:r>
    </w:p>
    <w:p w:rsidR="00C55FC9" w:rsidRPr="00250933" w:rsidRDefault="00C55FC9" w:rsidP="00250933">
      <w:pPr>
        <w:spacing w:line="276" w:lineRule="auto"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C55FC9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 w:rsidR="00BF0F9C">
        <w:rPr>
          <w:rFonts w:eastAsiaTheme="minorHAnsi"/>
          <w:b/>
          <w:sz w:val="28"/>
          <w:szCs w:val="28"/>
          <w:u w:val="single"/>
          <w:lang w:val="bg-BG"/>
        </w:rPr>
        <w:t>І</w:t>
      </w:r>
      <w:r w:rsidRPr="00C55FC9">
        <w:rPr>
          <w:rFonts w:eastAsiaTheme="minorHAnsi"/>
          <w:b/>
          <w:sz w:val="28"/>
          <w:szCs w:val="28"/>
          <w:u w:val="single"/>
          <w:lang w:val="bg-BG"/>
        </w:rPr>
        <w:t>І.</w:t>
      </w:r>
    </w:p>
    <w:p w:rsidR="00250933" w:rsidRPr="002B56C4" w:rsidRDefault="00250933" w:rsidP="002B56C4">
      <w:pPr>
        <w:numPr>
          <w:ilvl w:val="0"/>
          <w:numId w:val="17"/>
        </w:numPr>
        <w:spacing w:after="200"/>
        <w:ind w:left="0" w:firstLine="426"/>
        <w:contextualSpacing/>
        <w:jc w:val="both"/>
        <w:rPr>
          <w:rFonts w:eastAsiaTheme="minorHAnsi"/>
          <w:b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вх.№70-00-2713/15.04.2016г. от „Николов Тур“ ООД за издаване на разрешение за поставяне на реклама върху: 5 бр. чадъри с използвана рекламна площ- до 2кв.м. на чадър в приморски парк, пред </w:t>
      </w:r>
      <w:proofErr w:type="spellStart"/>
      <w:r w:rsidRPr="00250933">
        <w:rPr>
          <w:rFonts w:eastAsiaTheme="minorHAnsi"/>
          <w:sz w:val="28"/>
          <w:szCs w:val="28"/>
          <w:lang w:val="bg-BG"/>
        </w:rPr>
        <w:t>снек-бар</w:t>
      </w:r>
      <w:proofErr w:type="spellEnd"/>
      <w:r w:rsidRPr="00250933">
        <w:rPr>
          <w:rFonts w:eastAsiaTheme="minorHAnsi"/>
          <w:sz w:val="28"/>
          <w:szCs w:val="28"/>
          <w:lang w:val="bg-BG"/>
        </w:rPr>
        <w:t xml:space="preserve">  „Странджански двор“ за периода </w:t>
      </w:r>
      <w:r w:rsidR="002B56C4">
        <w:rPr>
          <w:rFonts w:eastAsiaTheme="minorHAnsi"/>
          <w:sz w:val="28"/>
          <w:szCs w:val="28"/>
          <w:lang w:val="bg-BG"/>
        </w:rPr>
        <w:t>01.05.-30-09.2016г.</w:t>
      </w:r>
      <w:r w:rsidRPr="00250933">
        <w:rPr>
          <w:rFonts w:eastAsiaTheme="minorHAnsi"/>
          <w:sz w:val="28"/>
          <w:szCs w:val="28"/>
          <w:lang w:val="bg-BG"/>
        </w:rPr>
        <w:t>; 2 бр. чадъри с използвана рекламна площ</w:t>
      </w:r>
      <w:r w:rsidR="002B56C4">
        <w:rPr>
          <w:rFonts w:eastAsiaTheme="minorHAnsi"/>
          <w:sz w:val="28"/>
          <w:szCs w:val="28"/>
          <w:lang w:val="bg-BG"/>
        </w:rPr>
        <w:t xml:space="preserve"> </w:t>
      </w:r>
      <w:r w:rsidRPr="00250933">
        <w:rPr>
          <w:rFonts w:eastAsiaTheme="minorHAnsi"/>
          <w:sz w:val="28"/>
          <w:szCs w:val="28"/>
          <w:lang w:val="bg-BG"/>
        </w:rPr>
        <w:t>- до 2кв.м. на чадър в приморски парк, пред кафене  „Флора“; Тента с използвана рекламна площ- до 3кв.м. в</w:t>
      </w:r>
      <w:r w:rsidR="000C174B">
        <w:rPr>
          <w:rFonts w:eastAsiaTheme="minorHAnsi"/>
          <w:sz w:val="28"/>
          <w:szCs w:val="28"/>
          <w:lang w:val="bg-BG"/>
        </w:rPr>
        <w:t xml:space="preserve"> приморски парк, кафене „Флора“</w:t>
      </w:r>
      <w:r w:rsidR="002B56C4">
        <w:rPr>
          <w:rFonts w:eastAsiaTheme="minorHAnsi"/>
          <w:sz w:val="28"/>
          <w:szCs w:val="28"/>
          <w:lang w:val="bg-BG"/>
        </w:rPr>
        <w:t xml:space="preserve"> за периода 01.05.-30-09.2016г</w:t>
      </w:r>
      <w:r w:rsidR="000C174B">
        <w:rPr>
          <w:rFonts w:eastAsiaTheme="minorHAnsi"/>
          <w:sz w:val="28"/>
          <w:szCs w:val="28"/>
          <w:lang w:val="bg-BG"/>
        </w:rPr>
        <w:t xml:space="preserve">. След </w:t>
      </w:r>
      <w:r w:rsidR="002B56C4">
        <w:rPr>
          <w:rFonts w:eastAsiaTheme="minorHAnsi"/>
          <w:sz w:val="28"/>
          <w:szCs w:val="28"/>
          <w:lang w:val="bg-BG"/>
        </w:rPr>
        <w:t>разглеждане на заявлението и приложените документи, Комисията констатира</w:t>
      </w:r>
      <w:r w:rsidR="00771E7E">
        <w:rPr>
          <w:rFonts w:eastAsiaTheme="minorHAnsi"/>
          <w:sz w:val="28"/>
          <w:szCs w:val="28"/>
          <w:lang w:val="bg-BG"/>
        </w:rPr>
        <w:t>,</w:t>
      </w:r>
      <w:r w:rsidR="002B56C4">
        <w:rPr>
          <w:rFonts w:eastAsiaTheme="minorHAnsi"/>
          <w:sz w:val="28"/>
          <w:szCs w:val="28"/>
          <w:lang w:val="bg-BG"/>
        </w:rPr>
        <w:t xml:space="preserve"> че не са представени снимки, колажи и други, съгласно изискванията на чл.28, т.2 от Наредбата за рекламната и информационна дейност на територията на Община Бургас.</w:t>
      </w:r>
      <w:r w:rsidR="002B56C4" w:rsidRPr="002B56C4">
        <w:rPr>
          <w:rFonts w:eastAsiaTheme="minorHAnsi"/>
          <w:sz w:val="28"/>
          <w:szCs w:val="28"/>
          <w:lang w:val="bg-BG"/>
        </w:rPr>
        <w:t xml:space="preserve"> </w:t>
      </w:r>
      <w:r w:rsidR="002B56C4">
        <w:rPr>
          <w:rFonts w:eastAsiaTheme="minorHAnsi"/>
          <w:sz w:val="28"/>
          <w:szCs w:val="28"/>
          <w:lang w:val="bg-BG"/>
        </w:rPr>
        <w:t>В тази връзка, Комисията</w:t>
      </w:r>
    </w:p>
    <w:p w:rsidR="002B56C4" w:rsidRDefault="002B56C4" w:rsidP="002B56C4">
      <w:pPr>
        <w:spacing w:after="200"/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2B56C4">
        <w:rPr>
          <w:rFonts w:eastAsiaTheme="minorHAnsi"/>
          <w:b/>
          <w:sz w:val="28"/>
          <w:szCs w:val="28"/>
          <w:lang w:val="bg-BG"/>
        </w:rPr>
        <w:t>РЕШИ:</w:t>
      </w:r>
    </w:p>
    <w:p w:rsidR="002B56C4" w:rsidRDefault="00771E7E" w:rsidP="00771E7E">
      <w:pPr>
        <w:tabs>
          <w:tab w:val="left" w:pos="0"/>
        </w:tabs>
        <w:spacing w:after="200"/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="002B56C4" w:rsidRPr="00771E7E">
        <w:rPr>
          <w:rFonts w:eastAsiaTheme="minorHAnsi"/>
          <w:sz w:val="28"/>
          <w:szCs w:val="28"/>
          <w:lang w:val="bg-BG"/>
        </w:rPr>
        <w:t>На основание чл.</w:t>
      </w:r>
      <w:r w:rsidRPr="00771E7E">
        <w:rPr>
          <w:rFonts w:eastAsiaTheme="minorHAnsi"/>
          <w:sz w:val="28"/>
          <w:szCs w:val="28"/>
          <w:lang w:val="bg-BG"/>
        </w:rPr>
        <w:t>30, ал.3</w:t>
      </w:r>
      <w:r w:rsidR="002B56C4" w:rsidRPr="00771E7E">
        <w:rPr>
          <w:rFonts w:eastAsiaTheme="minorHAnsi"/>
          <w:sz w:val="28"/>
          <w:szCs w:val="28"/>
          <w:lang w:val="bg-BG"/>
        </w:rPr>
        <w:t xml:space="preserve"> във връзка с чл.</w:t>
      </w:r>
      <w:r w:rsidRPr="00771E7E">
        <w:rPr>
          <w:rFonts w:eastAsiaTheme="minorHAnsi"/>
          <w:sz w:val="28"/>
          <w:szCs w:val="28"/>
          <w:lang w:val="bg-BG"/>
        </w:rPr>
        <w:t>28, т.2 и</w:t>
      </w:r>
      <w:r w:rsidR="002B56C4" w:rsidRPr="00771E7E">
        <w:rPr>
          <w:rFonts w:eastAsiaTheme="minorHAnsi"/>
          <w:sz w:val="28"/>
          <w:szCs w:val="28"/>
          <w:lang w:val="bg-BG"/>
        </w:rPr>
        <w:t xml:space="preserve">зисква от заявителя </w:t>
      </w:r>
      <w:r w:rsidRPr="00771E7E">
        <w:rPr>
          <w:rFonts w:eastAsiaTheme="minorHAnsi"/>
          <w:sz w:val="28"/>
          <w:szCs w:val="28"/>
          <w:lang w:val="bg-BG"/>
        </w:rPr>
        <w:t>да представи</w:t>
      </w:r>
      <w:r>
        <w:rPr>
          <w:rFonts w:eastAsiaTheme="minorHAnsi"/>
          <w:b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>снимки, колажи и други, показващи адаптацията на РИЕ в прилежащата градска среда.</w:t>
      </w:r>
    </w:p>
    <w:p w:rsidR="00771E7E" w:rsidRPr="002B56C4" w:rsidRDefault="00771E7E" w:rsidP="00771E7E">
      <w:pPr>
        <w:tabs>
          <w:tab w:val="left" w:pos="0"/>
        </w:tabs>
        <w:spacing w:after="200"/>
        <w:contextualSpacing/>
        <w:jc w:val="both"/>
        <w:rPr>
          <w:rFonts w:eastAsiaTheme="minorHAnsi"/>
          <w:b/>
          <w:sz w:val="28"/>
          <w:szCs w:val="28"/>
          <w:lang w:val="bg-BG"/>
        </w:rPr>
      </w:pPr>
    </w:p>
    <w:p w:rsidR="00250933" w:rsidRDefault="00250933" w:rsidP="00771E7E">
      <w:pPr>
        <w:numPr>
          <w:ilvl w:val="0"/>
          <w:numId w:val="17"/>
        </w:numPr>
        <w:ind w:left="0" w:firstLine="360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</w:t>
      </w:r>
      <w:r w:rsidRPr="001D1088">
        <w:rPr>
          <w:rFonts w:eastAsiaTheme="minorHAnsi"/>
          <w:sz w:val="28"/>
          <w:szCs w:val="28"/>
          <w:lang w:val="bg-BG"/>
        </w:rPr>
        <w:t>вх.№70-00-2730/15.04.2016г</w:t>
      </w:r>
      <w:r w:rsidRPr="00250933">
        <w:rPr>
          <w:rFonts w:eastAsiaTheme="minorHAnsi"/>
          <w:sz w:val="28"/>
          <w:szCs w:val="28"/>
          <w:lang w:val="bg-BG"/>
        </w:rPr>
        <w:t xml:space="preserve">. от „Китен </w:t>
      </w:r>
      <w:proofErr w:type="spellStart"/>
      <w:r w:rsidRPr="00250933">
        <w:rPr>
          <w:rFonts w:eastAsiaTheme="minorHAnsi"/>
          <w:sz w:val="28"/>
          <w:szCs w:val="28"/>
          <w:lang w:val="bg-BG"/>
        </w:rPr>
        <w:t>Вакейшън</w:t>
      </w:r>
      <w:proofErr w:type="spellEnd"/>
      <w:r w:rsidRPr="00250933">
        <w:rPr>
          <w:rFonts w:eastAsiaTheme="minorHAnsi"/>
          <w:sz w:val="28"/>
          <w:szCs w:val="28"/>
          <w:lang w:val="bg-BG"/>
        </w:rPr>
        <w:t>“ ЕООД за издаване на разрешение за поставяне на реклама върху 4 бр. чадъри с използвана рекламна площ- до 3</w:t>
      </w:r>
      <w:r w:rsidR="00D9486F">
        <w:rPr>
          <w:rFonts w:eastAsiaTheme="minorHAnsi"/>
          <w:sz w:val="28"/>
          <w:szCs w:val="28"/>
          <w:lang w:val="bg-BG"/>
        </w:rPr>
        <w:t>к</w:t>
      </w:r>
      <w:r w:rsidRPr="00250933">
        <w:rPr>
          <w:rFonts w:eastAsiaTheme="minorHAnsi"/>
          <w:sz w:val="28"/>
          <w:szCs w:val="28"/>
          <w:lang w:val="bg-BG"/>
        </w:rPr>
        <w:t xml:space="preserve">в.м. на чадър на бул. „Алеко </w:t>
      </w:r>
      <w:proofErr w:type="spellStart"/>
      <w:r w:rsidRPr="00250933">
        <w:rPr>
          <w:rFonts w:eastAsiaTheme="minorHAnsi"/>
          <w:sz w:val="28"/>
          <w:szCs w:val="28"/>
          <w:lang w:val="bg-BG"/>
        </w:rPr>
        <w:t>Богориди</w:t>
      </w:r>
      <w:proofErr w:type="spellEnd"/>
      <w:r w:rsidRPr="00250933">
        <w:rPr>
          <w:rFonts w:eastAsiaTheme="minorHAnsi"/>
          <w:sz w:val="28"/>
          <w:szCs w:val="28"/>
          <w:lang w:val="bg-BG"/>
        </w:rPr>
        <w:t>“ №34</w:t>
      </w:r>
      <w:r w:rsidR="00386318">
        <w:rPr>
          <w:rFonts w:eastAsiaTheme="minorHAnsi"/>
          <w:sz w:val="28"/>
          <w:szCs w:val="28"/>
          <w:lang w:val="bg-BG"/>
        </w:rPr>
        <w:t xml:space="preserve">. След разглеждане на заявлението и приложените документи, Комисията </w:t>
      </w:r>
    </w:p>
    <w:p w:rsidR="00386318" w:rsidRDefault="00386318" w:rsidP="00386318">
      <w:pPr>
        <w:spacing w:after="200" w:line="276" w:lineRule="auto"/>
        <w:ind w:left="360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386318">
        <w:rPr>
          <w:rFonts w:eastAsiaTheme="minorHAnsi"/>
          <w:b/>
          <w:sz w:val="28"/>
          <w:szCs w:val="28"/>
          <w:lang w:val="bg-BG"/>
        </w:rPr>
        <w:t>РЕШИ:</w:t>
      </w:r>
    </w:p>
    <w:p w:rsidR="004C5A1F" w:rsidRPr="00110465" w:rsidRDefault="006F78C8" w:rsidP="00110465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5B4402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  <w:lang w:val="bg-BG"/>
        </w:rPr>
        <w:t xml:space="preserve"> </w:t>
      </w:r>
      <w:r w:rsidR="00386318" w:rsidRPr="00386318">
        <w:rPr>
          <w:rFonts w:eastAsiaTheme="minorHAnsi"/>
          <w:sz w:val="28"/>
          <w:szCs w:val="28"/>
          <w:lang w:val="bg-BG"/>
        </w:rPr>
        <w:t xml:space="preserve">за </w:t>
      </w:r>
      <w:r w:rsidR="00386318">
        <w:rPr>
          <w:rFonts w:eastAsiaTheme="minorHAnsi"/>
          <w:sz w:val="28"/>
          <w:szCs w:val="28"/>
          <w:lang w:val="bg-BG"/>
        </w:rPr>
        <w:t>поставяне на реклама</w:t>
      </w:r>
      <w:r w:rsidR="00386318" w:rsidRPr="00386318">
        <w:rPr>
          <w:rFonts w:eastAsiaTheme="minorHAnsi"/>
          <w:sz w:val="28"/>
          <w:szCs w:val="28"/>
          <w:lang w:val="bg-BG"/>
        </w:rPr>
        <w:t xml:space="preserve"> </w:t>
      </w:r>
      <w:r w:rsidR="00386318" w:rsidRPr="00250933">
        <w:rPr>
          <w:rFonts w:eastAsiaTheme="minorHAnsi"/>
          <w:sz w:val="28"/>
          <w:szCs w:val="28"/>
          <w:lang w:val="bg-BG"/>
        </w:rPr>
        <w:t>върху 4 бр. чадъри с използвана рекламна площ</w:t>
      </w:r>
      <w:r w:rsidR="00386318">
        <w:rPr>
          <w:rFonts w:eastAsiaTheme="minorHAnsi"/>
          <w:sz w:val="28"/>
          <w:szCs w:val="28"/>
          <w:lang w:val="bg-BG"/>
        </w:rPr>
        <w:t xml:space="preserve"> </w:t>
      </w:r>
      <w:r w:rsidR="00386318" w:rsidRPr="00250933">
        <w:rPr>
          <w:rFonts w:eastAsiaTheme="minorHAnsi"/>
          <w:sz w:val="28"/>
          <w:szCs w:val="28"/>
          <w:lang w:val="bg-BG"/>
        </w:rPr>
        <w:t>- до 3</w:t>
      </w:r>
      <w:r w:rsidR="00D9486F">
        <w:rPr>
          <w:rFonts w:eastAsiaTheme="minorHAnsi"/>
          <w:sz w:val="28"/>
          <w:szCs w:val="28"/>
          <w:lang w:val="bg-BG"/>
        </w:rPr>
        <w:t>к</w:t>
      </w:r>
      <w:r w:rsidR="00386318" w:rsidRPr="00250933">
        <w:rPr>
          <w:rFonts w:eastAsiaTheme="minorHAnsi"/>
          <w:sz w:val="28"/>
          <w:szCs w:val="28"/>
          <w:lang w:val="bg-BG"/>
        </w:rPr>
        <w:t xml:space="preserve">в.м. на чадър на бул. „Алеко </w:t>
      </w:r>
      <w:proofErr w:type="spellStart"/>
      <w:r w:rsidR="00386318" w:rsidRPr="00250933">
        <w:rPr>
          <w:rFonts w:eastAsiaTheme="minorHAnsi"/>
          <w:sz w:val="28"/>
          <w:szCs w:val="28"/>
          <w:lang w:val="bg-BG"/>
        </w:rPr>
        <w:t>Богориди</w:t>
      </w:r>
      <w:proofErr w:type="spellEnd"/>
      <w:r w:rsidR="00386318" w:rsidRPr="00250933">
        <w:rPr>
          <w:rFonts w:eastAsiaTheme="minorHAnsi"/>
          <w:sz w:val="28"/>
          <w:szCs w:val="28"/>
          <w:lang w:val="bg-BG"/>
        </w:rPr>
        <w:t>“ №34</w:t>
      </w:r>
      <w:r w:rsidR="00386318">
        <w:rPr>
          <w:rFonts w:eastAsiaTheme="minorHAnsi"/>
          <w:sz w:val="28"/>
          <w:szCs w:val="28"/>
          <w:lang w:val="bg-BG"/>
        </w:rPr>
        <w:t xml:space="preserve"> за периода </w:t>
      </w:r>
      <w:r w:rsidR="00D77F1E">
        <w:rPr>
          <w:rFonts w:eastAsiaTheme="minorHAnsi"/>
          <w:sz w:val="28"/>
          <w:szCs w:val="28"/>
          <w:lang w:val="bg-BG"/>
        </w:rPr>
        <w:t xml:space="preserve">01.04.-30.11.2016г. </w:t>
      </w:r>
    </w:p>
    <w:p w:rsidR="00250933" w:rsidRPr="00250933" w:rsidRDefault="00BF0F9C" w:rsidP="00BF0F9C">
      <w:pPr>
        <w:contextualSpacing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BF0F9C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>
        <w:rPr>
          <w:rFonts w:eastAsiaTheme="minorHAnsi"/>
          <w:b/>
          <w:sz w:val="28"/>
          <w:szCs w:val="28"/>
          <w:u w:val="single"/>
          <w:lang w:val="bg-BG"/>
        </w:rPr>
        <w:t>І</w:t>
      </w:r>
      <w:r w:rsidRPr="00BF0F9C">
        <w:rPr>
          <w:rFonts w:eastAsiaTheme="minorHAnsi"/>
          <w:b/>
          <w:sz w:val="28"/>
          <w:szCs w:val="28"/>
          <w:u w:val="single"/>
          <w:lang w:val="bg-BG"/>
        </w:rPr>
        <w:t>ІІ.</w:t>
      </w:r>
    </w:p>
    <w:p w:rsidR="00250933" w:rsidRDefault="00250933" w:rsidP="004C5A1F">
      <w:pPr>
        <w:numPr>
          <w:ilvl w:val="0"/>
          <w:numId w:val="18"/>
        </w:numPr>
        <w:tabs>
          <w:tab w:val="left" w:pos="0"/>
        </w:tabs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вх.№70-00-2835/19.04.2016г. от </w:t>
      </w:r>
      <w:r w:rsidRPr="001D1088">
        <w:rPr>
          <w:rFonts w:eastAsiaTheme="minorHAnsi"/>
          <w:sz w:val="28"/>
          <w:szCs w:val="28"/>
          <w:lang w:val="bg-BG"/>
        </w:rPr>
        <w:t>„</w:t>
      </w:r>
      <w:proofErr w:type="spellStart"/>
      <w:r w:rsidRPr="001D1088">
        <w:rPr>
          <w:rFonts w:eastAsiaTheme="minorHAnsi"/>
          <w:sz w:val="28"/>
          <w:szCs w:val="28"/>
          <w:lang w:val="bg-BG"/>
        </w:rPr>
        <w:t>Еврооптик-Бургас</w:t>
      </w:r>
      <w:proofErr w:type="spellEnd"/>
      <w:r w:rsidRPr="001D1088">
        <w:rPr>
          <w:rFonts w:eastAsiaTheme="minorHAnsi"/>
          <w:sz w:val="28"/>
          <w:szCs w:val="28"/>
          <w:lang w:val="bg-BG"/>
        </w:rPr>
        <w:t>“ ЕООД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информационно-указателна табела с размери 0.60/0.40м., едностранна, преносима на ул. „Сливница“ №6</w:t>
      </w:r>
      <w:r w:rsidR="00C77544">
        <w:rPr>
          <w:rFonts w:eastAsiaTheme="minorHAnsi"/>
          <w:sz w:val="28"/>
          <w:szCs w:val="28"/>
          <w:lang w:val="bg-BG"/>
        </w:rPr>
        <w:t>. След разглеждане на заявлението и приложените документи, Комисията</w:t>
      </w:r>
    </w:p>
    <w:p w:rsidR="00C77544" w:rsidRPr="00C77544" w:rsidRDefault="00C77544" w:rsidP="00110465">
      <w:pPr>
        <w:pStyle w:val="ListParagraph"/>
        <w:spacing w:line="276" w:lineRule="auto"/>
        <w:jc w:val="center"/>
        <w:rPr>
          <w:rFonts w:eastAsiaTheme="minorHAnsi"/>
          <w:b/>
          <w:sz w:val="28"/>
          <w:szCs w:val="28"/>
          <w:lang w:val="bg-BG"/>
        </w:rPr>
      </w:pPr>
      <w:r w:rsidRPr="00C77544">
        <w:rPr>
          <w:rFonts w:eastAsiaTheme="minorHAnsi"/>
          <w:b/>
          <w:sz w:val="28"/>
          <w:szCs w:val="28"/>
          <w:lang w:val="bg-BG"/>
        </w:rPr>
        <w:t>РЕШИ:</w:t>
      </w:r>
    </w:p>
    <w:p w:rsidR="00C77544" w:rsidRDefault="006F78C8" w:rsidP="0011046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8C8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</w:rPr>
        <w:t xml:space="preserve"> </w:t>
      </w:r>
      <w:r w:rsidR="00C77544" w:rsidRPr="00C77544">
        <w:rPr>
          <w:rFonts w:ascii="Times New Roman" w:hAnsi="Times New Roman" w:cs="Times New Roman"/>
          <w:sz w:val="28"/>
          <w:szCs w:val="28"/>
        </w:rPr>
        <w:t xml:space="preserve">на </w:t>
      </w:r>
      <w:r w:rsidR="00C77544" w:rsidRPr="00250933">
        <w:rPr>
          <w:rFonts w:ascii="Times New Roman" w:hAnsi="Times New Roman" w:cs="Times New Roman"/>
          <w:sz w:val="28"/>
          <w:szCs w:val="28"/>
        </w:rPr>
        <w:t>поставяне на информационно-указателна табела с размери 0.60/0.40м., едностранна, преносима на ул. „Сливница“ №6</w:t>
      </w:r>
      <w:r w:rsidR="00C77544" w:rsidRPr="00C77544">
        <w:rPr>
          <w:rFonts w:ascii="Times New Roman" w:hAnsi="Times New Roman" w:cs="Times New Roman"/>
          <w:sz w:val="28"/>
          <w:szCs w:val="28"/>
        </w:rPr>
        <w:t xml:space="preserve"> за  срок</w:t>
      </w:r>
      <w:r w:rsidR="00C77544" w:rsidRPr="00A626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действие 1 /една/ година или </w:t>
      </w:r>
      <w:r w:rsidR="00C77544" w:rsidRPr="00A626E0">
        <w:rPr>
          <w:rFonts w:ascii="Times New Roman" w:hAnsi="Times New Roman" w:cs="Times New Roman"/>
          <w:sz w:val="28"/>
          <w:szCs w:val="28"/>
        </w:rPr>
        <w:t>до</w:t>
      </w:r>
      <w:r w:rsidR="00C77544" w:rsidRPr="00A62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7544" w:rsidRPr="00A626E0">
        <w:rPr>
          <w:rFonts w:ascii="Times New Roman" w:hAnsi="Times New Roman" w:cs="Times New Roman"/>
          <w:sz w:val="28"/>
          <w:szCs w:val="28"/>
        </w:rPr>
        <w:t>реализиране на инвестиционн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7544" w:rsidRPr="00A62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инициатива</w:t>
      </w:r>
      <w:r w:rsidR="00C77544" w:rsidRPr="00A626E0">
        <w:rPr>
          <w:rFonts w:ascii="Times New Roman" w:hAnsi="Times New Roman" w:cs="Times New Roman"/>
          <w:sz w:val="28"/>
          <w:szCs w:val="28"/>
        </w:rPr>
        <w:t xml:space="preserve"> на Община Бургас.</w:t>
      </w:r>
    </w:p>
    <w:p w:rsidR="004C5A1F" w:rsidRPr="004C5A1F" w:rsidRDefault="004C5A1F" w:rsidP="004C5A1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0297" w:rsidRDefault="00250933" w:rsidP="002E3B2D">
      <w:pPr>
        <w:numPr>
          <w:ilvl w:val="0"/>
          <w:numId w:val="18"/>
        </w:numPr>
        <w:tabs>
          <w:tab w:val="left" w:pos="0"/>
        </w:tabs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>Заявление вх.№70-00-2551/08.04.2016г</w:t>
      </w:r>
      <w:r w:rsidRPr="001D1088">
        <w:rPr>
          <w:rFonts w:eastAsiaTheme="minorHAnsi"/>
          <w:sz w:val="28"/>
          <w:szCs w:val="28"/>
          <w:lang w:val="bg-BG"/>
        </w:rPr>
        <w:t xml:space="preserve">. от „Арт </w:t>
      </w:r>
      <w:proofErr w:type="spellStart"/>
      <w:r w:rsidRPr="001D1088">
        <w:rPr>
          <w:rFonts w:eastAsiaTheme="minorHAnsi"/>
          <w:sz w:val="28"/>
          <w:szCs w:val="28"/>
          <w:lang w:val="bg-BG"/>
        </w:rPr>
        <w:t>Лейн</w:t>
      </w:r>
      <w:proofErr w:type="spellEnd"/>
      <w:r w:rsidRPr="001D1088">
        <w:rPr>
          <w:rFonts w:eastAsiaTheme="minorHAnsi"/>
          <w:sz w:val="28"/>
          <w:szCs w:val="28"/>
          <w:lang w:val="bg-BG"/>
        </w:rPr>
        <w:t>“ ООД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информационно-указателна табела с размери 0.70/1м., двустранна, неосве</w:t>
      </w:r>
      <w:r w:rsidR="006B0346">
        <w:rPr>
          <w:rFonts w:eastAsiaTheme="minorHAnsi"/>
          <w:sz w:val="28"/>
          <w:szCs w:val="28"/>
          <w:lang w:val="bg-BG"/>
        </w:rPr>
        <w:t xml:space="preserve">тена на бул. „Янко Комитов“  срещу бл.160 на  стълб за ел. осветление. След разглеждане </w:t>
      </w:r>
      <w:r w:rsidR="000A0297">
        <w:rPr>
          <w:rFonts w:eastAsiaTheme="minorHAnsi"/>
          <w:sz w:val="28"/>
          <w:szCs w:val="28"/>
          <w:lang w:val="bg-BG"/>
        </w:rPr>
        <w:t xml:space="preserve">на заявлението и приложените документи, Комисията </w:t>
      </w:r>
    </w:p>
    <w:p w:rsidR="004C5A1F" w:rsidRPr="000A0297" w:rsidRDefault="000A0297" w:rsidP="002E3B2D">
      <w:pPr>
        <w:tabs>
          <w:tab w:val="left" w:pos="0"/>
        </w:tabs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0A0297">
        <w:rPr>
          <w:rFonts w:eastAsiaTheme="minorHAnsi"/>
          <w:b/>
          <w:sz w:val="28"/>
          <w:szCs w:val="28"/>
          <w:lang w:val="bg-BG"/>
        </w:rPr>
        <w:t>РЕШИ:</w:t>
      </w:r>
    </w:p>
    <w:p w:rsidR="004C5A1F" w:rsidRDefault="006F78C8" w:rsidP="002E3B2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8C8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</w:rPr>
        <w:t xml:space="preserve"> </w:t>
      </w:r>
      <w:r w:rsidR="000A0297" w:rsidRPr="000A0297">
        <w:rPr>
          <w:rFonts w:ascii="Times New Roman" w:hAnsi="Times New Roman" w:cs="Times New Roman"/>
          <w:sz w:val="28"/>
          <w:szCs w:val="28"/>
        </w:rPr>
        <w:t>за поставяне на информационно-указателна табела с размери 0.70/1м., двустранна, неосветена на бул. „Янко Комитов“  срещу бл.160 на  стълб за ел. осветление за срок</w:t>
      </w:r>
      <w:r w:rsidR="000A0297">
        <w:rPr>
          <w:sz w:val="28"/>
          <w:szCs w:val="28"/>
        </w:rPr>
        <w:t xml:space="preserve"> </w:t>
      </w:r>
      <w:r w:rsidR="000A0297" w:rsidRPr="00A626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действие 1 /една/ година или </w:t>
      </w:r>
      <w:r w:rsidR="000A0297" w:rsidRPr="00A626E0">
        <w:rPr>
          <w:rFonts w:ascii="Times New Roman" w:hAnsi="Times New Roman" w:cs="Times New Roman"/>
          <w:sz w:val="28"/>
          <w:szCs w:val="28"/>
        </w:rPr>
        <w:t>до</w:t>
      </w:r>
      <w:r w:rsidR="000A0297" w:rsidRPr="00A62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0297" w:rsidRPr="00A626E0">
        <w:rPr>
          <w:rFonts w:ascii="Times New Roman" w:hAnsi="Times New Roman" w:cs="Times New Roman"/>
          <w:sz w:val="28"/>
          <w:szCs w:val="28"/>
        </w:rPr>
        <w:t>реализиране на инвестиционн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A0297" w:rsidRPr="00A62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инициатива</w:t>
      </w:r>
      <w:r w:rsidR="000A0297" w:rsidRPr="00A626E0">
        <w:rPr>
          <w:rFonts w:ascii="Times New Roman" w:hAnsi="Times New Roman" w:cs="Times New Roman"/>
          <w:sz w:val="28"/>
          <w:szCs w:val="28"/>
        </w:rPr>
        <w:t xml:space="preserve"> на Община Бургас.</w:t>
      </w:r>
    </w:p>
    <w:p w:rsidR="00FF3C42" w:rsidRPr="000A0297" w:rsidRDefault="00FF3C42" w:rsidP="000A029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5A1F" w:rsidRPr="004C5A1F" w:rsidRDefault="00250933" w:rsidP="004C5A1F">
      <w:pPr>
        <w:numPr>
          <w:ilvl w:val="0"/>
          <w:numId w:val="18"/>
        </w:numPr>
        <w:tabs>
          <w:tab w:val="left" w:pos="0"/>
        </w:tabs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 xml:space="preserve">Заявление вх.№70-00-2820/19.04.2016г. </w:t>
      </w:r>
      <w:r w:rsidRPr="006E6CD8">
        <w:rPr>
          <w:rFonts w:eastAsiaTheme="minorHAnsi"/>
          <w:sz w:val="28"/>
          <w:szCs w:val="28"/>
          <w:lang w:val="bg-BG"/>
        </w:rPr>
        <w:t>от „Билла България“</w:t>
      </w:r>
      <w:r w:rsidRPr="004C5A1F">
        <w:rPr>
          <w:rFonts w:eastAsiaTheme="minorHAnsi"/>
          <w:sz w:val="28"/>
          <w:szCs w:val="28"/>
          <w:lang w:val="bg-BG"/>
        </w:rPr>
        <w:t xml:space="preserve"> ЕООД за издаване на разрешение за поставяне на 10бр. информационно-указателни табели с размери 0.70/1м., едностранни, неосветени в ж.к. „Меден рудник“ на описаните в </w:t>
      </w:r>
      <w:r w:rsidR="004C5A1F" w:rsidRPr="004C5A1F">
        <w:rPr>
          <w:rFonts w:eastAsiaTheme="minorHAnsi"/>
          <w:sz w:val="28"/>
          <w:szCs w:val="28"/>
          <w:lang w:val="bg-BG"/>
        </w:rPr>
        <w:t>неосветени на предложените позиции: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срещу бензиностанция Петрол;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срещу бл. 408;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разделителната ивица на бул. „Тодор Александров“;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срещу бл.403;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на ул. „Тракиец“;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срещу бл. 456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>В ж.к. „Меден рудник“, срещу бл.451;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lastRenderedPageBreak/>
        <w:t>В ж.к. „Меден рудник“, срещу ОУ „Елин Пелин“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 xml:space="preserve">В ж.к. „Меден рудник“, след </w:t>
      </w:r>
      <w:proofErr w:type="spellStart"/>
      <w:r>
        <w:rPr>
          <w:rFonts w:eastAsiaTheme="minorHAnsi"/>
          <w:sz w:val="28"/>
          <w:szCs w:val="28"/>
          <w:lang w:val="bg-BG"/>
        </w:rPr>
        <w:t>отбивката</w:t>
      </w:r>
      <w:proofErr w:type="spellEnd"/>
      <w:r>
        <w:rPr>
          <w:rFonts w:eastAsiaTheme="minorHAnsi"/>
          <w:sz w:val="28"/>
          <w:szCs w:val="28"/>
          <w:lang w:val="bg-BG"/>
        </w:rPr>
        <w:t xml:space="preserve"> за ЦАУ „Възраждане“</w:t>
      </w:r>
    </w:p>
    <w:p w:rsidR="004C5A1F" w:rsidRPr="004C5A1F" w:rsidRDefault="004C5A1F" w:rsidP="004C5A1F">
      <w:pPr>
        <w:numPr>
          <w:ilvl w:val="0"/>
          <w:numId w:val="22"/>
        </w:numPr>
        <w:contextualSpacing/>
        <w:jc w:val="both"/>
        <w:rPr>
          <w:rFonts w:eastAsiaTheme="minorHAnsi"/>
          <w:sz w:val="28"/>
          <w:szCs w:val="28"/>
          <w:lang w:val="bg-BG"/>
        </w:rPr>
      </w:pPr>
      <w:r w:rsidRPr="004C5A1F">
        <w:rPr>
          <w:rFonts w:eastAsiaTheme="minorHAnsi"/>
          <w:sz w:val="28"/>
          <w:szCs w:val="28"/>
          <w:lang w:val="bg-BG"/>
        </w:rPr>
        <w:t xml:space="preserve"> На път І-9, преди пътен възел Бургас/Средец/Созопол.</w:t>
      </w:r>
    </w:p>
    <w:p w:rsidR="008A046A" w:rsidRDefault="004C5A1F" w:rsidP="008A046A">
      <w:pPr>
        <w:pStyle w:val="ListParagraph"/>
        <w:ind w:left="0" w:firstLine="360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дава положително становище </w:t>
      </w:r>
      <w:r w:rsidR="006F78C8">
        <w:rPr>
          <w:rFonts w:eastAsiaTheme="minorHAnsi"/>
          <w:sz w:val="28"/>
          <w:szCs w:val="28"/>
          <w:lang w:val="bg-BG"/>
        </w:rPr>
        <w:t>и предлага на директор дирекция „Икономика и стопански дейности“ да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 изда</w:t>
      </w:r>
      <w:r w:rsidR="006F78C8">
        <w:rPr>
          <w:rFonts w:eastAsiaTheme="minorHAnsi"/>
          <w:sz w:val="28"/>
          <w:szCs w:val="28"/>
          <w:lang w:val="bg-BG"/>
        </w:rPr>
        <w:t>де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 разрешение за поставяне на 9 броя информационно-указателни табели  за срок от 1 /една/година или до реализиране инвестиционн</w:t>
      </w:r>
      <w:r w:rsidR="006F78C8">
        <w:rPr>
          <w:rFonts w:eastAsiaTheme="minorHAnsi"/>
          <w:sz w:val="28"/>
          <w:szCs w:val="28"/>
          <w:lang w:val="bg-BG"/>
        </w:rPr>
        <w:t>а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 </w:t>
      </w:r>
      <w:r w:rsidR="006F78C8">
        <w:rPr>
          <w:rFonts w:eastAsiaTheme="minorHAnsi"/>
          <w:sz w:val="28"/>
          <w:szCs w:val="28"/>
          <w:lang w:val="bg-BG"/>
        </w:rPr>
        <w:t>инициатива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 на Община Бургас на позиции</w:t>
      </w:r>
      <w:r w:rsidR="006F78C8">
        <w:rPr>
          <w:rFonts w:eastAsiaTheme="minorHAnsi"/>
          <w:sz w:val="28"/>
          <w:szCs w:val="28"/>
          <w:lang w:val="bg-BG"/>
        </w:rPr>
        <w:t xml:space="preserve">те, предложени </w:t>
      </w:r>
      <w:r w:rsidR="008A046A" w:rsidRPr="008A046A">
        <w:rPr>
          <w:rFonts w:eastAsiaTheme="minorHAnsi"/>
          <w:sz w:val="28"/>
          <w:szCs w:val="28"/>
          <w:lang w:val="bg-BG"/>
        </w:rPr>
        <w:t xml:space="preserve"> с номера№№1; 2 ; 3; 4; 5; 6; 7; 8; 9. </w:t>
      </w:r>
      <w:r w:rsidR="008A046A">
        <w:rPr>
          <w:rFonts w:eastAsiaTheme="minorHAnsi"/>
          <w:sz w:val="28"/>
          <w:szCs w:val="28"/>
          <w:lang w:val="bg-BG"/>
        </w:rPr>
        <w:t xml:space="preserve">По отношение </w:t>
      </w:r>
      <w:r w:rsidR="008A046A" w:rsidRPr="008A046A">
        <w:rPr>
          <w:rFonts w:eastAsiaTheme="minorHAnsi"/>
          <w:sz w:val="28"/>
          <w:szCs w:val="28"/>
          <w:lang w:val="bg-BG"/>
        </w:rPr>
        <w:t>на отправеното искане за поставяне на информационно-указателна табела, предложена под №10, Комисията констатира, че заявената позиция е в противоречие с т.2.3 от Техническите критерии за поставяне на РИЕ към Наредбата за рекламната и информационна дейност на територията на Община Бургас.</w:t>
      </w:r>
      <w:r w:rsidR="008A046A">
        <w:rPr>
          <w:rFonts w:eastAsiaTheme="minorHAnsi"/>
          <w:sz w:val="28"/>
          <w:szCs w:val="28"/>
          <w:lang w:val="bg-BG"/>
        </w:rPr>
        <w:t xml:space="preserve"> Предвид горното, Комисията </w:t>
      </w:r>
    </w:p>
    <w:p w:rsidR="002C60D3" w:rsidRDefault="008A046A" w:rsidP="002C60D3">
      <w:pPr>
        <w:pStyle w:val="ListParagraph"/>
        <w:ind w:left="0" w:firstLine="360"/>
        <w:jc w:val="center"/>
        <w:rPr>
          <w:rFonts w:eastAsiaTheme="minorHAnsi"/>
          <w:b/>
          <w:sz w:val="28"/>
          <w:szCs w:val="28"/>
          <w:lang w:val="bg-BG"/>
        </w:rPr>
      </w:pPr>
      <w:r w:rsidRPr="008A046A">
        <w:rPr>
          <w:rFonts w:eastAsiaTheme="minorHAnsi"/>
          <w:b/>
          <w:sz w:val="28"/>
          <w:szCs w:val="28"/>
          <w:lang w:val="bg-BG"/>
        </w:rPr>
        <w:t>РЕШИ:</w:t>
      </w:r>
    </w:p>
    <w:p w:rsidR="00AF7A44" w:rsidRPr="002C60D3" w:rsidRDefault="006F78C8" w:rsidP="002C60D3">
      <w:pPr>
        <w:pStyle w:val="ListParagraph"/>
        <w:ind w:left="0" w:firstLine="360"/>
        <w:jc w:val="both"/>
        <w:rPr>
          <w:rFonts w:eastAsiaTheme="minorHAnsi"/>
          <w:b/>
          <w:sz w:val="28"/>
          <w:szCs w:val="28"/>
          <w:lang w:val="bg-BG"/>
        </w:rPr>
      </w:pPr>
      <w:r w:rsidRPr="006F78C8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>
        <w:rPr>
          <w:b/>
          <w:sz w:val="28"/>
          <w:szCs w:val="28"/>
          <w:lang w:val="bg-BG"/>
        </w:rPr>
        <w:t xml:space="preserve"> </w:t>
      </w:r>
      <w:r w:rsidR="00AF7A44">
        <w:rPr>
          <w:rFonts w:eastAsiaTheme="minorHAnsi"/>
          <w:sz w:val="28"/>
          <w:szCs w:val="28"/>
          <w:lang w:val="bg-BG"/>
        </w:rPr>
        <w:t xml:space="preserve">за поставяне на </w:t>
      </w:r>
      <w:r w:rsidR="00AF7A44" w:rsidRPr="00AF7A44">
        <w:rPr>
          <w:rFonts w:eastAsiaTheme="minorHAnsi"/>
          <w:sz w:val="28"/>
          <w:szCs w:val="28"/>
          <w:lang w:val="bg-BG"/>
        </w:rPr>
        <w:t>за поставяне на 9 броя информационно-указателни табели с размери 0.70/1м., двустранни, неосветени на следните позиции: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бензиностанция Петрол;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бл. 408;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разделителната ивица на бул. „Тодор Александров“;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бл.403;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на ул. „Тракиец“;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бл. 456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бл.451;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>В ж.к. „Меден рудник“, срещу ОУ „Елин Пелин“</w:t>
      </w:r>
    </w:p>
    <w:p w:rsidR="00AF7A44" w:rsidRPr="00AF7A44" w:rsidRDefault="00AF7A44" w:rsidP="002C60D3">
      <w:pPr>
        <w:numPr>
          <w:ilvl w:val="0"/>
          <w:numId w:val="24"/>
        </w:numPr>
        <w:ind w:firstLine="273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AF7A44">
        <w:rPr>
          <w:rFonts w:eastAsiaTheme="minorHAnsi"/>
          <w:sz w:val="28"/>
          <w:szCs w:val="28"/>
          <w:lang w:val="bg-BG"/>
        </w:rPr>
        <w:t xml:space="preserve">В ж.к. „Меден рудник“, след </w:t>
      </w:r>
      <w:proofErr w:type="spellStart"/>
      <w:r w:rsidRPr="00AF7A44">
        <w:rPr>
          <w:rFonts w:eastAsiaTheme="minorHAnsi"/>
          <w:sz w:val="28"/>
          <w:szCs w:val="28"/>
          <w:lang w:val="bg-BG"/>
        </w:rPr>
        <w:t>отбивката</w:t>
      </w:r>
      <w:proofErr w:type="spellEnd"/>
      <w:r w:rsidRPr="00AF7A44">
        <w:rPr>
          <w:rFonts w:eastAsiaTheme="minorHAnsi"/>
          <w:sz w:val="28"/>
          <w:szCs w:val="28"/>
          <w:lang w:val="bg-BG"/>
        </w:rPr>
        <w:t xml:space="preserve"> за ЦАУ „Възраждане</w:t>
      </w:r>
    </w:p>
    <w:p w:rsidR="008A046A" w:rsidRPr="00AE3902" w:rsidRDefault="006F78C8" w:rsidP="002E756D">
      <w:pPr>
        <w:pStyle w:val="ListParagraph"/>
        <w:ind w:left="0" w:firstLine="720"/>
        <w:jc w:val="both"/>
        <w:rPr>
          <w:sz w:val="28"/>
          <w:szCs w:val="28"/>
          <w:lang w:val="bg-BG"/>
        </w:rPr>
      </w:pPr>
      <w:r w:rsidRPr="006F78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</w:t>
      </w:r>
      <w:r>
        <w:rPr>
          <w:sz w:val="28"/>
          <w:szCs w:val="28"/>
          <w:lang w:val="bg-BG"/>
        </w:rPr>
        <w:t xml:space="preserve">откаже </w:t>
      </w:r>
      <w:proofErr w:type="spellStart"/>
      <w:r w:rsidR="002C60D3">
        <w:rPr>
          <w:sz w:val="28"/>
          <w:szCs w:val="28"/>
        </w:rPr>
        <w:t>издаване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разрешение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за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поставяне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информационно-указателна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табела</w:t>
      </w:r>
      <w:proofErr w:type="spellEnd"/>
      <w:r w:rsidR="002C60D3">
        <w:rPr>
          <w:sz w:val="28"/>
          <w:szCs w:val="28"/>
        </w:rPr>
        <w:t xml:space="preserve"> с </w:t>
      </w:r>
      <w:proofErr w:type="spellStart"/>
      <w:r w:rsidR="002C60D3">
        <w:rPr>
          <w:sz w:val="28"/>
          <w:szCs w:val="28"/>
        </w:rPr>
        <w:t>размери</w:t>
      </w:r>
      <w:proofErr w:type="spellEnd"/>
      <w:r w:rsidR="002C60D3">
        <w:rPr>
          <w:sz w:val="28"/>
          <w:szCs w:val="28"/>
        </w:rPr>
        <w:t xml:space="preserve"> 0.70/1м., </w:t>
      </w:r>
      <w:proofErr w:type="spellStart"/>
      <w:proofErr w:type="gramStart"/>
      <w:r w:rsidR="002C60D3">
        <w:rPr>
          <w:sz w:val="28"/>
          <w:szCs w:val="28"/>
        </w:rPr>
        <w:t>едностранна</w:t>
      </w:r>
      <w:proofErr w:type="spellEnd"/>
      <w:proofErr w:type="gramEnd"/>
      <w:r w:rsidR="002C60D3">
        <w:rPr>
          <w:sz w:val="28"/>
          <w:szCs w:val="28"/>
        </w:rPr>
        <w:t xml:space="preserve">, </w:t>
      </w:r>
      <w:proofErr w:type="spellStart"/>
      <w:r w:rsidR="002C60D3">
        <w:rPr>
          <w:sz w:val="28"/>
          <w:szCs w:val="28"/>
        </w:rPr>
        <w:t>неосветена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стълб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за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ел</w:t>
      </w:r>
      <w:proofErr w:type="spellEnd"/>
      <w:r w:rsidR="002C60D3">
        <w:rPr>
          <w:sz w:val="28"/>
          <w:szCs w:val="28"/>
        </w:rPr>
        <w:t xml:space="preserve">. </w:t>
      </w:r>
      <w:proofErr w:type="spellStart"/>
      <w:proofErr w:type="gramStart"/>
      <w:r w:rsidR="002C60D3">
        <w:rPr>
          <w:sz w:val="28"/>
          <w:szCs w:val="28"/>
        </w:rPr>
        <w:t>осветление</w:t>
      </w:r>
      <w:proofErr w:type="spellEnd"/>
      <w:proofErr w:type="gram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път</w:t>
      </w:r>
      <w:proofErr w:type="spellEnd"/>
      <w:r w:rsidR="002C60D3">
        <w:rPr>
          <w:sz w:val="28"/>
          <w:szCs w:val="28"/>
        </w:rPr>
        <w:t xml:space="preserve"> І-9, </w:t>
      </w:r>
      <w:proofErr w:type="spellStart"/>
      <w:r w:rsidR="002C60D3">
        <w:rPr>
          <w:sz w:val="28"/>
          <w:szCs w:val="28"/>
        </w:rPr>
        <w:t>преди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пътен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възел</w:t>
      </w:r>
      <w:proofErr w:type="spellEnd"/>
      <w:r w:rsidR="002C60D3">
        <w:rPr>
          <w:sz w:val="28"/>
          <w:szCs w:val="28"/>
        </w:rPr>
        <w:t xml:space="preserve"> Бургас/</w:t>
      </w:r>
      <w:proofErr w:type="spellStart"/>
      <w:r w:rsidR="002C60D3">
        <w:rPr>
          <w:sz w:val="28"/>
          <w:szCs w:val="28"/>
        </w:rPr>
        <w:t>Средец</w:t>
      </w:r>
      <w:proofErr w:type="spellEnd"/>
      <w:r w:rsidR="002C60D3">
        <w:rPr>
          <w:sz w:val="28"/>
          <w:szCs w:val="28"/>
        </w:rPr>
        <w:t>/</w:t>
      </w:r>
      <w:proofErr w:type="spellStart"/>
      <w:r w:rsidR="002C60D3">
        <w:rPr>
          <w:sz w:val="28"/>
          <w:szCs w:val="28"/>
        </w:rPr>
        <w:t>Созопол</w:t>
      </w:r>
      <w:proofErr w:type="spellEnd"/>
      <w:r w:rsidR="002C60D3">
        <w:rPr>
          <w:sz w:val="28"/>
          <w:szCs w:val="28"/>
        </w:rPr>
        <w:t xml:space="preserve">, </w:t>
      </w:r>
      <w:proofErr w:type="spellStart"/>
      <w:r w:rsidR="002C60D3">
        <w:rPr>
          <w:sz w:val="28"/>
          <w:szCs w:val="28"/>
        </w:rPr>
        <w:t>предвид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обстоятелството</w:t>
      </w:r>
      <w:proofErr w:type="spellEnd"/>
      <w:r w:rsidR="002C60D3">
        <w:rPr>
          <w:sz w:val="28"/>
          <w:szCs w:val="28"/>
        </w:rPr>
        <w:t xml:space="preserve">, </w:t>
      </w:r>
      <w:proofErr w:type="spellStart"/>
      <w:r w:rsidR="002C60D3">
        <w:rPr>
          <w:sz w:val="28"/>
          <w:szCs w:val="28"/>
        </w:rPr>
        <w:t>че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се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допуска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разполагане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табели</w:t>
      </w:r>
      <w:proofErr w:type="spellEnd"/>
      <w:r w:rsidR="002C60D3">
        <w:rPr>
          <w:sz w:val="28"/>
          <w:szCs w:val="28"/>
        </w:rPr>
        <w:t xml:space="preserve"> в </w:t>
      </w:r>
      <w:proofErr w:type="spellStart"/>
      <w:r w:rsidR="002C60D3">
        <w:rPr>
          <w:sz w:val="28"/>
          <w:szCs w:val="28"/>
        </w:rPr>
        <w:t>разделителните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ивици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по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вход</w:t>
      </w:r>
      <w:r w:rsidR="00A75816">
        <w:rPr>
          <w:sz w:val="28"/>
          <w:szCs w:val="28"/>
        </w:rPr>
        <w:t>но-изходните</w:t>
      </w:r>
      <w:proofErr w:type="spellEnd"/>
      <w:r w:rsidR="00A75816">
        <w:rPr>
          <w:sz w:val="28"/>
          <w:szCs w:val="28"/>
        </w:rPr>
        <w:t xml:space="preserve"> </w:t>
      </w:r>
      <w:proofErr w:type="spellStart"/>
      <w:r w:rsidR="00A75816">
        <w:rPr>
          <w:sz w:val="28"/>
          <w:szCs w:val="28"/>
        </w:rPr>
        <w:t>градски</w:t>
      </w:r>
      <w:proofErr w:type="spellEnd"/>
      <w:r w:rsidR="00A75816">
        <w:rPr>
          <w:sz w:val="28"/>
          <w:szCs w:val="28"/>
        </w:rPr>
        <w:t xml:space="preserve"> </w:t>
      </w:r>
      <w:proofErr w:type="spellStart"/>
      <w:r w:rsidR="00A75816">
        <w:rPr>
          <w:sz w:val="28"/>
          <w:szCs w:val="28"/>
        </w:rPr>
        <w:t>артерии</w:t>
      </w:r>
      <w:proofErr w:type="spellEnd"/>
      <w:r w:rsidR="00A75816">
        <w:rPr>
          <w:sz w:val="28"/>
          <w:szCs w:val="28"/>
        </w:rPr>
        <w:t xml:space="preserve"> /</w:t>
      </w:r>
      <w:r w:rsidR="002C60D3">
        <w:rPr>
          <w:sz w:val="28"/>
          <w:szCs w:val="28"/>
        </w:rPr>
        <w:t xml:space="preserve">т.2.3 </w:t>
      </w:r>
      <w:proofErr w:type="spellStart"/>
      <w:r w:rsidR="002C60D3">
        <w:rPr>
          <w:sz w:val="28"/>
          <w:szCs w:val="28"/>
        </w:rPr>
        <w:t>от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Техническите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критерии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за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поставяне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РИЕ </w:t>
      </w:r>
      <w:proofErr w:type="spellStart"/>
      <w:r w:rsidR="002C60D3">
        <w:rPr>
          <w:sz w:val="28"/>
          <w:szCs w:val="28"/>
        </w:rPr>
        <w:t>към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Наредбата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за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рекламната</w:t>
      </w:r>
      <w:proofErr w:type="spellEnd"/>
      <w:r w:rsidR="002C60D3">
        <w:rPr>
          <w:sz w:val="28"/>
          <w:szCs w:val="28"/>
        </w:rPr>
        <w:t xml:space="preserve"> и </w:t>
      </w:r>
      <w:proofErr w:type="spellStart"/>
      <w:r w:rsidR="002C60D3">
        <w:rPr>
          <w:sz w:val="28"/>
          <w:szCs w:val="28"/>
        </w:rPr>
        <w:t>информационна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дейност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територията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на</w:t>
      </w:r>
      <w:proofErr w:type="spellEnd"/>
      <w:r w:rsidR="002C60D3">
        <w:rPr>
          <w:sz w:val="28"/>
          <w:szCs w:val="28"/>
        </w:rPr>
        <w:t xml:space="preserve"> </w:t>
      </w:r>
      <w:proofErr w:type="spellStart"/>
      <w:r w:rsidR="002C60D3">
        <w:rPr>
          <w:sz w:val="28"/>
          <w:szCs w:val="28"/>
        </w:rPr>
        <w:t>Община</w:t>
      </w:r>
      <w:proofErr w:type="spellEnd"/>
      <w:r w:rsidR="002C60D3">
        <w:rPr>
          <w:sz w:val="28"/>
          <w:szCs w:val="28"/>
        </w:rPr>
        <w:t xml:space="preserve"> Бургас./</w:t>
      </w:r>
    </w:p>
    <w:p w:rsidR="00250933" w:rsidRPr="00250933" w:rsidRDefault="00250933" w:rsidP="008A046A">
      <w:pPr>
        <w:tabs>
          <w:tab w:val="left" w:pos="0"/>
        </w:tabs>
        <w:spacing w:after="200"/>
        <w:ind w:left="426"/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250933" w:rsidRDefault="00250933" w:rsidP="00D01851">
      <w:pPr>
        <w:numPr>
          <w:ilvl w:val="0"/>
          <w:numId w:val="18"/>
        </w:numPr>
        <w:tabs>
          <w:tab w:val="left" w:pos="0"/>
        </w:tabs>
        <w:spacing w:after="200"/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B93D52">
        <w:rPr>
          <w:rFonts w:eastAsiaTheme="minorHAnsi"/>
          <w:sz w:val="28"/>
          <w:szCs w:val="28"/>
          <w:lang w:val="bg-BG"/>
        </w:rPr>
        <w:t>Заявление вх.№70-00-2759</w:t>
      </w:r>
      <w:r w:rsidRPr="00250933">
        <w:rPr>
          <w:rFonts w:eastAsiaTheme="minorHAnsi"/>
          <w:sz w:val="28"/>
          <w:szCs w:val="28"/>
          <w:lang w:val="bg-BG"/>
        </w:rPr>
        <w:t xml:space="preserve">/18.04.2016г. от </w:t>
      </w:r>
      <w:r w:rsidRPr="006E6CD8">
        <w:rPr>
          <w:rFonts w:eastAsiaTheme="minorHAnsi"/>
          <w:sz w:val="28"/>
          <w:szCs w:val="28"/>
          <w:lang w:val="bg-BG"/>
        </w:rPr>
        <w:t>„Атлантик“ АД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информационно-указателна табела с размери 1.20/1м., едностранна, неосветена по одобрения проект тип „Указател“ на път І-9 /посока ЦГЧ-кв. Ветрен“</w:t>
      </w:r>
      <w:r w:rsidR="00D01851">
        <w:rPr>
          <w:rFonts w:eastAsiaTheme="minorHAnsi"/>
          <w:sz w:val="28"/>
          <w:szCs w:val="28"/>
          <w:lang w:val="bg-BG"/>
        </w:rPr>
        <w:t>. След разглеждане на заявлението и приложените документи, Комисията</w:t>
      </w:r>
    </w:p>
    <w:p w:rsidR="00D01851" w:rsidRPr="0022012D" w:rsidRDefault="00D01851" w:rsidP="00F428C5">
      <w:pPr>
        <w:tabs>
          <w:tab w:val="left" w:pos="0"/>
        </w:tabs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22012D">
        <w:rPr>
          <w:rFonts w:eastAsiaTheme="minorHAnsi"/>
          <w:b/>
          <w:sz w:val="28"/>
          <w:szCs w:val="28"/>
          <w:lang w:val="bg-BG"/>
        </w:rPr>
        <w:t>РЕШИ:</w:t>
      </w:r>
    </w:p>
    <w:p w:rsidR="0022012D" w:rsidRPr="005A648B" w:rsidRDefault="00D01851" w:rsidP="00F428C5">
      <w:pPr>
        <w:pStyle w:val="NoSpacing"/>
        <w:ind w:firstLine="282"/>
        <w:jc w:val="both"/>
        <w:rPr>
          <w:rFonts w:ascii="Times New Roman" w:hAnsi="Times New Roman" w:cs="Times New Roman"/>
          <w:sz w:val="28"/>
          <w:szCs w:val="28"/>
        </w:rPr>
      </w:pPr>
      <w:r w:rsidRPr="0022012D">
        <w:rPr>
          <w:rFonts w:ascii="Times New Roman" w:hAnsi="Times New Roman" w:cs="Times New Roman"/>
          <w:sz w:val="28"/>
          <w:szCs w:val="28"/>
        </w:rPr>
        <w:tab/>
      </w:r>
      <w:r w:rsidR="006F78C8" w:rsidRPr="006F78C8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6F78C8">
        <w:rPr>
          <w:b/>
          <w:sz w:val="28"/>
          <w:szCs w:val="28"/>
        </w:rPr>
        <w:t xml:space="preserve"> </w:t>
      </w:r>
      <w:r w:rsidRPr="0022012D">
        <w:rPr>
          <w:rFonts w:ascii="Times New Roman" w:hAnsi="Times New Roman" w:cs="Times New Roman"/>
          <w:sz w:val="28"/>
          <w:szCs w:val="28"/>
        </w:rPr>
        <w:t xml:space="preserve">за поставяне на </w:t>
      </w:r>
      <w:r w:rsidRPr="00250933">
        <w:rPr>
          <w:rFonts w:ascii="Times New Roman" w:hAnsi="Times New Roman" w:cs="Times New Roman"/>
          <w:sz w:val="28"/>
          <w:szCs w:val="28"/>
        </w:rPr>
        <w:t xml:space="preserve">информационно-указателна табела с размери 1.20/1м., едностранна, неосветена по одобрения проект тип „Указател“ на път І-9 </w:t>
      </w:r>
      <w:r w:rsidRPr="00250933">
        <w:rPr>
          <w:rFonts w:ascii="Times New Roman" w:hAnsi="Times New Roman" w:cs="Times New Roman"/>
          <w:sz w:val="28"/>
          <w:szCs w:val="28"/>
        </w:rPr>
        <w:lastRenderedPageBreak/>
        <w:t>/посока ЦГЧ-кв. Ветрен“</w:t>
      </w:r>
      <w:r w:rsidR="0022012D" w:rsidRPr="0022012D">
        <w:rPr>
          <w:rFonts w:ascii="Times New Roman" w:hAnsi="Times New Roman" w:cs="Times New Roman"/>
          <w:sz w:val="28"/>
          <w:szCs w:val="28"/>
        </w:rPr>
        <w:t xml:space="preserve"> </w:t>
      </w:r>
      <w:r w:rsidR="0022012D" w:rsidRPr="00C77544">
        <w:rPr>
          <w:rFonts w:ascii="Times New Roman" w:hAnsi="Times New Roman" w:cs="Times New Roman"/>
          <w:sz w:val="28"/>
          <w:szCs w:val="28"/>
        </w:rPr>
        <w:t>за  срок</w:t>
      </w:r>
      <w:r w:rsidR="0022012D" w:rsidRPr="00A626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действие 1 /една/ година или </w:t>
      </w:r>
      <w:r w:rsidR="0022012D" w:rsidRPr="00A626E0">
        <w:rPr>
          <w:rFonts w:ascii="Times New Roman" w:hAnsi="Times New Roman" w:cs="Times New Roman"/>
          <w:sz w:val="28"/>
          <w:szCs w:val="28"/>
        </w:rPr>
        <w:t>до</w:t>
      </w:r>
      <w:r w:rsidR="0022012D" w:rsidRPr="00A62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12D" w:rsidRPr="00A626E0">
        <w:rPr>
          <w:rFonts w:ascii="Times New Roman" w:hAnsi="Times New Roman" w:cs="Times New Roman"/>
          <w:sz w:val="28"/>
          <w:szCs w:val="28"/>
        </w:rPr>
        <w:t>реализиране на инвестиционн</w:t>
      </w:r>
      <w:r w:rsidR="006F78C8">
        <w:rPr>
          <w:rFonts w:ascii="Times New Roman" w:hAnsi="Times New Roman" w:cs="Times New Roman"/>
          <w:sz w:val="28"/>
          <w:szCs w:val="28"/>
        </w:rPr>
        <w:t>а</w:t>
      </w:r>
      <w:r w:rsidR="0022012D" w:rsidRPr="00A626E0">
        <w:rPr>
          <w:rFonts w:ascii="Times New Roman" w:hAnsi="Times New Roman" w:cs="Times New Roman"/>
          <w:sz w:val="28"/>
          <w:szCs w:val="28"/>
        </w:rPr>
        <w:t xml:space="preserve"> </w:t>
      </w:r>
      <w:r w:rsidR="006F78C8">
        <w:rPr>
          <w:rFonts w:ascii="Times New Roman" w:hAnsi="Times New Roman" w:cs="Times New Roman"/>
          <w:sz w:val="28"/>
          <w:szCs w:val="28"/>
        </w:rPr>
        <w:t>инициатива</w:t>
      </w:r>
      <w:r w:rsidR="0022012D" w:rsidRPr="00A626E0">
        <w:rPr>
          <w:rFonts w:ascii="Times New Roman" w:hAnsi="Times New Roman" w:cs="Times New Roman"/>
          <w:sz w:val="28"/>
          <w:szCs w:val="28"/>
        </w:rPr>
        <w:t xml:space="preserve"> на Община Бургас.</w:t>
      </w:r>
    </w:p>
    <w:p w:rsidR="00D01851" w:rsidRPr="00250933" w:rsidRDefault="00D01851" w:rsidP="00D01851">
      <w:pPr>
        <w:tabs>
          <w:tab w:val="left" w:pos="0"/>
        </w:tabs>
        <w:spacing w:after="200"/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5E50D5" w:rsidRDefault="00250933" w:rsidP="00C92B8C">
      <w:pPr>
        <w:numPr>
          <w:ilvl w:val="0"/>
          <w:numId w:val="18"/>
        </w:numPr>
        <w:tabs>
          <w:tab w:val="left" w:pos="0"/>
        </w:tabs>
        <w:spacing w:after="200"/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вх.№70-00-2824/19.04.2016г. от </w:t>
      </w:r>
      <w:r w:rsidRPr="006E6CD8">
        <w:rPr>
          <w:rFonts w:eastAsiaTheme="minorHAnsi"/>
          <w:sz w:val="28"/>
          <w:szCs w:val="28"/>
          <w:lang w:val="bg-BG"/>
        </w:rPr>
        <w:t>„Ромпетрол България“</w:t>
      </w:r>
      <w:r w:rsidR="005E50D5" w:rsidRPr="006E6CD8">
        <w:rPr>
          <w:rFonts w:eastAsiaTheme="minorHAnsi"/>
          <w:sz w:val="28"/>
          <w:szCs w:val="28"/>
          <w:lang w:val="bg-BG"/>
        </w:rPr>
        <w:t xml:space="preserve"> </w:t>
      </w:r>
      <w:r w:rsidRPr="006E6CD8">
        <w:rPr>
          <w:rFonts w:eastAsiaTheme="minorHAnsi"/>
          <w:sz w:val="28"/>
          <w:szCs w:val="28"/>
          <w:lang w:val="bg-BG"/>
        </w:rPr>
        <w:t xml:space="preserve"> ЕАД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рекламно-информационен елемент тип „Ценови тотем“, с размери 7/</w:t>
      </w:r>
      <w:r w:rsidR="005E50D5">
        <w:rPr>
          <w:rFonts w:eastAsiaTheme="minorHAnsi"/>
          <w:sz w:val="28"/>
          <w:szCs w:val="28"/>
          <w:lang w:val="bg-BG"/>
        </w:rPr>
        <w:t>2</w:t>
      </w:r>
      <w:r w:rsidRPr="00250933">
        <w:rPr>
          <w:rFonts w:eastAsiaTheme="minorHAnsi"/>
          <w:sz w:val="28"/>
          <w:szCs w:val="28"/>
          <w:lang w:val="bg-BG"/>
        </w:rPr>
        <w:t xml:space="preserve">м., двустранен, осветен от собствен източник на ел. енергия на бул. „Транспортна“, пред бензиностанция </w:t>
      </w:r>
      <w:r w:rsidR="005E50D5">
        <w:rPr>
          <w:rFonts w:eastAsiaTheme="minorHAnsi"/>
          <w:sz w:val="28"/>
          <w:szCs w:val="28"/>
          <w:lang w:val="bg-BG"/>
        </w:rPr>
        <w:t>„</w:t>
      </w:r>
      <w:r w:rsidRPr="00250933">
        <w:rPr>
          <w:rFonts w:eastAsiaTheme="minorHAnsi"/>
          <w:sz w:val="28"/>
          <w:szCs w:val="28"/>
          <w:lang w:val="bg-BG"/>
        </w:rPr>
        <w:t>Ромпетрол</w:t>
      </w:r>
      <w:r w:rsidR="005E50D5">
        <w:rPr>
          <w:rFonts w:eastAsiaTheme="minorHAnsi"/>
          <w:sz w:val="28"/>
          <w:szCs w:val="28"/>
          <w:lang w:val="bg-BG"/>
        </w:rPr>
        <w:t xml:space="preserve">“. След разглеждане на заявлението и приложените документи, Комисията </w:t>
      </w:r>
    </w:p>
    <w:p w:rsidR="00250933" w:rsidRDefault="005E50D5" w:rsidP="005E50D5">
      <w:pPr>
        <w:tabs>
          <w:tab w:val="left" w:pos="0"/>
        </w:tabs>
        <w:spacing w:after="200"/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5E50D5">
        <w:rPr>
          <w:rFonts w:eastAsiaTheme="minorHAnsi"/>
          <w:b/>
          <w:sz w:val="28"/>
          <w:szCs w:val="28"/>
          <w:lang w:val="bg-BG"/>
        </w:rPr>
        <w:t>РЕШИ:</w:t>
      </w:r>
    </w:p>
    <w:p w:rsidR="0048182A" w:rsidRDefault="0048182A" w:rsidP="005E50D5">
      <w:pPr>
        <w:tabs>
          <w:tab w:val="left" w:pos="0"/>
        </w:tabs>
        <w:spacing w:after="200"/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</w:p>
    <w:p w:rsidR="005E50D5" w:rsidRDefault="005E50D5" w:rsidP="00C92B8C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="006F78C8" w:rsidRPr="006F78C8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6F78C8">
        <w:rPr>
          <w:b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>за поставяне на рекламно-информационен елемент с 7/2м., двустранен, осветен от собствен източн</w:t>
      </w:r>
      <w:r w:rsidR="00C92B8C">
        <w:rPr>
          <w:rFonts w:eastAsiaTheme="minorHAnsi"/>
          <w:sz w:val="28"/>
          <w:szCs w:val="28"/>
          <w:lang w:val="bg-BG"/>
        </w:rPr>
        <w:t>и</w:t>
      </w:r>
      <w:r>
        <w:rPr>
          <w:rFonts w:eastAsiaTheme="minorHAnsi"/>
          <w:sz w:val="28"/>
          <w:szCs w:val="28"/>
          <w:lang w:val="bg-BG"/>
        </w:rPr>
        <w:t>к на ел. енергия на бул. „</w:t>
      </w:r>
      <w:r w:rsidR="00082D1F">
        <w:rPr>
          <w:rFonts w:eastAsiaTheme="minorHAnsi"/>
          <w:sz w:val="28"/>
          <w:szCs w:val="28"/>
          <w:lang w:val="bg-BG"/>
        </w:rPr>
        <w:t>Транспортна</w:t>
      </w:r>
      <w:r>
        <w:rPr>
          <w:rFonts w:eastAsiaTheme="minorHAnsi"/>
          <w:sz w:val="28"/>
          <w:szCs w:val="28"/>
          <w:lang w:val="bg-BG"/>
        </w:rPr>
        <w:t>“, пред бензиностанция „Ромпетрол“ за срок на действие 3 /три/ години или до реализиране инвестиционн</w:t>
      </w:r>
      <w:r w:rsidR="006F78C8">
        <w:rPr>
          <w:rFonts w:eastAsiaTheme="minorHAnsi"/>
          <w:sz w:val="28"/>
          <w:szCs w:val="28"/>
          <w:lang w:val="bg-BG"/>
        </w:rPr>
        <w:t>а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="006F78C8">
        <w:rPr>
          <w:rFonts w:eastAsiaTheme="minorHAnsi"/>
          <w:sz w:val="28"/>
          <w:szCs w:val="28"/>
          <w:lang w:val="bg-BG"/>
        </w:rPr>
        <w:t>иници</w:t>
      </w:r>
      <w:r w:rsidR="001356A2">
        <w:rPr>
          <w:rFonts w:eastAsiaTheme="minorHAnsi"/>
          <w:sz w:val="28"/>
          <w:szCs w:val="28"/>
          <w:lang w:val="bg-BG"/>
        </w:rPr>
        <w:t>а</w:t>
      </w:r>
      <w:r w:rsidR="006F78C8">
        <w:rPr>
          <w:rFonts w:eastAsiaTheme="minorHAnsi"/>
          <w:sz w:val="28"/>
          <w:szCs w:val="28"/>
          <w:lang w:val="bg-BG"/>
        </w:rPr>
        <w:t>тива</w:t>
      </w:r>
      <w:r>
        <w:rPr>
          <w:rFonts w:eastAsiaTheme="minorHAnsi"/>
          <w:sz w:val="28"/>
          <w:szCs w:val="28"/>
          <w:lang w:val="bg-BG"/>
        </w:rPr>
        <w:t xml:space="preserve"> на Община Бургас.</w:t>
      </w:r>
    </w:p>
    <w:p w:rsidR="00082D1F" w:rsidRPr="00250933" w:rsidRDefault="00082D1F" w:rsidP="00C92B8C">
      <w:pPr>
        <w:tabs>
          <w:tab w:val="left" w:pos="0"/>
        </w:tabs>
        <w:spacing w:after="200"/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1277B1" w:rsidRPr="00301616" w:rsidRDefault="00250933" w:rsidP="0039697E">
      <w:pPr>
        <w:numPr>
          <w:ilvl w:val="0"/>
          <w:numId w:val="18"/>
        </w:numPr>
        <w:tabs>
          <w:tab w:val="left" w:pos="0"/>
        </w:tabs>
        <w:spacing w:after="200"/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301616">
        <w:rPr>
          <w:rFonts w:eastAsiaTheme="minorHAnsi"/>
          <w:sz w:val="28"/>
          <w:szCs w:val="28"/>
          <w:lang w:val="bg-BG"/>
        </w:rPr>
        <w:t>Заявление вх.№70-00-2833/19.04.2016г</w:t>
      </w:r>
      <w:r w:rsidRPr="006E6CD8">
        <w:rPr>
          <w:rFonts w:eastAsiaTheme="minorHAnsi"/>
          <w:sz w:val="28"/>
          <w:szCs w:val="28"/>
          <w:lang w:val="bg-BG"/>
        </w:rPr>
        <w:t>. от СНЦ „Верният настойник“</w:t>
      </w:r>
      <w:r w:rsidRPr="00301616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</w:t>
      </w:r>
      <w:r w:rsidR="0039697E" w:rsidRPr="00301616">
        <w:rPr>
          <w:rFonts w:eastAsiaTheme="minorHAnsi"/>
          <w:sz w:val="28"/>
          <w:szCs w:val="28"/>
          <w:lang w:val="bg-BG"/>
        </w:rPr>
        <w:t>информационно-рекламна табела</w:t>
      </w:r>
      <w:r w:rsidRPr="00301616">
        <w:rPr>
          <w:rFonts w:eastAsiaTheme="minorHAnsi"/>
          <w:sz w:val="28"/>
          <w:szCs w:val="28"/>
          <w:lang w:val="bg-BG"/>
        </w:rPr>
        <w:t xml:space="preserve"> с </w:t>
      </w:r>
      <w:r w:rsidR="0039697E" w:rsidRPr="00301616">
        <w:rPr>
          <w:rFonts w:eastAsiaTheme="minorHAnsi"/>
          <w:sz w:val="28"/>
          <w:szCs w:val="28"/>
          <w:lang w:val="bg-BG"/>
        </w:rPr>
        <w:t>размери 0.90/1.90м., едностранна</w:t>
      </w:r>
      <w:r w:rsidRPr="00301616">
        <w:rPr>
          <w:rFonts w:eastAsiaTheme="minorHAnsi"/>
          <w:sz w:val="28"/>
          <w:szCs w:val="28"/>
          <w:lang w:val="bg-BG"/>
        </w:rPr>
        <w:t>, неосветен</w:t>
      </w:r>
      <w:r w:rsidR="0039697E" w:rsidRPr="00301616">
        <w:rPr>
          <w:rFonts w:eastAsiaTheme="minorHAnsi"/>
          <w:sz w:val="28"/>
          <w:szCs w:val="28"/>
          <w:lang w:val="bg-BG"/>
        </w:rPr>
        <w:t>а</w:t>
      </w:r>
      <w:r w:rsidRPr="00301616">
        <w:rPr>
          <w:rFonts w:eastAsiaTheme="minorHAnsi"/>
          <w:sz w:val="28"/>
          <w:szCs w:val="28"/>
          <w:lang w:val="bg-BG"/>
        </w:rPr>
        <w:t xml:space="preserve"> на път І-6, Пети километър</w:t>
      </w:r>
      <w:r w:rsidR="0039697E" w:rsidRPr="00301616">
        <w:rPr>
          <w:rFonts w:eastAsiaTheme="minorHAnsi"/>
          <w:sz w:val="28"/>
          <w:szCs w:val="28"/>
          <w:lang w:val="bg-BG"/>
        </w:rPr>
        <w:t xml:space="preserve">. След разглеждане на заявлението и приложените документи, Комисията констатира, че предложения проект </w:t>
      </w:r>
      <w:r w:rsidR="00BE6BB9" w:rsidRPr="00301616">
        <w:rPr>
          <w:rFonts w:eastAsiaTheme="minorHAnsi"/>
          <w:sz w:val="28"/>
          <w:szCs w:val="28"/>
          <w:lang w:val="bg-BG"/>
        </w:rPr>
        <w:t xml:space="preserve">за информационно-рекламна табела </w:t>
      </w:r>
      <w:r w:rsidR="0039697E" w:rsidRPr="00301616">
        <w:rPr>
          <w:rFonts w:eastAsiaTheme="minorHAnsi"/>
          <w:sz w:val="28"/>
          <w:szCs w:val="28"/>
          <w:lang w:val="bg-BG"/>
        </w:rPr>
        <w:t>не</w:t>
      </w:r>
      <w:r w:rsidR="00BE6BB9" w:rsidRPr="00301616">
        <w:rPr>
          <w:rFonts w:eastAsiaTheme="minorHAnsi"/>
          <w:sz w:val="28"/>
          <w:szCs w:val="28"/>
          <w:lang w:val="bg-BG"/>
        </w:rPr>
        <w:t xml:space="preserve">  </w:t>
      </w:r>
      <w:r w:rsidR="00216AED" w:rsidRPr="00301616">
        <w:rPr>
          <w:rFonts w:eastAsiaTheme="minorHAnsi"/>
          <w:sz w:val="28"/>
          <w:szCs w:val="28"/>
          <w:lang w:val="bg-BG"/>
        </w:rPr>
        <w:t>съответства на</w:t>
      </w:r>
      <w:r w:rsidR="00BE6BB9" w:rsidRPr="00301616">
        <w:rPr>
          <w:rFonts w:eastAsiaTheme="minorHAnsi"/>
          <w:sz w:val="28"/>
          <w:szCs w:val="28"/>
          <w:lang w:val="bg-BG"/>
        </w:rPr>
        <w:t xml:space="preserve"> </w:t>
      </w:r>
      <w:r w:rsidR="00216AED" w:rsidRPr="00301616">
        <w:rPr>
          <w:rFonts w:eastAsiaTheme="minorHAnsi"/>
          <w:sz w:val="28"/>
          <w:szCs w:val="28"/>
          <w:lang w:val="bg-BG"/>
        </w:rPr>
        <w:t xml:space="preserve">типовият проект, одобрен от Главния архитект, </w:t>
      </w:r>
      <w:r w:rsidR="004B68DA" w:rsidRPr="00301616">
        <w:rPr>
          <w:rFonts w:eastAsiaTheme="minorHAnsi"/>
          <w:sz w:val="28"/>
          <w:szCs w:val="28"/>
          <w:lang w:val="bg-BG"/>
        </w:rPr>
        <w:t xml:space="preserve">т.1.2 </w:t>
      </w:r>
      <w:r w:rsidR="00216AED" w:rsidRPr="00301616">
        <w:rPr>
          <w:rFonts w:eastAsiaTheme="minorHAnsi"/>
          <w:sz w:val="28"/>
          <w:szCs w:val="28"/>
          <w:lang w:val="bg-BG"/>
        </w:rPr>
        <w:t xml:space="preserve">Техническите критерии </w:t>
      </w:r>
      <w:r w:rsidR="004B68DA" w:rsidRPr="00301616">
        <w:rPr>
          <w:rFonts w:eastAsiaTheme="minorHAnsi"/>
          <w:sz w:val="28"/>
          <w:szCs w:val="28"/>
          <w:lang w:val="bg-BG"/>
        </w:rPr>
        <w:t>към Наредбата за рекламната и информационна дейност на територията на Община Бургас</w:t>
      </w:r>
      <w:r w:rsidR="00301616" w:rsidRPr="00301616">
        <w:rPr>
          <w:rFonts w:eastAsiaTheme="minorHAnsi"/>
          <w:sz w:val="28"/>
          <w:szCs w:val="28"/>
          <w:lang w:val="bg-BG"/>
        </w:rPr>
        <w:t>. Предвид горното</w:t>
      </w:r>
      <w:r w:rsidR="001277B1" w:rsidRPr="00301616">
        <w:rPr>
          <w:rFonts w:eastAsiaTheme="minorHAnsi"/>
          <w:sz w:val="28"/>
          <w:szCs w:val="28"/>
          <w:lang w:val="bg-BG"/>
        </w:rPr>
        <w:t xml:space="preserve">, Комисията </w:t>
      </w:r>
    </w:p>
    <w:p w:rsidR="00250933" w:rsidRDefault="001277B1" w:rsidP="001277B1">
      <w:pPr>
        <w:tabs>
          <w:tab w:val="left" w:pos="0"/>
        </w:tabs>
        <w:spacing w:after="200"/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1277B1">
        <w:rPr>
          <w:rFonts w:eastAsiaTheme="minorHAnsi"/>
          <w:b/>
          <w:sz w:val="28"/>
          <w:szCs w:val="28"/>
          <w:lang w:val="bg-BG"/>
        </w:rPr>
        <w:t>РЕШИ:</w:t>
      </w:r>
    </w:p>
    <w:p w:rsidR="00BE6BB9" w:rsidRDefault="00EA64D2" w:rsidP="00BE6BB9">
      <w:pPr>
        <w:tabs>
          <w:tab w:val="left" w:pos="0"/>
        </w:tabs>
        <w:spacing w:after="200"/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="006F78C8" w:rsidRPr="006F78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</w:t>
      </w:r>
      <w:r w:rsidR="006F78C8" w:rsidRPr="006F78C8">
        <w:rPr>
          <w:rFonts w:eastAsiaTheme="minorHAnsi"/>
          <w:sz w:val="28"/>
          <w:szCs w:val="28"/>
          <w:lang w:val="bg-BG"/>
        </w:rPr>
        <w:t>откаже</w:t>
      </w:r>
      <w:r w:rsidR="001277B1">
        <w:rPr>
          <w:rFonts w:eastAsiaTheme="minorHAnsi"/>
          <w:b/>
          <w:sz w:val="28"/>
          <w:szCs w:val="28"/>
          <w:lang w:val="bg-BG"/>
        </w:rPr>
        <w:t xml:space="preserve"> </w:t>
      </w:r>
      <w:r w:rsidR="001277B1">
        <w:rPr>
          <w:rFonts w:eastAsiaTheme="minorHAnsi"/>
          <w:sz w:val="28"/>
          <w:szCs w:val="28"/>
          <w:lang w:val="bg-BG"/>
        </w:rPr>
        <w:t>издаване на разрешение за поставяне на информационно-рекламна табела</w:t>
      </w:r>
      <w:r w:rsidR="001277B1" w:rsidRPr="00250933">
        <w:rPr>
          <w:rFonts w:eastAsiaTheme="minorHAnsi"/>
          <w:sz w:val="28"/>
          <w:szCs w:val="28"/>
          <w:lang w:val="bg-BG"/>
        </w:rPr>
        <w:t xml:space="preserve"> с </w:t>
      </w:r>
      <w:r w:rsidR="001277B1">
        <w:rPr>
          <w:rFonts w:eastAsiaTheme="minorHAnsi"/>
          <w:sz w:val="28"/>
          <w:szCs w:val="28"/>
          <w:lang w:val="bg-BG"/>
        </w:rPr>
        <w:t>размери 0.90/1.90м., едностранна</w:t>
      </w:r>
      <w:r w:rsidR="001277B1" w:rsidRPr="00250933">
        <w:rPr>
          <w:rFonts w:eastAsiaTheme="minorHAnsi"/>
          <w:sz w:val="28"/>
          <w:szCs w:val="28"/>
          <w:lang w:val="bg-BG"/>
        </w:rPr>
        <w:t>, неосветен</w:t>
      </w:r>
      <w:r w:rsidR="001277B1">
        <w:rPr>
          <w:rFonts w:eastAsiaTheme="minorHAnsi"/>
          <w:sz w:val="28"/>
          <w:szCs w:val="28"/>
          <w:lang w:val="bg-BG"/>
        </w:rPr>
        <w:t>а</w:t>
      </w:r>
      <w:r w:rsidR="001277B1" w:rsidRPr="00250933">
        <w:rPr>
          <w:rFonts w:eastAsiaTheme="minorHAnsi"/>
          <w:sz w:val="28"/>
          <w:szCs w:val="28"/>
          <w:lang w:val="bg-BG"/>
        </w:rPr>
        <w:t xml:space="preserve"> на път І-6, Пети километър</w:t>
      </w:r>
      <w:r w:rsidR="001277B1">
        <w:rPr>
          <w:rFonts w:eastAsiaTheme="minorHAnsi"/>
          <w:sz w:val="28"/>
          <w:szCs w:val="28"/>
          <w:lang w:val="bg-BG"/>
        </w:rPr>
        <w:t>, предвид, това, че предложе</w:t>
      </w:r>
      <w:r w:rsidR="00BE6BB9">
        <w:rPr>
          <w:rFonts w:eastAsiaTheme="minorHAnsi"/>
          <w:sz w:val="28"/>
          <w:szCs w:val="28"/>
          <w:lang w:val="bg-BG"/>
        </w:rPr>
        <w:t>ният проект за поставяне на информационно-указателна табела не отговаря на одобреният от главен архитект проект по т.1.2 от Техническите критерии за поставяне на РИЕ, което е нарушение на чл.16, ал.2 от Наредбата за рекламната и информационна дейност на територията на Община Бургас.</w:t>
      </w:r>
    </w:p>
    <w:p w:rsidR="00301616" w:rsidRDefault="00301616" w:rsidP="00BE6BB9">
      <w:pPr>
        <w:tabs>
          <w:tab w:val="left" w:pos="0"/>
        </w:tabs>
        <w:spacing w:after="200"/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250933" w:rsidRPr="00250933" w:rsidRDefault="00BF0F9C" w:rsidP="00BE6BB9">
      <w:pPr>
        <w:tabs>
          <w:tab w:val="left" w:pos="0"/>
        </w:tabs>
        <w:spacing w:after="200"/>
        <w:contextualSpacing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BF0F9C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 w:rsidR="00250933" w:rsidRPr="00250933">
        <w:rPr>
          <w:rFonts w:eastAsiaTheme="minorHAnsi"/>
          <w:b/>
          <w:sz w:val="28"/>
          <w:szCs w:val="28"/>
          <w:u w:val="single"/>
          <w:lang w:val="bg-BG"/>
        </w:rPr>
        <w:t>ІV.</w:t>
      </w:r>
    </w:p>
    <w:p w:rsidR="00250933" w:rsidRDefault="00250933" w:rsidP="00301616">
      <w:pPr>
        <w:numPr>
          <w:ilvl w:val="0"/>
          <w:numId w:val="19"/>
        </w:numPr>
        <w:ind w:left="0" w:firstLine="360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вх.№11-00-1000/07.04.2016г. </w:t>
      </w:r>
      <w:r w:rsidRPr="005660AD">
        <w:rPr>
          <w:rFonts w:eastAsiaTheme="minorHAnsi"/>
          <w:sz w:val="28"/>
          <w:szCs w:val="28"/>
          <w:lang w:val="bg-BG"/>
        </w:rPr>
        <w:t>от Нотариус Стефка Ангелова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рекламно-информационен елемент с размери 7/1м., едностранен, неосветен на източната фасадна на сграда с ад</w:t>
      </w:r>
      <w:r w:rsidR="00E46701">
        <w:rPr>
          <w:rFonts w:eastAsiaTheme="minorHAnsi"/>
          <w:sz w:val="28"/>
          <w:szCs w:val="28"/>
          <w:lang w:val="bg-BG"/>
        </w:rPr>
        <w:t>рес:бул. „Стефан Стамболов“ №88.</w:t>
      </w:r>
      <w:r w:rsidR="006F722E">
        <w:rPr>
          <w:rFonts w:eastAsiaTheme="minorHAnsi"/>
          <w:sz w:val="28"/>
          <w:szCs w:val="28"/>
          <w:lang w:val="bg-BG"/>
        </w:rPr>
        <w:t xml:space="preserve"> След разглеждане на заявлението и приложените документи, Комисията</w:t>
      </w:r>
    </w:p>
    <w:p w:rsidR="006F722E" w:rsidRDefault="006F722E" w:rsidP="006F722E">
      <w:pPr>
        <w:ind w:left="360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6F722E">
        <w:rPr>
          <w:rFonts w:eastAsiaTheme="minorHAnsi"/>
          <w:b/>
          <w:sz w:val="28"/>
          <w:szCs w:val="28"/>
          <w:lang w:val="bg-BG"/>
        </w:rPr>
        <w:t>РЕШИ:</w:t>
      </w:r>
    </w:p>
    <w:p w:rsidR="006F722E" w:rsidRPr="006F722E" w:rsidRDefault="006F722E" w:rsidP="00CA7B6A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="00A20EDC" w:rsidRPr="006F78C8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A20EDC">
        <w:rPr>
          <w:b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за поставяне на </w:t>
      </w:r>
      <w:r w:rsidRPr="00250933">
        <w:rPr>
          <w:rFonts w:eastAsiaTheme="minorHAnsi"/>
          <w:sz w:val="28"/>
          <w:szCs w:val="28"/>
          <w:lang w:val="bg-BG"/>
        </w:rPr>
        <w:t>рекламно-информационен елемент с размери 7/1м., едностранен, неосветен на източната фасадна на сграда с ад</w:t>
      </w:r>
      <w:r>
        <w:rPr>
          <w:rFonts w:eastAsiaTheme="minorHAnsi"/>
          <w:sz w:val="28"/>
          <w:szCs w:val="28"/>
          <w:lang w:val="bg-BG"/>
        </w:rPr>
        <w:t xml:space="preserve">рес:бул. </w:t>
      </w:r>
      <w:r>
        <w:rPr>
          <w:rFonts w:eastAsiaTheme="minorHAnsi"/>
          <w:sz w:val="28"/>
          <w:szCs w:val="28"/>
          <w:lang w:val="bg-BG"/>
        </w:rPr>
        <w:lastRenderedPageBreak/>
        <w:t>„Стефан Стамболов“ №88</w:t>
      </w:r>
      <w:r w:rsidR="00CA7B6A">
        <w:rPr>
          <w:rFonts w:eastAsiaTheme="minorHAnsi"/>
          <w:sz w:val="28"/>
          <w:szCs w:val="28"/>
          <w:lang w:val="bg-BG"/>
        </w:rPr>
        <w:t xml:space="preserve"> със срок на действие до 15.01.2017г., съгласно представеният договор за наем, сключен между заявителя и собственика на имота.</w:t>
      </w:r>
    </w:p>
    <w:p w:rsidR="006F722E" w:rsidRPr="00250933" w:rsidRDefault="006F722E" w:rsidP="006F722E">
      <w:pPr>
        <w:ind w:left="360"/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250933" w:rsidRDefault="00250933" w:rsidP="00CA7B6A">
      <w:pPr>
        <w:numPr>
          <w:ilvl w:val="0"/>
          <w:numId w:val="19"/>
        </w:numPr>
        <w:ind w:left="0" w:firstLine="426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250933">
        <w:rPr>
          <w:rFonts w:eastAsiaTheme="minorHAnsi"/>
          <w:sz w:val="28"/>
          <w:szCs w:val="28"/>
          <w:lang w:val="bg-BG"/>
        </w:rPr>
        <w:t xml:space="preserve">Заявление вх.№70-00-2651/13.04.2016г. </w:t>
      </w:r>
      <w:r w:rsidRPr="005660AD">
        <w:rPr>
          <w:rFonts w:eastAsiaTheme="minorHAnsi"/>
          <w:sz w:val="28"/>
          <w:szCs w:val="28"/>
          <w:lang w:val="bg-BG"/>
        </w:rPr>
        <w:t xml:space="preserve">от „Идея </w:t>
      </w:r>
      <w:proofErr w:type="spellStart"/>
      <w:r w:rsidRPr="005660AD">
        <w:rPr>
          <w:rFonts w:eastAsiaTheme="minorHAnsi"/>
          <w:sz w:val="28"/>
          <w:szCs w:val="28"/>
          <w:lang w:val="bg-BG"/>
        </w:rPr>
        <w:t>Комм</w:t>
      </w:r>
      <w:proofErr w:type="spellEnd"/>
      <w:r w:rsidRPr="005660AD">
        <w:rPr>
          <w:rFonts w:eastAsiaTheme="minorHAnsi"/>
          <w:sz w:val="28"/>
          <w:szCs w:val="28"/>
          <w:lang w:val="bg-BG"/>
        </w:rPr>
        <w:t>“ АД</w:t>
      </w:r>
      <w:r w:rsidRPr="00250933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рекламно-информационен елемент тип „Пиза“ с размери 3/4м., двустранен, неосветен на бул. „Димитър Димов“, в границите на имот-частна собственост.</w:t>
      </w:r>
      <w:r w:rsidR="00CA7B6A">
        <w:rPr>
          <w:rFonts w:eastAsiaTheme="minorHAnsi"/>
          <w:sz w:val="28"/>
          <w:szCs w:val="28"/>
          <w:lang w:val="bg-BG"/>
        </w:rPr>
        <w:t xml:space="preserve"> След разглеждане на заявлението и приложените документи, Комисията </w:t>
      </w:r>
    </w:p>
    <w:p w:rsidR="00CA7B6A" w:rsidRDefault="00CA7B6A" w:rsidP="00CA7B6A">
      <w:pPr>
        <w:ind w:left="426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CA7B6A">
        <w:rPr>
          <w:rFonts w:eastAsiaTheme="minorHAnsi"/>
          <w:b/>
          <w:sz w:val="28"/>
          <w:szCs w:val="28"/>
          <w:lang w:val="bg-BG"/>
        </w:rPr>
        <w:t>РЕШИ:</w:t>
      </w:r>
    </w:p>
    <w:p w:rsidR="00D272F4" w:rsidRDefault="00CA7B6A" w:rsidP="00D272F4">
      <w:pPr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="00A20EDC" w:rsidRPr="006F78C8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A20EDC">
        <w:rPr>
          <w:b/>
          <w:sz w:val="28"/>
          <w:szCs w:val="28"/>
          <w:lang w:val="bg-BG"/>
        </w:rPr>
        <w:t xml:space="preserve"> </w:t>
      </w:r>
      <w:r w:rsidRPr="00250933">
        <w:rPr>
          <w:rFonts w:eastAsiaTheme="minorHAnsi"/>
          <w:sz w:val="28"/>
          <w:szCs w:val="28"/>
          <w:lang w:val="bg-BG"/>
        </w:rPr>
        <w:t>за поставяне на рекламно-информационен елемент тип „Пиза“ с размери 3/4м., двустранен, неосветен на бул. „Димитър Димов“, в границите на имот- собственост</w:t>
      </w:r>
      <w:r>
        <w:rPr>
          <w:rFonts w:eastAsiaTheme="minorHAnsi"/>
          <w:sz w:val="28"/>
          <w:szCs w:val="28"/>
          <w:lang w:val="bg-BG"/>
        </w:rPr>
        <w:t xml:space="preserve"> на „ШЕЛ България“ ЕАД със срок на действие до </w:t>
      </w:r>
      <w:r w:rsidR="00D272F4">
        <w:rPr>
          <w:rFonts w:eastAsiaTheme="minorHAnsi"/>
          <w:sz w:val="28"/>
          <w:szCs w:val="28"/>
          <w:lang w:val="bg-BG"/>
        </w:rPr>
        <w:t>01.07.2018г., съгласно представеният договор за наем, сключен между заявителя и собственика на имота.</w:t>
      </w:r>
    </w:p>
    <w:p w:rsidR="004A5F66" w:rsidRDefault="004A5F66" w:rsidP="00D272F4">
      <w:pPr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AA36F7" w:rsidRDefault="00250933" w:rsidP="000424D2">
      <w:pPr>
        <w:pStyle w:val="ListParagraph"/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rFonts w:eastAsiaTheme="minorHAnsi"/>
          <w:sz w:val="28"/>
          <w:szCs w:val="28"/>
          <w:lang w:val="bg-BG"/>
        </w:rPr>
      </w:pPr>
      <w:r w:rsidRPr="00D272F4">
        <w:rPr>
          <w:rFonts w:eastAsiaTheme="minorHAnsi"/>
          <w:sz w:val="28"/>
          <w:szCs w:val="28"/>
          <w:lang w:val="bg-BG"/>
        </w:rPr>
        <w:t>Заявление вх.№70-00-2469/13.04.2016г. от „Архангелите“ ЕООД за издаване на разрешение за поставяне на информационен елемент с размери 2/0.60м., на външното стълбище на партера до вх.А, бл.47, ж.к. „Зорница“</w:t>
      </w:r>
      <w:r w:rsidR="00B862B2">
        <w:rPr>
          <w:rFonts w:eastAsiaTheme="minorHAnsi"/>
          <w:sz w:val="28"/>
          <w:szCs w:val="28"/>
          <w:lang w:val="bg-BG"/>
        </w:rPr>
        <w:t>.</w:t>
      </w:r>
      <w:r w:rsidR="00177C5F">
        <w:rPr>
          <w:rFonts w:eastAsiaTheme="minorHAnsi"/>
          <w:sz w:val="28"/>
          <w:szCs w:val="28"/>
          <w:lang w:val="bg-BG"/>
        </w:rPr>
        <w:t xml:space="preserve"> </w:t>
      </w:r>
      <w:r w:rsidR="00177C5F" w:rsidRPr="005E46CC">
        <w:rPr>
          <w:rFonts w:eastAsiaTheme="minorHAnsi"/>
          <w:sz w:val="28"/>
          <w:szCs w:val="28"/>
          <w:lang w:val="bg-BG"/>
        </w:rPr>
        <w:t>След разглеждане на заявлението и приложените документи, Комисията констатира</w:t>
      </w:r>
      <w:r w:rsidR="00C06623" w:rsidRPr="005E46CC">
        <w:rPr>
          <w:rFonts w:eastAsiaTheme="minorHAnsi"/>
          <w:sz w:val="28"/>
          <w:szCs w:val="28"/>
          <w:lang w:val="bg-BG"/>
        </w:rPr>
        <w:t xml:space="preserve">, че заявеното местоположение </w:t>
      </w:r>
      <w:r w:rsidR="00A20EDC" w:rsidRPr="005E46CC">
        <w:rPr>
          <w:rFonts w:eastAsiaTheme="minorHAnsi"/>
          <w:sz w:val="28"/>
          <w:szCs w:val="28"/>
          <w:lang w:val="bg-BG"/>
        </w:rPr>
        <w:t xml:space="preserve">за поставяне на РИЕ- външното стълбище до партера на вх.А, бл.47, в ж.к. „Зорница“ </w:t>
      </w:r>
      <w:r w:rsidR="007D16FD" w:rsidRPr="005E46CC">
        <w:rPr>
          <w:rFonts w:eastAsiaTheme="minorHAnsi"/>
          <w:sz w:val="28"/>
          <w:szCs w:val="28"/>
          <w:lang w:val="bg-BG"/>
        </w:rPr>
        <w:t>е част от прилежащата площ на жилищната сграда и по предназначение служи за общо ползване на</w:t>
      </w:r>
      <w:r w:rsidR="00C06623" w:rsidRPr="005E46CC">
        <w:rPr>
          <w:rFonts w:eastAsiaTheme="minorHAnsi"/>
          <w:sz w:val="28"/>
          <w:szCs w:val="28"/>
          <w:lang w:val="bg-BG"/>
        </w:rPr>
        <w:t xml:space="preserve"> </w:t>
      </w:r>
      <w:r w:rsidR="007D16FD" w:rsidRPr="005E46CC">
        <w:rPr>
          <w:rFonts w:eastAsiaTheme="minorHAnsi"/>
          <w:sz w:val="28"/>
          <w:szCs w:val="28"/>
          <w:lang w:val="bg-BG"/>
        </w:rPr>
        <w:t>всички съсобственици на жилищната сграда.</w:t>
      </w:r>
      <w:r w:rsidR="007D16FD">
        <w:rPr>
          <w:rFonts w:eastAsiaTheme="minorHAnsi"/>
          <w:sz w:val="28"/>
          <w:szCs w:val="28"/>
          <w:lang w:val="bg-BG"/>
        </w:rPr>
        <w:t xml:space="preserve"> </w:t>
      </w:r>
      <w:r w:rsidR="00AA36F7">
        <w:rPr>
          <w:rFonts w:eastAsiaTheme="minorHAnsi"/>
          <w:sz w:val="28"/>
          <w:szCs w:val="28"/>
          <w:lang w:val="bg-BG"/>
        </w:rPr>
        <w:t xml:space="preserve">Предвид горното, Комисията </w:t>
      </w:r>
    </w:p>
    <w:p w:rsidR="00B862B2" w:rsidRPr="000424D2" w:rsidRDefault="00AA36F7" w:rsidP="000424D2">
      <w:pPr>
        <w:pStyle w:val="ListParagraph"/>
        <w:tabs>
          <w:tab w:val="left" w:pos="1134"/>
        </w:tabs>
        <w:ind w:left="0"/>
        <w:jc w:val="center"/>
        <w:rPr>
          <w:rFonts w:eastAsiaTheme="minorHAnsi"/>
          <w:b/>
          <w:sz w:val="28"/>
          <w:szCs w:val="28"/>
          <w:lang w:val="bg-BG"/>
        </w:rPr>
      </w:pPr>
      <w:r w:rsidRPr="00AA36F7">
        <w:rPr>
          <w:rFonts w:eastAsiaTheme="minorHAnsi"/>
          <w:b/>
          <w:sz w:val="28"/>
          <w:szCs w:val="28"/>
          <w:lang w:val="bg-BG"/>
        </w:rPr>
        <w:t>РЕШИ:</w:t>
      </w:r>
    </w:p>
    <w:p w:rsidR="00B862B2" w:rsidRDefault="00AA36F7" w:rsidP="000424D2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="00B862B2" w:rsidRPr="00B862B2">
        <w:rPr>
          <w:rFonts w:eastAsiaTheme="minorHAnsi"/>
          <w:sz w:val="28"/>
          <w:szCs w:val="28"/>
          <w:lang w:val="bg-BG"/>
        </w:rPr>
        <w:t>На основание чл.30, ал.3 във връзка с чл.</w:t>
      </w:r>
      <w:r>
        <w:rPr>
          <w:rFonts w:eastAsiaTheme="minorHAnsi"/>
          <w:sz w:val="28"/>
          <w:szCs w:val="28"/>
          <w:lang w:val="bg-BG"/>
        </w:rPr>
        <w:t xml:space="preserve">28, т.5 от Наредбата за рекламната и информационна дейност на територията на Община Бургас и чл.38 от Закона за собствеността, </w:t>
      </w:r>
      <w:r w:rsidR="00B862B2" w:rsidRPr="00B862B2">
        <w:rPr>
          <w:rFonts w:eastAsiaTheme="minorHAnsi"/>
          <w:sz w:val="28"/>
          <w:szCs w:val="28"/>
          <w:lang w:val="bg-BG"/>
        </w:rPr>
        <w:t xml:space="preserve"> изисква от заявителя да представи</w:t>
      </w:r>
      <w:r w:rsidR="00B862B2" w:rsidRPr="00B862B2">
        <w:rPr>
          <w:rFonts w:eastAsiaTheme="minorHAnsi"/>
          <w:b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съгласие </w:t>
      </w:r>
      <w:r w:rsidR="001356A2" w:rsidRPr="005E46CC">
        <w:rPr>
          <w:rFonts w:eastAsiaTheme="minorHAnsi"/>
          <w:sz w:val="28"/>
          <w:szCs w:val="28"/>
          <w:lang w:val="bg-BG"/>
        </w:rPr>
        <w:t xml:space="preserve">по ЗУЕС от </w:t>
      </w:r>
      <w:r w:rsidRPr="005E46CC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>собствениците на</w:t>
      </w:r>
      <w:r w:rsidR="009E14DF">
        <w:rPr>
          <w:rFonts w:eastAsiaTheme="minorHAnsi"/>
          <w:sz w:val="28"/>
          <w:szCs w:val="28"/>
          <w:lang w:val="bg-BG"/>
        </w:rPr>
        <w:t xml:space="preserve"> жилищната сграда.</w:t>
      </w:r>
    </w:p>
    <w:p w:rsidR="004A5F66" w:rsidRPr="00D272F4" w:rsidRDefault="004A5F66" w:rsidP="004A5F66">
      <w:pPr>
        <w:pStyle w:val="ListParagraph"/>
        <w:ind w:left="1287"/>
        <w:jc w:val="both"/>
        <w:rPr>
          <w:rFonts w:eastAsiaTheme="minorHAnsi"/>
          <w:sz w:val="28"/>
          <w:szCs w:val="28"/>
          <w:lang w:val="bg-BG"/>
        </w:rPr>
      </w:pPr>
    </w:p>
    <w:p w:rsidR="00D00AE4" w:rsidRPr="00667E59" w:rsidRDefault="00250933" w:rsidP="00B862B2">
      <w:pPr>
        <w:numPr>
          <w:ilvl w:val="0"/>
          <w:numId w:val="19"/>
        </w:numPr>
        <w:tabs>
          <w:tab w:val="left" w:pos="426"/>
          <w:tab w:val="left" w:pos="567"/>
          <w:tab w:val="left" w:pos="851"/>
          <w:tab w:val="left" w:pos="1134"/>
        </w:tabs>
        <w:ind w:left="0" w:firstLine="852"/>
        <w:contextualSpacing/>
        <w:jc w:val="both"/>
        <w:rPr>
          <w:rFonts w:eastAsiaTheme="minorHAnsi"/>
          <w:sz w:val="28"/>
          <w:szCs w:val="28"/>
          <w:lang w:val="bg-BG"/>
        </w:rPr>
      </w:pPr>
      <w:r w:rsidRPr="00D00AE4">
        <w:rPr>
          <w:rFonts w:eastAsiaTheme="minorHAnsi"/>
          <w:sz w:val="28"/>
          <w:szCs w:val="28"/>
          <w:lang w:val="bg-BG"/>
        </w:rPr>
        <w:t xml:space="preserve">Заявление вх.№70-00-2832/19.04.2016г. от СНЦ „Верният настойник“ за издаване на разрешение за поставяне на рекламно-информационен елемент </w:t>
      </w:r>
      <w:r w:rsidR="005D6ECE" w:rsidRPr="00D00AE4">
        <w:rPr>
          <w:rFonts w:eastAsiaTheme="minorHAnsi"/>
          <w:sz w:val="28"/>
          <w:szCs w:val="28"/>
          <w:lang w:val="bg-BG"/>
        </w:rPr>
        <w:t xml:space="preserve">/РИЕ/ </w:t>
      </w:r>
      <w:r w:rsidRPr="00D00AE4">
        <w:rPr>
          <w:rFonts w:eastAsiaTheme="minorHAnsi"/>
          <w:sz w:val="28"/>
          <w:szCs w:val="28"/>
          <w:lang w:val="bg-BG"/>
        </w:rPr>
        <w:t xml:space="preserve">– </w:t>
      </w:r>
      <w:proofErr w:type="spellStart"/>
      <w:r w:rsidRPr="00D00AE4">
        <w:rPr>
          <w:rFonts w:eastAsiaTheme="minorHAnsi"/>
          <w:sz w:val="28"/>
          <w:szCs w:val="28"/>
          <w:lang w:val="bg-BG"/>
        </w:rPr>
        <w:t>Надпокривна</w:t>
      </w:r>
      <w:proofErr w:type="spellEnd"/>
      <w:r w:rsidRPr="00D00AE4">
        <w:rPr>
          <w:rFonts w:eastAsiaTheme="minorHAnsi"/>
          <w:sz w:val="28"/>
          <w:szCs w:val="28"/>
          <w:lang w:val="bg-BG"/>
        </w:rPr>
        <w:t xml:space="preserve"> конструкция с размери 5/12м., едностранен, неосветен на покрива на жилищен блок с адрес: ж.к. „Братя Миладинови“, бл.4, вх.1</w:t>
      </w:r>
      <w:r w:rsidR="005D6ECE" w:rsidRPr="00D00AE4">
        <w:rPr>
          <w:rFonts w:eastAsiaTheme="minorHAnsi"/>
          <w:sz w:val="28"/>
          <w:szCs w:val="28"/>
          <w:lang w:val="bg-BG"/>
        </w:rPr>
        <w:t>. След разглеждане на заявлението и приложените документи, Комисията констатира, че РИЕ е монтирано</w:t>
      </w:r>
      <w:r w:rsidR="001356A2">
        <w:rPr>
          <w:rFonts w:eastAsiaTheme="minorHAnsi"/>
          <w:sz w:val="28"/>
          <w:szCs w:val="28"/>
          <w:lang w:val="bg-BG"/>
        </w:rPr>
        <w:t>.З</w:t>
      </w:r>
      <w:r w:rsidR="005D6ECE" w:rsidRPr="00D00AE4">
        <w:rPr>
          <w:rFonts w:eastAsiaTheme="minorHAnsi"/>
          <w:sz w:val="28"/>
          <w:szCs w:val="28"/>
          <w:lang w:val="bg-BG"/>
        </w:rPr>
        <w:t>аявителя</w:t>
      </w:r>
      <w:r w:rsidR="001356A2">
        <w:rPr>
          <w:rFonts w:eastAsiaTheme="minorHAnsi"/>
          <w:sz w:val="28"/>
          <w:szCs w:val="28"/>
          <w:lang w:val="bg-BG"/>
        </w:rPr>
        <w:t xml:space="preserve">т </w:t>
      </w:r>
      <w:r w:rsidR="005D6ECE" w:rsidRPr="00D00AE4">
        <w:rPr>
          <w:rFonts w:eastAsiaTheme="minorHAnsi"/>
          <w:sz w:val="28"/>
          <w:szCs w:val="28"/>
          <w:lang w:val="bg-BG"/>
        </w:rPr>
        <w:t xml:space="preserve"> следва да представи конструктивно становище </w:t>
      </w:r>
      <w:r w:rsidR="00051049" w:rsidRPr="00D00AE4">
        <w:rPr>
          <w:rFonts w:eastAsiaTheme="minorHAnsi"/>
          <w:sz w:val="28"/>
          <w:szCs w:val="28"/>
          <w:lang w:val="bg-BG"/>
        </w:rPr>
        <w:t xml:space="preserve">от правоспособен инженер-конструктор за експлоатационните възможности на съоръжението. </w:t>
      </w:r>
      <w:r w:rsidR="00AD47E7" w:rsidRPr="00D70533">
        <w:rPr>
          <w:rFonts w:eastAsiaTheme="minorHAnsi"/>
          <w:sz w:val="28"/>
          <w:szCs w:val="28"/>
          <w:lang w:val="bg-BG"/>
        </w:rPr>
        <w:t xml:space="preserve">Съгласно чл.38 от Закона за собствеността, </w:t>
      </w:r>
      <w:r w:rsidR="00C5000E" w:rsidRPr="00D70533">
        <w:rPr>
          <w:rFonts w:eastAsiaTheme="minorHAnsi"/>
          <w:sz w:val="28"/>
          <w:szCs w:val="28"/>
          <w:lang w:val="bg-BG"/>
        </w:rPr>
        <w:t>при сгради в които етажи или части от етажи принадлежат на различни собственици</w:t>
      </w:r>
      <w:r w:rsidR="00AD47E7" w:rsidRPr="00D70533">
        <w:rPr>
          <w:sz w:val="28"/>
          <w:szCs w:val="28"/>
          <w:lang w:val="en"/>
        </w:rPr>
        <w:t xml:space="preserve">, </w:t>
      </w:r>
      <w:r w:rsidR="00C5000E" w:rsidRPr="00D70533">
        <w:rPr>
          <w:sz w:val="28"/>
          <w:szCs w:val="28"/>
          <w:lang w:val="bg-BG"/>
        </w:rPr>
        <w:t>общи на всички собственици са земята, върху която е построена сградата, покривите, всичко друго, което по естество</w:t>
      </w:r>
      <w:r w:rsidR="00D00AE4" w:rsidRPr="00D70533">
        <w:rPr>
          <w:sz w:val="28"/>
          <w:szCs w:val="28"/>
          <w:lang w:val="bg-BG"/>
        </w:rPr>
        <w:t xml:space="preserve">то си или по предназначение, служи за общо ползване. В тази връзка, да се изисква служебна справка </w:t>
      </w:r>
      <w:r w:rsidR="008101BE">
        <w:rPr>
          <w:sz w:val="28"/>
          <w:szCs w:val="28"/>
          <w:lang w:val="bg-BG"/>
        </w:rPr>
        <w:t>от съответната дирекция „</w:t>
      </w:r>
      <w:r w:rsidR="001356A2" w:rsidRPr="00D70533">
        <w:rPr>
          <w:sz w:val="28"/>
          <w:szCs w:val="28"/>
          <w:lang w:val="bg-BG"/>
        </w:rPr>
        <w:t>Ц</w:t>
      </w:r>
      <w:r w:rsidR="008101BE">
        <w:rPr>
          <w:sz w:val="28"/>
          <w:szCs w:val="28"/>
          <w:lang w:val="bg-BG"/>
        </w:rPr>
        <w:t>ентър за административни услуги“</w:t>
      </w:r>
      <w:r w:rsidR="001356A2" w:rsidRPr="00D70533">
        <w:rPr>
          <w:sz w:val="28"/>
          <w:szCs w:val="28"/>
          <w:lang w:val="bg-BG"/>
        </w:rPr>
        <w:t xml:space="preserve"> </w:t>
      </w:r>
      <w:r w:rsidR="005C0DFA" w:rsidRPr="00D70533">
        <w:rPr>
          <w:sz w:val="28"/>
          <w:szCs w:val="28"/>
          <w:lang w:val="bg-BG"/>
        </w:rPr>
        <w:t>за формата на регистрация на етажна собственост</w:t>
      </w:r>
      <w:r w:rsidR="001356A2">
        <w:rPr>
          <w:sz w:val="28"/>
          <w:szCs w:val="28"/>
          <w:lang w:val="bg-BG"/>
        </w:rPr>
        <w:t xml:space="preserve"> </w:t>
      </w:r>
      <w:r w:rsidR="001356A2" w:rsidRPr="005E46CC">
        <w:rPr>
          <w:sz w:val="28"/>
          <w:szCs w:val="28"/>
          <w:lang w:val="bg-BG"/>
        </w:rPr>
        <w:t xml:space="preserve">по </w:t>
      </w:r>
      <w:r w:rsidR="00E55D62" w:rsidRPr="005E46CC">
        <w:rPr>
          <w:sz w:val="28"/>
          <w:szCs w:val="28"/>
          <w:lang w:val="bg-BG"/>
        </w:rPr>
        <w:t xml:space="preserve">реда на ЗУЕС и справка по </w:t>
      </w:r>
      <w:r w:rsidR="00F4194B">
        <w:rPr>
          <w:sz w:val="28"/>
          <w:szCs w:val="28"/>
          <w:lang w:val="bg-BG"/>
        </w:rPr>
        <w:t>кадастрална карта и кадастрални регистри /</w:t>
      </w:r>
      <w:r w:rsidR="00E55D62" w:rsidRPr="005E46CC">
        <w:rPr>
          <w:sz w:val="28"/>
          <w:szCs w:val="28"/>
          <w:lang w:val="bg-BG"/>
        </w:rPr>
        <w:t>КККР</w:t>
      </w:r>
      <w:r w:rsidR="00F4194B">
        <w:rPr>
          <w:sz w:val="28"/>
          <w:szCs w:val="28"/>
          <w:lang w:val="bg-BG"/>
        </w:rPr>
        <w:t>/</w:t>
      </w:r>
      <w:r w:rsidR="00667E59" w:rsidRPr="005E46CC">
        <w:rPr>
          <w:sz w:val="28"/>
          <w:szCs w:val="28"/>
          <w:lang w:val="bg-BG"/>
        </w:rPr>
        <w:t>.</w:t>
      </w:r>
      <w:r w:rsidR="005C0DFA" w:rsidRPr="005E46CC">
        <w:rPr>
          <w:sz w:val="28"/>
          <w:szCs w:val="28"/>
          <w:lang w:val="bg-BG"/>
        </w:rPr>
        <w:t xml:space="preserve"> </w:t>
      </w:r>
      <w:r w:rsidR="00667E59">
        <w:rPr>
          <w:sz w:val="28"/>
          <w:szCs w:val="28"/>
          <w:lang w:val="bg-BG"/>
        </w:rPr>
        <w:t>Предвид горното, Комисията</w:t>
      </w:r>
    </w:p>
    <w:p w:rsidR="00D00AE4" w:rsidRPr="005E397A" w:rsidRDefault="00667E59" w:rsidP="005E397A">
      <w:pPr>
        <w:tabs>
          <w:tab w:val="left" w:pos="426"/>
          <w:tab w:val="left" w:pos="567"/>
          <w:tab w:val="left" w:pos="851"/>
        </w:tabs>
        <w:ind w:left="852"/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667E59">
        <w:rPr>
          <w:b/>
          <w:sz w:val="28"/>
          <w:szCs w:val="28"/>
          <w:lang w:val="bg-BG"/>
        </w:rPr>
        <w:lastRenderedPageBreak/>
        <w:t>РЕШИ:</w:t>
      </w:r>
    </w:p>
    <w:p w:rsidR="00D00AE4" w:rsidRPr="00D00AE4" w:rsidRDefault="00667E59" w:rsidP="005E397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771E7E">
        <w:rPr>
          <w:rFonts w:eastAsiaTheme="minorHAnsi"/>
          <w:sz w:val="28"/>
          <w:szCs w:val="28"/>
          <w:lang w:val="bg-BG"/>
        </w:rPr>
        <w:t>На основание чл.30, ал.3 във връзка с чл.</w:t>
      </w:r>
      <w:r>
        <w:rPr>
          <w:rFonts w:eastAsiaTheme="minorHAnsi"/>
          <w:sz w:val="28"/>
          <w:szCs w:val="28"/>
          <w:lang w:val="bg-BG"/>
        </w:rPr>
        <w:t>32</w:t>
      </w:r>
      <w:r w:rsidRPr="00771E7E">
        <w:rPr>
          <w:rFonts w:eastAsiaTheme="minorHAnsi"/>
          <w:sz w:val="28"/>
          <w:szCs w:val="28"/>
          <w:lang w:val="bg-BG"/>
        </w:rPr>
        <w:t>, т.</w:t>
      </w:r>
      <w:r>
        <w:rPr>
          <w:rFonts w:eastAsiaTheme="minorHAnsi"/>
          <w:sz w:val="28"/>
          <w:szCs w:val="28"/>
          <w:lang w:val="bg-BG"/>
        </w:rPr>
        <w:t>4, т.1</w:t>
      </w:r>
      <w:r w:rsidRPr="00771E7E">
        <w:rPr>
          <w:rFonts w:eastAsiaTheme="minorHAnsi"/>
          <w:sz w:val="28"/>
          <w:szCs w:val="28"/>
          <w:lang w:val="bg-BG"/>
        </w:rPr>
        <w:t xml:space="preserve"> </w:t>
      </w:r>
      <w:r w:rsidR="00AA36F7">
        <w:rPr>
          <w:rFonts w:eastAsiaTheme="minorHAnsi"/>
          <w:sz w:val="28"/>
          <w:szCs w:val="28"/>
          <w:lang w:val="bg-BG"/>
        </w:rPr>
        <w:t xml:space="preserve">от Наредбата за рекламната и информационна дейност на територията на Община Бургас </w:t>
      </w:r>
      <w:r w:rsidRPr="00771E7E">
        <w:rPr>
          <w:rFonts w:eastAsiaTheme="minorHAnsi"/>
          <w:sz w:val="28"/>
          <w:szCs w:val="28"/>
          <w:lang w:val="bg-BG"/>
        </w:rPr>
        <w:t xml:space="preserve">изисква от заявителя да </w:t>
      </w:r>
      <w:r w:rsidRPr="00D00AE4">
        <w:rPr>
          <w:rFonts w:eastAsiaTheme="minorHAnsi"/>
          <w:sz w:val="28"/>
          <w:szCs w:val="28"/>
          <w:lang w:val="bg-BG"/>
        </w:rPr>
        <w:t>представи конструктивно становище от правоспособен инженер-конструктор за експлоатационните възможности на съоръжението.</w:t>
      </w:r>
      <w:r w:rsidR="00EE3C2A">
        <w:rPr>
          <w:rFonts w:eastAsiaTheme="minorHAnsi"/>
          <w:sz w:val="28"/>
          <w:szCs w:val="28"/>
          <w:lang w:val="bg-BG"/>
        </w:rPr>
        <w:t xml:space="preserve"> </w:t>
      </w:r>
      <w:r w:rsidR="00EE3C2A" w:rsidRPr="008101BE">
        <w:rPr>
          <w:rFonts w:eastAsiaTheme="minorHAnsi"/>
          <w:sz w:val="28"/>
          <w:szCs w:val="28"/>
          <w:lang w:val="bg-BG"/>
        </w:rPr>
        <w:t xml:space="preserve">Да се </w:t>
      </w:r>
      <w:r w:rsidR="00DF06B5" w:rsidRPr="008101BE">
        <w:rPr>
          <w:rFonts w:eastAsiaTheme="minorHAnsi"/>
          <w:sz w:val="28"/>
          <w:szCs w:val="28"/>
          <w:lang w:val="bg-BG"/>
        </w:rPr>
        <w:t>представи</w:t>
      </w:r>
      <w:r w:rsidR="00EE3C2A" w:rsidRPr="008101BE">
        <w:rPr>
          <w:rFonts w:eastAsiaTheme="minorHAnsi"/>
          <w:sz w:val="28"/>
          <w:szCs w:val="28"/>
          <w:lang w:val="bg-BG"/>
        </w:rPr>
        <w:t xml:space="preserve"> служебна справка </w:t>
      </w:r>
      <w:r w:rsidR="008101BE" w:rsidRPr="008101BE">
        <w:rPr>
          <w:rFonts w:eastAsiaTheme="minorHAnsi"/>
          <w:sz w:val="28"/>
          <w:szCs w:val="28"/>
          <w:lang w:val="bg-BG"/>
        </w:rPr>
        <w:t xml:space="preserve">от ДЦАУ </w:t>
      </w:r>
      <w:r w:rsidR="00EE3C2A" w:rsidRPr="008101BE">
        <w:rPr>
          <w:sz w:val="28"/>
          <w:szCs w:val="28"/>
          <w:lang w:val="bg-BG"/>
        </w:rPr>
        <w:t>за формата на регистрация на етажна собственост</w:t>
      </w:r>
      <w:r w:rsidR="00E55D62" w:rsidRPr="008101BE">
        <w:rPr>
          <w:color w:val="FF0000"/>
          <w:sz w:val="28"/>
          <w:szCs w:val="28"/>
          <w:lang w:val="bg-BG"/>
        </w:rPr>
        <w:t xml:space="preserve"> </w:t>
      </w:r>
      <w:r w:rsidR="00E55D62" w:rsidRPr="008101BE">
        <w:rPr>
          <w:sz w:val="28"/>
          <w:szCs w:val="28"/>
          <w:lang w:val="bg-BG"/>
        </w:rPr>
        <w:t>по реда на ЗУЕС и справка по КККР</w:t>
      </w:r>
      <w:r w:rsidR="00EE3C2A" w:rsidRPr="008101BE">
        <w:rPr>
          <w:sz w:val="28"/>
          <w:szCs w:val="28"/>
          <w:lang w:val="bg-BG"/>
        </w:rPr>
        <w:t>.</w:t>
      </w:r>
    </w:p>
    <w:p w:rsidR="00250933" w:rsidRPr="00250933" w:rsidRDefault="006E7760" w:rsidP="00250933">
      <w:pPr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6E7760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 w:rsidR="00250933" w:rsidRPr="00250933">
        <w:rPr>
          <w:rFonts w:eastAsiaTheme="minorHAnsi"/>
          <w:b/>
          <w:sz w:val="28"/>
          <w:szCs w:val="28"/>
          <w:u w:val="single"/>
          <w:lang w:val="bg-BG"/>
        </w:rPr>
        <w:t>V.</w:t>
      </w:r>
    </w:p>
    <w:p w:rsidR="005E6937" w:rsidRDefault="005E6937" w:rsidP="005E6937">
      <w:pPr>
        <w:pStyle w:val="NoSpacing"/>
        <w:numPr>
          <w:ilvl w:val="0"/>
          <w:numId w:val="25"/>
        </w:numPr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вх.№70-00-414/18.01.2016г. </w:t>
      </w:r>
      <w:r w:rsidRPr="00537669">
        <w:rPr>
          <w:rFonts w:ascii="Times New Roman" w:eastAsia="Times New Roman" w:hAnsi="Times New Roman" w:cs="Times New Roman"/>
          <w:sz w:val="28"/>
          <w:szCs w:val="28"/>
        </w:rPr>
        <w:t>от „ДОРС“ ООД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подновяване издадени разрешения за поставяне на </w:t>
      </w:r>
      <w:r w:rsidR="00AD77EC">
        <w:rPr>
          <w:rFonts w:ascii="Times New Roman" w:eastAsia="Times New Roman" w:hAnsi="Times New Roman" w:cs="Times New Roman"/>
          <w:sz w:val="28"/>
          <w:szCs w:val="28"/>
        </w:rPr>
        <w:t>рекламно-информационни елементи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както следва: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№1612/04.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„Димитър Димов“,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4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№1613/04.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„Демокрация“,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т.121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AD77EC">
      <w:pPr>
        <w:pStyle w:val="NoSpacing"/>
        <w:numPr>
          <w:ilvl w:val="0"/>
          <w:numId w:val="26"/>
        </w:numPr>
        <w:tabs>
          <w:tab w:val="left" w:pos="1418"/>
          <w:tab w:val="left" w:pos="1843"/>
        </w:tabs>
        <w:ind w:left="0" w:firstLine="14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№1614/04.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„Стефан Стамболов“,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т.126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№1615/04.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„Христо Ботев“,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т.191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№1616/04.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едностранен, осветен на бул. „Стефан Стамболов“,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4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№1617/04.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„Стефан Стамболов“,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5E6937" w:rsidRDefault="005E6937" w:rsidP="005E6937">
      <w:pPr>
        <w:pStyle w:val="NoSpacing"/>
        <w:numPr>
          <w:ilvl w:val="0"/>
          <w:numId w:val="26"/>
        </w:numPr>
        <w:tabs>
          <w:tab w:val="left" w:pos="1843"/>
        </w:tabs>
        <w:ind w:left="0" w:firstLine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№1618/04.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.2013г. за поставяне на РИЕ тип „Пиза“ с размери 3/4м., двустранен, осветен на бул. „Струга“, позиция </w:t>
      </w:r>
      <w:r w:rsidRPr="00FB23F2">
        <w:rPr>
          <w:rFonts w:ascii="Times New Roman" w:eastAsia="Times New Roman" w:hAnsi="Times New Roman" w:cs="Times New Roman"/>
          <w:b/>
          <w:sz w:val="28"/>
          <w:szCs w:val="28"/>
        </w:rPr>
        <w:t>т.150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AC6002" w:rsidRDefault="005E6937" w:rsidP="00AC6002">
      <w:pPr>
        <w:pStyle w:val="NoSpacing"/>
        <w:numPr>
          <w:ilvl w:val="0"/>
          <w:numId w:val="26"/>
        </w:numPr>
        <w:tabs>
          <w:tab w:val="left" w:pos="1843"/>
        </w:tabs>
        <w:ind w:left="0" w:firstLine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A37">
        <w:rPr>
          <w:rFonts w:ascii="Times New Roman" w:eastAsia="Times New Roman" w:hAnsi="Times New Roman" w:cs="Times New Roman"/>
          <w:sz w:val="28"/>
          <w:szCs w:val="28"/>
        </w:rPr>
        <w:t>Разрешение №1633/02.05.2013г. за поставяне на РИЕ тип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„Пиза“ с размери 3/4м., двустранен, неосветен в ж.к. „Меден рудник“, позиция </w:t>
      </w:r>
      <w:r w:rsidRPr="00AD77EC">
        <w:rPr>
          <w:rFonts w:ascii="Times New Roman" w:eastAsia="Times New Roman" w:hAnsi="Times New Roman" w:cs="Times New Roman"/>
          <w:sz w:val="28"/>
          <w:szCs w:val="28"/>
        </w:rPr>
        <w:t>т.263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схема;</w:t>
      </w:r>
    </w:p>
    <w:p w:rsidR="003E4698" w:rsidRDefault="005E6937" w:rsidP="00AC6002">
      <w:pPr>
        <w:pStyle w:val="NoSpacing"/>
        <w:numPr>
          <w:ilvl w:val="0"/>
          <w:numId w:val="26"/>
        </w:numPr>
        <w:tabs>
          <w:tab w:val="left" w:pos="1843"/>
        </w:tabs>
        <w:ind w:left="0" w:firstLine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002">
        <w:rPr>
          <w:rFonts w:ascii="Times New Roman" w:eastAsia="Times New Roman" w:hAnsi="Times New Roman" w:cs="Times New Roman"/>
          <w:sz w:val="28"/>
          <w:szCs w:val="28"/>
        </w:rPr>
        <w:t>Разрешение №1634/02.05.2013г. за поставяне на РИЕ тип „Пиза“ с размери 3/4м., двустранен, неосветен на бул.„Захари Стоянов“, позиция т.258 от одобрената схема</w:t>
      </w:r>
      <w:r w:rsidRPr="00AC600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AC6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6937" w:rsidRPr="00AC6002" w:rsidRDefault="003E4698" w:rsidP="003E4698">
      <w:pPr>
        <w:pStyle w:val="NoSpacing"/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D77EC" w:rsidRPr="00AC6002">
        <w:rPr>
          <w:rFonts w:ascii="Times New Roman" w:eastAsia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AD77EC" w:rsidRPr="004969F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66340F" w:rsidRPr="004969F9">
        <w:rPr>
          <w:rFonts w:ascii="Times New Roman" w:eastAsia="Times New Roman" w:hAnsi="Times New Roman" w:cs="Times New Roman"/>
          <w:sz w:val="28"/>
          <w:szCs w:val="28"/>
        </w:rPr>
        <w:t>като взе предвид</w:t>
      </w:r>
      <w:r w:rsidR="00AD77EC" w:rsidRPr="004969F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D77EC" w:rsidRPr="00AC6002">
        <w:rPr>
          <w:rFonts w:ascii="Times New Roman" w:eastAsia="Times New Roman" w:hAnsi="Times New Roman" w:cs="Times New Roman"/>
          <w:sz w:val="28"/>
          <w:szCs w:val="28"/>
        </w:rPr>
        <w:t xml:space="preserve"> че</w:t>
      </w:r>
      <w:r w:rsidR="007330A1" w:rsidRPr="00AC6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9F9">
        <w:rPr>
          <w:rFonts w:ascii="Times New Roman" w:eastAsia="Times New Roman" w:hAnsi="Times New Roman" w:cs="Times New Roman"/>
          <w:sz w:val="28"/>
          <w:szCs w:val="28"/>
        </w:rPr>
        <w:t>позициите се запазват</w:t>
      </w:r>
      <w:r w:rsidR="007330A1" w:rsidRPr="00AC6002">
        <w:rPr>
          <w:rFonts w:ascii="Times New Roman" w:eastAsia="Times New Roman" w:hAnsi="Times New Roman" w:cs="Times New Roman"/>
          <w:sz w:val="28"/>
          <w:szCs w:val="28"/>
        </w:rPr>
        <w:t xml:space="preserve"> в актуализираната и одобрена от </w:t>
      </w:r>
      <w:r w:rsidR="00A20EDC" w:rsidRPr="00A20EDC">
        <w:rPr>
          <w:rFonts w:ascii="Times New Roman" w:hAnsi="Times New Roman" w:cs="Times New Roman"/>
          <w:sz w:val="28"/>
          <w:szCs w:val="28"/>
        </w:rPr>
        <w:t>главен</w:t>
      </w:r>
      <w:r w:rsidR="007330A1" w:rsidRPr="00AC6002">
        <w:rPr>
          <w:rFonts w:ascii="Times New Roman" w:eastAsia="Times New Roman" w:hAnsi="Times New Roman" w:cs="Times New Roman"/>
          <w:sz w:val="28"/>
          <w:szCs w:val="28"/>
        </w:rPr>
        <w:t xml:space="preserve"> архитект</w:t>
      </w:r>
      <w:r w:rsidR="003812A7" w:rsidRPr="00AC6002">
        <w:rPr>
          <w:rFonts w:ascii="Times New Roman" w:eastAsia="Times New Roman" w:hAnsi="Times New Roman" w:cs="Times New Roman"/>
          <w:sz w:val="28"/>
          <w:szCs w:val="28"/>
        </w:rPr>
        <w:t xml:space="preserve"> схема за поставяне на РИЕ</w:t>
      </w:r>
      <w:r w:rsidR="007330A1" w:rsidRPr="00AC6002">
        <w:rPr>
          <w:rFonts w:ascii="Times New Roman" w:eastAsia="Times New Roman" w:hAnsi="Times New Roman" w:cs="Times New Roman"/>
          <w:sz w:val="28"/>
          <w:szCs w:val="28"/>
        </w:rPr>
        <w:t>, Комисията</w:t>
      </w:r>
    </w:p>
    <w:p w:rsidR="00ED5A37" w:rsidRPr="005E397A" w:rsidRDefault="00ED5A37" w:rsidP="00ED5A37">
      <w:pPr>
        <w:pStyle w:val="NoSpacing"/>
        <w:tabs>
          <w:tab w:val="left" w:pos="993"/>
          <w:tab w:val="left" w:pos="1843"/>
        </w:tabs>
        <w:ind w:left="148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A37">
        <w:rPr>
          <w:rFonts w:ascii="Times New Roman" w:eastAsia="Times New Roman" w:hAnsi="Times New Roman" w:cs="Times New Roman"/>
          <w:b/>
          <w:sz w:val="28"/>
          <w:szCs w:val="28"/>
        </w:rPr>
        <w:t>РЕШИ:</w:t>
      </w:r>
    </w:p>
    <w:p w:rsidR="005E6937" w:rsidRPr="00DC2612" w:rsidRDefault="005E6937" w:rsidP="00DC2612">
      <w:pPr>
        <w:ind w:firstLine="567"/>
        <w:jc w:val="both"/>
        <w:rPr>
          <w:sz w:val="28"/>
          <w:szCs w:val="28"/>
          <w:lang w:val="bg-BG"/>
        </w:rPr>
      </w:pPr>
      <w:r>
        <w:tab/>
      </w:r>
      <w:r w:rsidR="005B4402" w:rsidRPr="005B4402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5B4402">
        <w:rPr>
          <w:b/>
          <w:sz w:val="28"/>
          <w:szCs w:val="28"/>
          <w:lang w:val="bg-BG"/>
        </w:rPr>
        <w:t xml:space="preserve"> </w:t>
      </w:r>
      <w:proofErr w:type="spellStart"/>
      <w:r w:rsidRPr="00AA39DA">
        <w:rPr>
          <w:sz w:val="28"/>
          <w:szCs w:val="28"/>
        </w:rPr>
        <w:t>за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поставяне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на</w:t>
      </w:r>
      <w:proofErr w:type="spellEnd"/>
      <w:r w:rsidRPr="00AA39DA">
        <w:rPr>
          <w:sz w:val="28"/>
          <w:szCs w:val="28"/>
        </w:rPr>
        <w:t xml:space="preserve"> РИЕ </w:t>
      </w:r>
      <w:proofErr w:type="spellStart"/>
      <w:r w:rsidRPr="00AA39DA">
        <w:rPr>
          <w:sz w:val="28"/>
          <w:szCs w:val="28"/>
        </w:rPr>
        <w:t>тип</w:t>
      </w:r>
      <w:proofErr w:type="spellEnd"/>
      <w:r w:rsidRPr="00AA39DA">
        <w:rPr>
          <w:sz w:val="28"/>
          <w:szCs w:val="28"/>
        </w:rPr>
        <w:t xml:space="preserve"> „</w:t>
      </w:r>
      <w:proofErr w:type="spellStart"/>
      <w:r w:rsidRPr="00AA39DA">
        <w:rPr>
          <w:sz w:val="28"/>
          <w:szCs w:val="28"/>
        </w:rPr>
        <w:t>Пиза</w:t>
      </w:r>
      <w:proofErr w:type="spellEnd"/>
      <w:r w:rsidRPr="00AA39DA">
        <w:rPr>
          <w:sz w:val="28"/>
          <w:szCs w:val="28"/>
        </w:rPr>
        <w:t xml:space="preserve">“ с </w:t>
      </w:r>
      <w:proofErr w:type="spellStart"/>
      <w:r w:rsidRPr="00AA39DA">
        <w:rPr>
          <w:sz w:val="28"/>
          <w:szCs w:val="28"/>
        </w:rPr>
        <w:t>размери</w:t>
      </w:r>
      <w:proofErr w:type="spellEnd"/>
      <w:r w:rsidRPr="00AA39DA">
        <w:rPr>
          <w:sz w:val="28"/>
          <w:szCs w:val="28"/>
        </w:rPr>
        <w:t xml:space="preserve"> 3/4м., </w:t>
      </w:r>
      <w:proofErr w:type="spellStart"/>
      <w:proofErr w:type="gramStart"/>
      <w:r w:rsidRPr="00AA39DA">
        <w:rPr>
          <w:sz w:val="28"/>
          <w:szCs w:val="28"/>
        </w:rPr>
        <w:t>двустранен</w:t>
      </w:r>
      <w:proofErr w:type="spellEnd"/>
      <w:proofErr w:type="gramEnd"/>
      <w:r w:rsidRPr="00AA39DA">
        <w:rPr>
          <w:sz w:val="28"/>
          <w:szCs w:val="28"/>
        </w:rPr>
        <w:t xml:space="preserve">, </w:t>
      </w:r>
      <w:proofErr w:type="spellStart"/>
      <w:r w:rsidRPr="00AA39DA">
        <w:rPr>
          <w:sz w:val="28"/>
          <w:szCs w:val="28"/>
        </w:rPr>
        <w:t>осветен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на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бул</w:t>
      </w:r>
      <w:proofErr w:type="spellEnd"/>
      <w:r w:rsidRPr="00AA39DA">
        <w:rPr>
          <w:sz w:val="28"/>
          <w:szCs w:val="28"/>
        </w:rPr>
        <w:t>. „</w:t>
      </w:r>
      <w:proofErr w:type="spellStart"/>
      <w:r w:rsidRPr="00AA39DA">
        <w:rPr>
          <w:sz w:val="28"/>
          <w:szCs w:val="28"/>
        </w:rPr>
        <w:t>Димитър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Димов</w:t>
      </w:r>
      <w:proofErr w:type="spellEnd"/>
      <w:r w:rsidRPr="00AA39DA">
        <w:rPr>
          <w:sz w:val="28"/>
          <w:szCs w:val="28"/>
        </w:rPr>
        <w:t xml:space="preserve">“, </w:t>
      </w:r>
      <w:proofErr w:type="spellStart"/>
      <w:r w:rsidRPr="00AA39DA">
        <w:rPr>
          <w:sz w:val="28"/>
          <w:szCs w:val="28"/>
        </w:rPr>
        <w:t>позиция</w:t>
      </w:r>
      <w:proofErr w:type="spellEnd"/>
      <w:r w:rsidRPr="00AA39DA">
        <w:rPr>
          <w:sz w:val="28"/>
          <w:szCs w:val="28"/>
        </w:rPr>
        <w:t xml:space="preserve"> </w:t>
      </w:r>
      <w:r w:rsidR="00D81EBB">
        <w:rPr>
          <w:sz w:val="28"/>
          <w:szCs w:val="28"/>
          <w:lang w:val="bg-BG"/>
        </w:rPr>
        <w:t>т. П-220</w:t>
      </w:r>
      <w:r w:rsidR="004E3C7C">
        <w:rPr>
          <w:sz w:val="28"/>
          <w:szCs w:val="28"/>
          <w:lang w:val="bg-BG"/>
        </w:rPr>
        <w:t xml:space="preserve"> </w:t>
      </w:r>
      <w:r w:rsidR="00D81EBB">
        <w:rPr>
          <w:sz w:val="28"/>
          <w:szCs w:val="28"/>
          <w:lang w:val="bg-BG"/>
        </w:rPr>
        <w:t>(стар номер-</w:t>
      </w:r>
      <w:r w:rsidR="00D81EBB" w:rsidRPr="00AA39DA">
        <w:rPr>
          <w:sz w:val="28"/>
          <w:szCs w:val="28"/>
        </w:rPr>
        <w:t>т.20</w:t>
      </w:r>
      <w:r w:rsidR="00D81EBB">
        <w:rPr>
          <w:sz w:val="28"/>
          <w:szCs w:val="28"/>
          <w:lang w:val="bg-BG"/>
        </w:rPr>
        <w:t xml:space="preserve">), </w:t>
      </w:r>
      <w:r w:rsidR="004E3C7C">
        <w:rPr>
          <w:sz w:val="28"/>
          <w:szCs w:val="28"/>
          <w:lang w:val="bg-BG"/>
        </w:rPr>
        <w:t xml:space="preserve">с </w:t>
      </w:r>
      <w:r w:rsidR="004E3C7C">
        <w:rPr>
          <w:sz w:val="28"/>
          <w:szCs w:val="28"/>
          <w:lang w:val="bg-BG"/>
        </w:rPr>
        <w:lastRenderedPageBreak/>
        <w:t>координати</w:t>
      </w:r>
      <w:r w:rsidR="00446BC2">
        <w:rPr>
          <w:sz w:val="28"/>
          <w:szCs w:val="28"/>
          <w:lang w:val="bg-BG"/>
        </w:rPr>
        <w:t>:</w:t>
      </w:r>
      <w:r w:rsidR="00B56064">
        <w:rPr>
          <w:sz w:val="28"/>
          <w:szCs w:val="28"/>
          <w:lang w:val="bg-BG"/>
        </w:rPr>
        <w:t xml:space="preserve"> </w:t>
      </w:r>
      <w:r w:rsidR="00B56064">
        <w:rPr>
          <w:sz w:val="28"/>
          <w:szCs w:val="28"/>
        </w:rPr>
        <w:t>X4644979.19</w:t>
      </w:r>
      <w:r w:rsidR="005B4402">
        <w:rPr>
          <w:sz w:val="28"/>
          <w:szCs w:val="28"/>
          <w:lang w:val="bg-BG"/>
        </w:rPr>
        <w:t>,</w:t>
      </w:r>
      <w:r w:rsidR="00DD2FE3">
        <w:rPr>
          <w:sz w:val="28"/>
          <w:szCs w:val="28"/>
          <w:lang w:val="bg-BG"/>
        </w:rPr>
        <w:t xml:space="preserve"> </w:t>
      </w:r>
      <w:r w:rsidR="00B56064">
        <w:rPr>
          <w:sz w:val="28"/>
          <w:szCs w:val="28"/>
        </w:rPr>
        <w:t>Y9585726.19</w:t>
      </w:r>
      <w:r w:rsidR="005B4402">
        <w:rPr>
          <w:sz w:val="28"/>
          <w:szCs w:val="28"/>
          <w:lang w:val="bg-BG"/>
        </w:rPr>
        <w:t xml:space="preserve">, </w:t>
      </w:r>
      <w:r w:rsidR="00B56064">
        <w:rPr>
          <w:sz w:val="28"/>
          <w:szCs w:val="28"/>
        </w:rPr>
        <w:t>H5.19</w:t>
      </w:r>
      <w:r w:rsidR="00DD2FE3">
        <w:rPr>
          <w:sz w:val="28"/>
          <w:szCs w:val="28"/>
          <w:lang w:val="bg-BG"/>
        </w:rPr>
        <w:t xml:space="preserve">, </w:t>
      </w:r>
      <w:proofErr w:type="spellStart"/>
      <w:r w:rsidRPr="00AA39DA">
        <w:rPr>
          <w:sz w:val="28"/>
          <w:szCs w:val="28"/>
        </w:rPr>
        <w:t>от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одобрената</w:t>
      </w:r>
      <w:proofErr w:type="spellEnd"/>
      <w:r w:rsidRPr="00AA39DA">
        <w:rPr>
          <w:sz w:val="28"/>
          <w:szCs w:val="28"/>
        </w:rPr>
        <w:t xml:space="preserve"> </w:t>
      </w:r>
      <w:proofErr w:type="spellStart"/>
      <w:r w:rsidRPr="00AA39DA">
        <w:rPr>
          <w:sz w:val="28"/>
          <w:szCs w:val="28"/>
        </w:rPr>
        <w:t>схема</w:t>
      </w:r>
      <w:proofErr w:type="spellEnd"/>
      <w:r w:rsidR="00A02045">
        <w:rPr>
          <w:sz w:val="28"/>
          <w:szCs w:val="28"/>
        </w:rPr>
        <w:t xml:space="preserve"> </w:t>
      </w:r>
      <w:proofErr w:type="spellStart"/>
      <w:r w:rsidR="00A02045">
        <w:rPr>
          <w:sz w:val="28"/>
          <w:szCs w:val="28"/>
        </w:rPr>
        <w:t>за</w:t>
      </w:r>
      <w:proofErr w:type="spellEnd"/>
      <w:r w:rsidR="00A02045">
        <w:rPr>
          <w:sz w:val="28"/>
          <w:szCs w:val="28"/>
        </w:rPr>
        <w:t xml:space="preserve"> </w:t>
      </w:r>
      <w:proofErr w:type="spellStart"/>
      <w:r w:rsidR="00A02045">
        <w:rPr>
          <w:sz w:val="28"/>
          <w:szCs w:val="28"/>
        </w:rPr>
        <w:t>срок</w:t>
      </w:r>
      <w:proofErr w:type="spellEnd"/>
      <w:r w:rsidR="00A02045">
        <w:rPr>
          <w:sz w:val="28"/>
          <w:szCs w:val="28"/>
        </w:rPr>
        <w:t xml:space="preserve"> </w:t>
      </w:r>
      <w:proofErr w:type="spellStart"/>
      <w:r w:rsidR="00A02045">
        <w:rPr>
          <w:sz w:val="28"/>
          <w:szCs w:val="28"/>
        </w:rPr>
        <w:t>от</w:t>
      </w:r>
      <w:proofErr w:type="spellEnd"/>
      <w:r w:rsidR="00A02045">
        <w:rPr>
          <w:sz w:val="28"/>
          <w:szCs w:val="28"/>
        </w:rPr>
        <w:t xml:space="preserve"> 3 /</w:t>
      </w:r>
      <w:proofErr w:type="spellStart"/>
      <w:r w:rsidR="00A02045">
        <w:rPr>
          <w:sz w:val="28"/>
          <w:szCs w:val="28"/>
        </w:rPr>
        <w:t>три</w:t>
      </w:r>
      <w:proofErr w:type="spellEnd"/>
      <w:r w:rsidR="00A02045">
        <w:rPr>
          <w:sz w:val="28"/>
          <w:szCs w:val="28"/>
        </w:rPr>
        <w:t xml:space="preserve">/ </w:t>
      </w:r>
      <w:proofErr w:type="spellStart"/>
      <w:r w:rsidR="00A02045">
        <w:rPr>
          <w:sz w:val="28"/>
          <w:szCs w:val="28"/>
        </w:rPr>
        <w:t>години</w:t>
      </w:r>
      <w:proofErr w:type="spellEnd"/>
      <w:r w:rsidR="00A02045">
        <w:rPr>
          <w:sz w:val="28"/>
          <w:szCs w:val="28"/>
        </w:rPr>
        <w:t xml:space="preserve"> </w:t>
      </w:r>
      <w:proofErr w:type="spellStart"/>
      <w:r w:rsidR="00A02045">
        <w:rPr>
          <w:sz w:val="28"/>
          <w:szCs w:val="28"/>
        </w:rPr>
        <w:t>или</w:t>
      </w:r>
      <w:proofErr w:type="spellEnd"/>
      <w:r w:rsidR="00A02045">
        <w:rPr>
          <w:sz w:val="28"/>
          <w:szCs w:val="28"/>
        </w:rPr>
        <w:t xml:space="preserve"> </w:t>
      </w:r>
      <w:proofErr w:type="spellStart"/>
      <w:r w:rsidR="00DC2612" w:rsidRPr="00DC2612">
        <w:rPr>
          <w:sz w:val="28"/>
          <w:szCs w:val="28"/>
        </w:rPr>
        <w:t>до</w:t>
      </w:r>
      <w:proofErr w:type="spellEnd"/>
      <w:r w:rsidR="00DC2612" w:rsidRPr="00DC2612">
        <w:rPr>
          <w:sz w:val="28"/>
          <w:szCs w:val="28"/>
        </w:rPr>
        <w:t xml:space="preserve"> </w:t>
      </w:r>
      <w:proofErr w:type="spellStart"/>
      <w:r w:rsidR="00DC2612" w:rsidRPr="00DC2612">
        <w:rPr>
          <w:sz w:val="28"/>
          <w:szCs w:val="28"/>
        </w:rPr>
        <w:t>възникване</w:t>
      </w:r>
      <w:proofErr w:type="spellEnd"/>
      <w:r w:rsidR="00DC2612" w:rsidRPr="00DC2612">
        <w:rPr>
          <w:sz w:val="28"/>
          <w:szCs w:val="28"/>
        </w:rPr>
        <w:t xml:space="preserve"> </w:t>
      </w:r>
      <w:proofErr w:type="spellStart"/>
      <w:r w:rsidR="00DC2612" w:rsidRPr="00DC2612">
        <w:rPr>
          <w:sz w:val="28"/>
          <w:szCs w:val="28"/>
        </w:rPr>
        <w:t>на</w:t>
      </w:r>
      <w:proofErr w:type="spellEnd"/>
      <w:r w:rsidR="00DC2612" w:rsidRPr="00DC2612">
        <w:rPr>
          <w:sz w:val="28"/>
          <w:szCs w:val="28"/>
        </w:rPr>
        <w:t xml:space="preserve"> </w:t>
      </w:r>
      <w:proofErr w:type="spellStart"/>
      <w:r w:rsidR="00DC2612" w:rsidRPr="00DC2612">
        <w:rPr>
          <w:sz w:val="28"/>
          <w:szCs w:val="28"/>
        </w:rPr>
        <w:t>инвестицио</w:t>
      </w:r>
      <w:r w:rsidR="00DC2612">
        <w:rPr>
          <w:sz w:val="28"/>
          <w:szCs w:val="28"/>
        </w:rPr>
        <w:t>нна</w:t>
      </w:r>
      <w:proofErr w:type="spellEnd"/>
      <w:r w:rsidR="00DC2612">
        <w:rPr>
          <w:sz w:val="28"/>
          <w:szCs w:val="28"/>
        </w:rPr>
        <w:t xml:space="preserve"> </w:t>
      </w:r>
      <w:proofErr w:type="spellStart"/>
      <w:r w:rsidR="00DC2612">
        <w:rPr>
          <w:sz w:val="28"/>
          <w:szCs w:val="28"/>
        </w:rPr>
        <w:t>инициатива</w:t>
      </w:r>
      <w:proofErr w:type="spellEnd"/>
      <w:r w:rsidR="00DC2612">
        <w:rPr>
          <w:sz w:val="28"/>
          <w:szCs w:val="28"/>
        </w:rPr>
        <w:t xml:space="preserve"> </w:t>
      </w:r>
      <w:proofErr w:type="spellStart"/>
      <w:r w:rsidR="00DC2612">
        <w:rPr>
          <w:sz w:val="28"/>
          <w:szCs w:val="28"/>
        </w:rPr>
        <w:t>на</w:t>
      </w:r>
      <w:proofErr w:type="spellEnd"/>
      <w:r w:rsidR="00DC2612">
        <w:rPr>
          <w:sz w:val="28"/>
          <w:szCs w:val="28"/>
        </w:rPr>
        <w:t xml:space="preserve"> </w:t>
      </w:r>
      <w:proofErr w:type="spellStart"/>
      <w:r w:rsidR="00DC2612">
        <w:rPr>
          <w:sz w:val="28"/>
          <w:szCs w:val="28"/>
        </w:rPr>
        <w:t>Община</w:t>
      </w:r>
      <w:proofErr w:type="spellEnd"/>
      <w:r w:rsidR="00DC2612">
        <w:rPr>
          <w:sz w:val="28"/>
          <w:szCs w:val="28"/>
        </w:rPr>
        <w:t xml:space="preserve"> Бургас</w:t>
      </w:r>
      <w:r w:rsidR="00DC2612">
        <w:rPr>
          <w:sz w:val="28"/>
          <w:szCs w:val="28"/>
          <w:lang w:val="bg-BG"/>
        </w:rPr>
        <w:t>;</w:t>
      </w:r>
    </w:p>
    <w:p w:rsidR="005E6937" w:rsidRPr="00AA39DA" w:rsidRDefault="001707CD" w:rsidP="001707CD">
      <w:pPr>
        <w:pStyle w:val="NoSpacing"/>
        <w:tabs>
          <w:tab w:val="left" w:pos="709"/>
        </w:tabs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B4402" w:rsidRPr="00F6470A"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за поставяне на РИЕ тип „Пиза“</w:t>
      </w:r>
      <w:r w:rsidR="005E6937" w:rsidRPr="0096021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с размери 3/4м., двустранен, осветен на бул. „Демокрация“, позиция </w:t>
      </w:r>
      <w:r w:rsidR="005B4402">
        <w:rPr>
          <w:rFonts w:ascii="Times New Roman" w:eastAsia="Times New Roman" w:hAnsi="Times New Roman" w:cs="Times New Roman"/>
          <w:sz w:val="28"/>
          <w:szCs w:val="28"/>
        </w:rPr>
        <w:t>т. П-106</w:t>
      </w:r>
      <w:r w:rsidR="00D81EBB" w:rsidRPr="00D81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(стар номер - </w:t>
      </w:r>
      <w:r w:rsidR="00D81EBB" w:rsidRPr="00AA39DA">
        <w:rPr>
          <w:rFonts w:ascii="Times New Roman" w:eastAsia="Times New Roman" w:hAnsi="Times New Roman" w:cs="Times New Roman"/>
          <w:sz w:val="28"/>
          <w:szCs w:val="28"/>
        </w:rPr>
        <w:t>т.121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5B4402">
        <w:rPr>
          <w:rFonts w:ascii="Times New Roman" w:eastAsia="Times New Roman" w:hAnsi="Times New Roman" w:cs="Times New Roman"/>
          <w:sz w:val="28"/>
          <w:szCs w:val="28"/>
        </w:rPr>
        <w:t xml:space="preserve"> с координати</w:t>
      </w:r>
      <w:r w:rsidR="00446BC2">
        <w:rPr>
          <w:rFonts w:ascii="Times New Roman" w:eastAsia="Times New Roman" w:hAnsi="Times New Roman" w:cs="Times New Roman"/>
          <w:sz w:val="28"/>
          <w:szCs w:val="28"/>
        </w:rPr>
        <w:t>:</w:t>
      </w:r>
      <w:r w:rsidR="005B44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44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X4642888.47, Y9585710.28, 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4402">
        <w:rPr>
          <w:rFonts w:ascii="Times New Roman" w:eastAsia="Times New Roman" w:hAnsi="Times New Roman" w:cs="Times New Roman"/>
          <w:sz w:val="28"/>
          <w:szCs w:val="28"/>
          <w:lang w:val="en-US"/>
        </w:rPr>
        <w:t>H31.10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Pr="00AA39DA" w:rsidRDefault="005E6937" w:rsidP="001707C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D7BBD" w:rsidRPr="00F6470A">
        <w:rPr>
          <w:rFonts w:ascii="Times New Roman" w:eastAsia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двустранен, осветен на бул. „Стефан Стамболов“, позиция </w:t>
      </w:r>
      <w:r w:rsidR="00771B4C">
        <w:rPr>
          <w:rFonts w:ascii="Times New Roman" w:eastAsia="Times New Roman" w:hAnsi="Times New Roman" w:cs="Times New Roman"/>
          <w:sz w:val="28"/>
          <w:szCs w:val="28"/>
        </w:rPr>
        <w:t xml:space="preserve">т. П-102 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(стар номер - </w:t>
      </w:r>
      <w:r w:rsidR="00D81EBB" w:rsidRPr="00AA39DA">
        <w:rPr>
          <w:rFonts w:ascii="Times New Roman" w:eastAsia="Times New Roman" w:hAnsi="Times New Roman" w:cs="Times New Roman"/>
          <w:sz w:val="28"/>
          <w:szCs w:val="28"/>
        </w:rPr>
        <w:t>т.126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>),</w:t>
      </w:r>
      <w:r w:rsidR="00D81EBB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1B4C">
        <w:rPr>
          <w:rFonts w:ascii="Times New Roman" w:eastAsia="Times New Roman" w:hAnsi="Times New Roman" w:cs="Times New Roman"/>
          <w:sz w:val="28"/>
          <w:szCs w:val="28"/>
        </w:rPr>
        <w:t xml:space="preserve">с координати </w:t>
      </w:r>
      <w:r w:rsidR="00771B4C">
        <w:rPr>
          <w:rFonts w:ascii="Times New Roman" w:eastAsia="Times New Roman" w:hAnsi="Times New Roman" w:cs="Times New Roman"/>
          <w:sz w:val="28"/>
          <w:szCs w:val="28"/>
          <w:lang w:val="en-US"/>
        </w:rPr>
        <w:t>X4643130.90,</w:t>
      </w:r>
      <w:r w:rsidR="0035436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71B4C">
        <w:rPr>
          <w:rFonts w:ascii="Times New Roman" w:eastAsia="Times New Roman" w:hAnsi="Times New Roman" w:cs="Times New Roman"/>
          <w:sz w:val="28"/>
          <w:szCs w:val="28"/>
          <w:lang w:val="en-US"/>
        </w:rPr>
        <w:t>Y9585572.80, H26.97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Pr="00AA39DA" w:rsidRDefault="005E6937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E71B5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EE71B5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двустранен, осветен на бул. „Христо Ботев“, позиция </w:t>
      </w:r>
      <w:r w:rsidR="00EE71B5">
        <w:rPr>
          <w:rFonts w:ascii="Times New Roman" w:eastAsia="Times New Roman" w:hAnsi="Times New Roman" w:cs="Times New Roman"/>
          <w:sz w:val="28"/>
          <w:szCs w:val="28"/>
        </w:rPr>
        <w:t xml:space="preserve">т. П-127 (стар номер - 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>т.191</w:t>
      </w:r>
      <w:r w:rsidR="00EE71B5">
        <w:rPr>
          <w:rFonts w:ascii="Times New Roman" w:eastAsia="Times New Roman" w:hAnsi="Times New Roman" w:cs="Times New Roman"/>
          <w:sz w:val="28"/>
          <w:szCs w:val="28"/>
        </w:rPr>
        <w:t>), с координати</w:t>
      </w:r>
      <w:r w:rsidR="003C5C2A">
        <w:rPr>
          <w:rFonts w:ascii="Times New Roman" w:eastAsia="Times New Roman" w:hAnsi="Times New Roman" w:cs="Times New Roman"/>
          <w:sz w:val="28"/>
          <w:szCs w:val="28"/>
        </w:rPr>
        <w:t>:</w:t>
      </w:r>
      <w:r w:rsidR="00EE71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4360">
        <w:rPr>
          <w:rFonts w:ascii="Times New Roman" w:eastAsia="Times New Roman" w:hAnsi="Times New Roman" w:cs="Times New Roman"/>
          <w:sz w:val="28"/>
          <w:szCs w:val="28"/>
          <w:lang w:val="en-US"/>
        </w:rPr>
        <w:t>X4642046.81, Y9585684.65, H26.86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Pr="00AA39DA" w:rsidRDefault="001707CD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C5C2A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3C5C2A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едностранен, осветен на бул. „Стефан Стамболов“, позиция </w:t>
      </w:r>
      <w:r w:rsidR="003C5C2A">
        <w:rPr>
          <w:rFonts w:ascii="Times New Roman" w:eastAsia="Times New Roman" w:hAnsi="Times New Roman" w:cs="Times New Roman"/>
          <w:sz w:val="28"/>
          <w:szCs w:val="28"/>
        </w:rPr>
        <w:t xml:space="preserve">т. П-144 (стар номер -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т.51</w:t>
      </w:r>
      <w:r w:rsidR="003C5C2A">
        <w:rPr>
          <w:rFonts w:ascii="Times New Roman" w:eastAsia="Times New Roman" w:hAnsi="Times New Roman" w:cs="Times New Roman"/>
          <w:sz w:val="28"/>
          <w:szCs w:val="28"/>
        </w:rPr>
        <w:t>), с координати: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C2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X4643876.12, Y9585093.21, H25.77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Pr="00AA39DA" w:rsidRDefault="001707CD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6126A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06126A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двустранен, осветен на бул. „Стефан Стамболов“, позиция </w:t>
      </w:r>
      <w:r w:rsidR="0006126A">
        <w:rPr>
          <w:rFonts w:ascii="Times New Roman" w:eastAsia="Times New Roman" w:hAnsi="Times New Roman" w:cs="Times New Roman"/>
          <w:sz w:val="28"/>
          <w:szCs w:val="28"/>
        </w:rPr>
        <w:t xml:space="preserve">т. П-156 (стар номер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т.33</w:t>
      </w:r>
      <w:r w:rsidR="0006126A">
        <w:rPr>
          <w:rFonts w:ascii="Times New Roman" w:eastAsia="Times New Roman" w:hAnsi="Times New Roman" w:cs="Times New Roman"/>
          <w:sz w:val="28"/>
          <w:szCs w:val="28"/>
        </w:rPr>
        <w:t xml:space="preserve">), с координати: </w:t>
      </w:r>
      <w:r w:rsidR="0006126A">
        <w:rPr>
          <w:rFonts w:ascii="Times New Roman" w:eastAsia="Times New Roman" w:hAnsi="Times New Roman" w:cs="Times New Roman"/>
          <w:sz w:val="28"/>
          <w:szCs w:val="28"/>
          <w:lang w:val="en-US"/>
        </w:rPr>
        <w:t>X4644488.68, Y9584666.10, H24.62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Pr="00AA39DA" w:rsidRDefault="001707CD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5DBB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DB5DBB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двустранен, осветен на бул. „Струга“, позиция </w:t>
      </w:r>
      <w:r w:rsidR="00DB5DBB">
        <w:rPr>
          <w:rFonts w:ascii="Times New Roman" w:eastAsia="Times New Roman" w:hAnsi="Times New Roman" w:cs="Times New Roman"/>
          <w:sz w:val="28"/>
          <w:szCs w:val="28"/>
        </w:rPr>
        <w:t xml:space="preserve">т. П-119 (стар номер -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т.150</w:t>
      </w:r>
      <w:r w:rsidR="00DB5DBB">
        <w:rPr>
          <w:rFonts w:ascii="Times New Roman" w:eastAsia="Times New Roman" w:hAnsi="Times New Roman" w:cs="Times New Roman"/>
          <w:sz w:val="28"/>
          <w:szCs w:val="28"/>
        </w:rPr>
        <w:t>), с координати:</w:t>
      </w:r>
      <w:r w:rsidR="006E293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X4642507.29, Y9585303.88, H16.01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6937" w:rsidRDefault="001707CD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A01F1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EA01F1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937" w:rsidRPr="00AA39DA">
        <w:rPr>
          <w:rFonts w:ascii="Times New Roman" w:eastAsia="Times New Roman" w:hAnsi="Times New Roman" w:cs="Times New Roman"/>
          <w:sz w:val="28"/>
          <w:szCs w:val="28"/>
        </w:rPr>
        <w:t>за поставяне на РИЕ тип „Пиза“ с размери 3/4м., двустранен, неосветен в ж.к. „Меден рудник“, по</w:t>
      </w:r>
      <w:r w:rsidR="005E6937">
        <w:rPr>
          <w:rFonts w:ascii="Times New Roman" w:eastAsia="Times New Roman" w:hAnsi="Times New Roman" w:cs="Times New Roman"/>
          <w:sz w:val="28"/>
          <w:szCs w:val="28"/>
        </w:rPr>
        <w:t xml:space="preserve">зиция </w:t>
      </w:r>
      <w:r w:rsidR="00EA01F1">
        <w:rPr>
          <w:rFonts w:ascii="Times New Roman" w:eastAsia="Times New Roman" w:hAnsi="Times New Roman" w:cs="Times New Roman"/>
          <w:sz w:val="28"/>
          <w:szCs w:val="28"/>
        </w:rPr>
        <w:t xml:space="preserve">т. П-20 (стар номер - </w:t>
      </w:r>
      <w:r w:rsidR="005E6937">
        <w:rPr>
          <w:rFonts w:ascii="Times New Roman" w:eastAsia="Times New Roman" w:hAnsi="Times New Roman" w:cs="Times New Roman"/>
          <w:sz w:val="28"/>
          <w:szCs w:val="28"/>
        </w:rPr>
        <w:t>т.263</w:t>
      </w:r>
      <w:r w:rsidR="00EA01F1">
        <w:rPr>
          <w:rFonts w:ascii="Times New Roman" w:eastAsia="Times New Roman" w:hAnsi="Times New Roman" w:cs="Times New Roman"/>
          <w:sz w:val="28"/>
          <w:szCs w:val="28"/>
        </w:rPr>
        <w:t xml:space="preserve">), с координати: </w:t>
      </w:r>
      <w:r w:rsidR="00EA01F1">
        <w:rPr>
          <w:rFonts w:ascii="Times New Roman" w:eastAsia="Times New Roman" w:hAnsi="Times New Roman" w:cs="Times New Roman"/>
          <w:sz w:val="28"/>
          <w:szCs w:val="28"/>
          <w:lang w:val="en-US"/>
        </w:rPr>
        <w:t>X4638031.00, Y9581873.98, H25.18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CA3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C2CA3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C2CA3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A020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1FD1" w:rsidRDefault="008D1FD1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 xml:space="preserve"> за поставяне на РИЕ тип „Пиза“ с размери 3/4м., двустранен, неосветен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бул. „Захари Стоянов“, 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зиция т. П-15 (стар номер - т.258), с координати: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0F205C">
        <w:rPr>
          <w:rFonts w:ascii="Times New Roman" w:eastAsia="Times New Roman" w:hAnsi="Times New Roman" w:cs="Times New Roman"/>
          <w:sz w:val="28"/>
          <w:szCs w:val="28"/>
        </w:rPr>
        <w:t>4638027.51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 Y</w:t>
      </w:r>
      <w:r w:rsidR="000F205C">
        <w:rPr>
          <w:rFonts w:ascii="Times New Roman" w:eastAsia="Times New Roman" w:hAnsi="Times New Roman" w:cs="Times New Roman"/>
          <w:sz w:val="28"/>
          <w:szCs w:val="28"/>
        </w:rPr>
        <w:t>9581407.21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 H</w:t>
      </w:r>
      <w:r w:rsidR="000F205C">
        <w:rPr>
          <w:rFonts w:ascii="Times New Roman" w:eastAsia="Times New Roman" w:hAnsi="Times New Roman" w:cs="Times New Roman"/>
          <w:sz w:val="28"/>
          <w:szCs w:val="28"/>
        </w:rPr>
        <w:t>44.17</w:t>
      </w:r>
      <w:r w:rsidRPr="003C2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512C" w:rsidRPr="008D1FD1" w:rsidRDefault="009C512C" w:rsidP="001707C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E6937" w:rsidRPr="003812A7" w:rsidRDefault="00BE71A7" w:rsidP="00BE71A7">
      <w:pPr>
        <w:pStyle w:val="ListParagraph"/>
        <w:numPr>
          <w:ilvl w:val="0"/>
          <w:numId w:val="25"/>
        </w:numPr>
        <w:tabs>
          <w:tab w:val="left" w:pos="1134"/>
        </w:tabs>
        <w:spacing w:after="200"/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BE71A7">
        <w:rPr>
          <w:sz w:val="28"/>
          <w:szCs w:val="28"/>
          <w:lang w:val="bg-BG"/>
        </w:rPr>
        <w:t>Заявление вх.№70-00</w:t>
      </w:r>
      <w:r>
        <w:rPr>
          <w:sz w:val="28"/>
          <w:szCs w:val="28"/>
          <w:lang w:val="bg-BG"/>
        </w:rPr>
        <w:t>-</w:t>
      </w:r>
      <w:r w:rsidRPr="00BE71A7">
        <w:rPr>
          <w:sz w:val="28"/>
          <w:szCs w:val="28"/>
          <w:lang w:val="bg-BG"/>
        </w:rPr>
        <w:t>881/02.</w:t>
      </w:r>
      <w:proofErr w:type="spellStart"/>
      <w:r w:rsidRPr="00BE71A7">
        <w:rPr>
          <w:sz w:val="28"/>
          <w:szCs w:val="28"/>
          <w:lang w:val="bg-BG"/>
        </w:rPr>
        <w:t>02</w:t>
      </w:r>
      <w:proofErr w:type="spellEnd"/>
      <w:r w:rsidRPr="00BE71A7">
        <w:rPr>
          <w:sz w:val="28"/>
          <w:szCs w:val="28"/>
          <w:lang w:val="bg-BG"/>
        </w:rPr>
        <w:t xml:space="preserve">.2016г. </w:t>
      </w:r>
      <w:r w:rsidRPr="00A74B08">
        <w:rPr>
          <w:sz w:val="28"/>
          <w:szCs w:val="28"/>
          <w:lang w:val="bg-BG"/>
        </w:rPr>
        <w:t xml:space="preserve">от „Ню </w:t>
      </w:r>
      <w:proofErr w:type="spellStart"/>
      <w:r w:rsidRPr="00A74B08">
        <w:rPr>
          <w:sz w:val="28"/>
          <w:szCs w:val="28"/>
          <w:lang w:val="bg-BG"/>
        </w:rPr>
        <w:t>Стайл</w:t>
      </w:r>
      <w:proofErr w:type="spellEnd"/>
      <w:r w:rsidRPr="00A74B08">
        <w:rPr>
          <w:sz w:val="28"/>
          <w:szCs w:val="28"/>
          <w:lang w:val="bg-BG"/>
        </w:rPr>
        <w:t xml:space="preserve"> 09“ ЕООД</w:t>
      </w:r>
      <w:r w:rsidRPr="00BE71A7">
        <w:rPr>
          <w:sz w:val="28"/>
          <w:szCs w:val="28"/>
          <w:lang w:val="bg-BG"/>
        </w:rPr>
        <w:t xml:space="preserve"> за подновяване на издадено разрешение №1644</w:t>
      </w:r>
      <w:r w:rsidR="003812A7">
        <w:rPr>
          <w:sz w:val="28"/>
          <w:szCs w:val="28"/>
          <w:lang w:val="bg-BG"/>
        </w:rPr>
        <w:t>/14.05.2013г. за</w:t>
      </w:r>
      <w:r w:rsidRPr="00BE71A7">
        <w:rPr>
          <w:sz w:val="28"/>
          <w:szCs w:val="28"/>
          <w:lang w:val="bg-BG"/>
        </w:rPr>
        <w:t xml:space="preserve"> </w:t>
      </w:r>
      <w:r w:rsidR="003812A7">
        <w:rPr>
          <w:sz w:val="28"/>
          <w:szCs w:val="28"/>
          <w:lang w:val="bg-BG"/>
        </w:rPr>
        <w:t>поставяне на</w:t>
      </w:r>
      <w:r w:rsidRPr="00BE71A7">
        <w:rPr>
          <w:sz w:val="28"/>
          <w:szCs w:val="28"/>
        </w:rPr>
        <w:t xml:space="preserve"> </w:t>
      </w:r>
      <w:r w:rsidR="003812A7">
        <w:rPr>
          <w:sz w:val="28"/>
          <w:szCs w:val="28"/>
          <w:lang w:val="bg-BG"/>
        </w:rPr>
        <w:lastRenderedPageBreak/>
        <w:t>рекламно-информационен елемент тип „Пиза“</w:t>
      </w:r>
      <w:r w:rsidR="004A5F66">
        <w:rPr>
          <w:sz w:val="28"/>
          <w:szCs w:val="28"/>
          <w:lang w:val="bg-BG"/>
        </w:rPr>
        <w:t xml:space="preserve">, с размери 3/4м., едностранен, неосветен на път І-9 /посока кв. Сарафово-ЦГЧ/, </w:t>
      </w:r>
      <w:r w:rsidR="003812A7">
        <w:rPr>
          <w:sz w:val="28"/>
          <w:szCs w:val="28"/>
          <w:lang w:val="bg-BG"/>
        </w:rPr>
        <w:t xml:space="preserve">позиция т.380. След разглеждане на заявлението и приложените документи, </w:t>
      </w:r>
      <w:r w:rsidR="003812A7" w:rsidRPr="00A74B08">
        <w:rPr>
          <w:sz w:val="28"/>
          <w:szCs w:val="28"/>
          <w:lang w:val="bg-BG"/>
        </w:rPr>
        <w:t xml:space="preserve">и </w:t>
      </w:r>
      <w:r w:rsidR="009C512C" w:rsidRPr="00A74B08">
        <w:rPr>
          <w:sz w:val="28"/>
          <w:szCs w:val="28"/>
        </w:rPr>
        <w:t xml:space="preserve"> </w:t>
      </w:r>
      <w:proofErr w:type="spellStart"/>
      <w:r w:rsidR="009C512C" w:rsidRPr="00A74B08">
        <w:rPr>
          <w:sz w:val="28"/>
          <w:szCs w:val="28"/>
        </w:rPr>
        <w:t>като</w:t>
      </w:r>
      <w:proofErr w:type="spellEnd"/>
      <w:r w:rsidR="009C512C" w:rsidRPr="00A74B08">
        <w:rPr>
          <w:sz w:val="28"/>
          <w:szCs w:val="28"/>
        </w:rPr>
        <w:t xml:space="preserve"> </w:t>
      </w:r>
      <w:proofErr w:type="spellStart"/>
      <w:r w:rsidR="009C512C" w:rsidRPr="00A74B08">
        <w:rPr>
          <w:sz w:val="28"/>
          <w:szCs w:val="28"/>
        </w:rPr>
        <w:t>взе</w:t>
      </w:r>
      <w:proofErr w:type="spellEnd"/>
      <w:r w:rsidR="009C512C" w:rsidRPr="00A74B08">
        <w:rPr>
          <w:sz w:val="28"/>
          <w:szCs w:val="28"/>
        </w:rPr>
        <w:t xml:space="preserve"> </w:t>
      </w:r>
      <w:proofErr w:type="spellStart"/>
      <w:r w:rsidR="009C512C" w:rsidRPr="00A74B08">
        <w:rPr>
          <w:sz w:val="28"/>
          <w:szCs w:val="28"/>
        </w:rPr>
        <w:t>предвид</w:t>
      </w:r>
      <w:proofErr w:type="spellEnd"/>
      <w:r w:rsidR="009C512C" w:rsidRPr="00A74B08">
        <w:rPr>
          <w:sz w:val="28"/>
          <w:szCs w:val="28"/>
        </w:rPr>
        <w:t>,</w:t>
      </w:r>
      <w:r w:rsidR="003812A7">
        <w:rPr>
          <w:sz w:val="28"/>
          <w:szCs w:val="28"/>
          <w:lang w:val="bg-BG"/>
        </w:rPr>
        <w:t xml:space="preserve"> че </w:t>
      </w:r>
      <w:r w:rsidR="00A74B08">
        <w:rPr>
          <w:sz w:val="28"/>
          <w:szCs w:val="28"/>
          <w:lang w:val="bg-BG"/>
        </w:rPr>
        <w:t>позицията се</w:t>
      </w:r>
      <w:r w:rsidR="003812A7">
        <w:rPr>
          <w:sz w:val="28"/>
          <w:szCs w:val="28"/>
          <w:lang w:val="bg-BG"/>
        </w:rPr>
        <w:t xml:space="preserve"> запазва </w:t>
      </w:r>
      <w:r w:rsidR="00A74B08">
        <w:rPr>
          <w:sz w:val="28"/>
          <w:szCs w:val="28"/>
          <w:lang w:val="bg-BG"/>
        </w:rPr>
        <w:t xml:space="preserve"> </w:t>
      </w:r>
      <w:r w:rsidR="003812A7">
        <w:rPr>
          <w:sz w:val="28"/>
          <w:szCs w:val="28"/>
          <w:lang w:val="bg-BG"/>
        </w:rPr>
        <w:t xml:space="preserve">си </w:t>
      </w:r>
      <w:r w:rsidR="003812A7">
        <w:rPr>
          <w:sz w:val="28"/>
          <w:szCs w:val="28"/>
        </w:rPr>
        <w:t>в</w:t>
      </w:r>
      <w:r w:rsidR="00A20EDC">
        <w:rPr>
          <w:sz w:val="28"/>
          <w:szCs w:val="28"/>
        </w:rPr>
        <w:t xml:space="preserve"> </w:t>
      </w:r>
      <w:proofErr w:type="spellStart"/>
      <w:r w:rsidR="00A20EDC">
        <w:rPr>
          <w:sz w:val="28"/>
          <w:szCs w:val="28"/>
        </w:rPr>
        <w:t>актуализираната</w:t>
      </w:r>
      <w:proofErr w:type="spellEnd"/>
      <w:r w:rsidR="00A20EDC">
        <w:rPr>
          <w:sz w:val="28"/>
          <w:szCs w:val="28"/>
        </w:rPr>
        <w:t xml:space="preserve"> и </w:t>
      </w:r>
      <w:proofErr w:type="spellStart"/>
      <w:r w:rsidR="00A20EDC">
        <w:rPr>
          <w:sz w:val="28"/>
          <w:szCs w:val="28"/>
        </w:rPr>
        <w:t>одобрена</w:t>
      </w:r>
      <w:proofErr w:type="spellEnd"/>
      <w:r w:rsidR="00A20EDC">
        <w:rPr>
          <w:sz w:val="28"/>
          <w:szCs w:val="28"/>
        </w:rPr>
        <w:t xml:space="preserve"> </w:t>
      </w:r>
      <w:proofErr w:type="spellStart"/>
      <w:r w:rsidR="00A20EDC">
        <w:rPr>
          <w:sz w:val="28"/>
          <w:szCs w:val="28"/>
        </w:rPr>
        <w:t>от</w:t>
      </w:r>
      <w:proofErr w:type="spellEnd"/>
      <w:r w:rsidR="00A20EDC">
        <w:rPr>
          <w:sz w:val="28"/>
          <w:szCs w:val="28"/>
        </w:rPr>
        <w:t xml:space="preserve"> </w:t>
      </w:r>
      <w:r w:rsidR="00A20EDC">
        <w:rPr>
          <w:sz w:val="28"/>
          <w:szCs w:val="28"/>
          <w:lang w:val="bg-BG"/>
        </w:rPr>
        <w:t>г</w:t>
      </w:r>
      <w:proofErr w:type="spellStart"/>
      <w:r w:rsidR="00A20EDC" w:rsidRPr="00E41CF0">
        <w:rPr>
          <w:sz w:val="28"/>
          <w:szCs w:val="28"/>
        </w:rPr>
        <w:t>лав</w:t>
      </w:r>
      <w:r w:rsidR="00A20EDC">
        <w:rPr>
          <w:sz w:val="28"/>
          <w:szCs w:val="28"/>
          <w:lang w:val="bg-BG"/>
        </w:rPr>
        <w:t>ен</w:t>
      </w:r>
      <w:proofErr w:type="spellEnd"/>
      <w:r w:rsidR="00A20EDC">
        <w:rPr>
          <w:sz w:val="28"/>
          <w:szCs w:val="28"/>
        </w:rPr>
        <w:t xml:space="preserve"> </w:t>
      </w:r>
      <w:proofErr w:type="spellStart"/>
      <w:r w:rsidR="003812A7">
        <w:rPr>
          <w:sz w:val="28"/>
          <w:szCs w:val="28"/>
        </w:rPr>
        <w:t>архитект</w:t>
      </w:r>
      <w:proofErr w:type="spellEnd"/>
      <w:r w:rsidR="003812A7" w:rsidRPr="003812A7">
        <w:rPr>
          <w:sz w:val="28"/>
          <w:szCs w:val="28"/>
        </w:rPr>
        <w:t xml:space="preserve"> </w:t>
      </w:r>
      <w:proofErr w:type="spellStart"/>
      <w:r w:rsidR="003812A7">
        <w:rPr>
          <w:sz w:val="28"/>
          <w:szCs w:val="28"/>
        </w:rPr>
        <w:t>схема</w:t>
      </w:r>
      <w:proofErr w:type="spellEnd"/>
      <w:r w:rsidR="003812A7">
        <w:rPr>
          <w:sz w:val="28"/>
          <w:szCs w:val="28"/>
        </w:rPr>
        <w:t xml:space="preserve"> </w:t>
      </w:r>
      <w:proofErr w:type="spellStart"/>
      <w:r w:rsidR="003812A7">
        <w:rPr>
          <w:sz w:val="28"/>
          <w:szCs w:val="28"/>
        </w:rPr>
        <w:t>за</w:t>
      </w:r>
      <w:proofErr w:type="spellEnd"/>
      <w:r w:rsidR="003812A7">
        <w:rPr>
          <w:sz w:val="28"/>
          <w:szCs w:val="28"/>
        </w:rPr>
        <w:t xml:space="preserve"> </w:t>
      </w:r>
      <w:proofErr w:type="spellStart"/>
      <w:r w:rsidR="003812A7">
        <w:rPr>
          <w:sz w:val="28"/>
          <w:szCs w:val="28"/>
        </w:rPr>
        <w:t>поставяне</w:t>
      </w:r>
      <w:proofErr w:type="spellEnd"/>
      <w:r w:rsidR="003812A7">
        <w:rPr>
          <w:sz w:val="28"/>
          <w:szCs w:val="28"/>
        </w:rPr>
        <w:t xml:space="preserve"> </w:t>
      </w:r>
      <w:proofErr w:type="spellStart"/>
      <w:r w:rsidR="003812A7">
        <w:rPr>
          <w:sz w:val="28"/>
          <w:szCs w:val="28"/>
        </w:rPr>
        <w:t>на</w:t>
      </w:r>
      <w:proofErr w:type="spellEnd"/>
      <w:r w:rsidR="003812A7">
        <w:rPr>
          <w:sz w:val="28"/>
          <w:szCs w:val="28"/>
        </w:rPr>
        <w:t xml:space="preserve"> РИЕ, </w:t>
      </w:r>
      <w:r w:rsidR="003812A7">
        <w:rPr>
          <w:sz w:val="28"/>
          <w:szCs w:val="28"/>
          <w:lang w:val="bg-BG"/>
        </w:rPr>
        <w:t xml:space="preserve">Комисията </w:t>
      </w:r>
    </w:p>
    <w:p w:rsidR="003812A7" w:rsidRDefault="003812A7" w:rsidP="005E397A">
      <w:pPr>
        <w:pStyle w:val="ListParagraph"/>
        <w:tabs>
          <w:tab w:val="left" w:pos="1134"/>
        </w:tabs>
        <w:ind w:left="709"/>
        <w:jc w:val="center"/>
        <w:rPr>
          <w:b/>
          <w:sz w:val="28"/>
          <w:szCs w:val="28"/>
          <w:lang w:val="bg-BG"/>
        </w:rPr>
      </w:pPr>
      <w:r w:rsidRPr="003812A7">
        <w:rPr>
          <w:b/>
          <w:sz w:val="28"/>
          <w:szCs w:val="28"/>
          <w:lang w:val="bg-BG"/>
        </w:rPr>
        <w:t>РЕШИ:</w:t>
      </w:r>
    </w:p>
    <w:p w:rsidR="003812A7" w:rsidRDefault="00A74B08" w:rsidP="005E397A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106C6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3106C6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2A7" w:rsidRPr="00AA39DA">
        <w:rPr>
          <w:rFonts w:ascii="Times New Roman" w:eastAsia="Times New Roman" w:hAnsi="Times New Roman" w:cs="Times New Roman"/>
          <w:sz w:val="28"/>
          <w:szCs w:val="28"/>
        </w:rPr>
        <w:t>за поставяне на РИЕ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 xml:space="preserve"> тип „Пиза“ с размери 3/4м., едно</w:t>
      </w:r>
      <w:r w:rsidR="003812A7" w:rsidRPr="00AA39DA">
        <w:rPr>
          <w:rFonts w:ascii="Times New Roman" w:eastAsia="Times New Roman" w:hAnsi="Times New Roman" w:cs="Times New Roman"/>
          <w:sz w:val="28"/>
          <w:szCs w:val="28"/>
        </w:rPr>
        <w:t xml:space="preserve">странен, неосветен 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>на път І-9</w:t>
      </w:r>
      <w:r w:rsidR="003812A7" w:rsidRPr="00AA39DA">
        <w:rPr>
          <w:rFonts w:ascii="Times New Roman" w:eastAsia="Times New Roman" w:hAnsi="Times New Roman" w:cs="Times New Roman"/>
          <w:sz w:val="28"/>
          <w:szCs w:val="28"/>
        </w:rPr>
        <w:t>, по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>зиция т.</w:t>
      </w:r>
      <w:r w:rsidR="006F3C3D">
        <w:rPr>
          <w:rFonts w:ascii="Times New Roman" w:eastAsia="Times New Roman" w:hAnsi="Times New Roman" w:cs="Times New Roman"/>
          <w:sz w:val="28"/>
          <w:szCs w:val="28"/>
        </w:rPr>
        <w:t xml:space="preserve">П-311 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>(стар номер-т.380)</w:t>
      </w:r>
      <w:r w:rsidR="006F3C3D">
        <w:rPr>
          <w:rFonts w:ascii="Times New Roman" w:eastAsia="Times New Roman" w:hAnsi="Times New Roman" w:cs="Times New Roman"/>
          <w:sz w:val="28"/>
          <w:szCs w:val="28"/>
        </w:rPr>
        <w:t xml:space="preserve">, с координати: </w:t>
      </w:r>
      <w:r w:rsidR="006F3C3D">
        <w:rPr>
          <w:rFonts w:ascii="Times New Roman" w:eastAsia="Times New Roman" w:hAnsi="Times New Roman" w:cs="Times New Roman"/>
          <w:sz w:val="28"/>
          <w:szCs w:val="28"/>
          <w:lang w:val="en-US"/>
        </w:rPr>
        <w:t>X4649218.53, Y9590662.89, H31.18</w:t>
      </w:r>
      <w:r w:rsidR="003812A7" w:rsidRPr="003C2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2A7" w:rsidRPr="00AA39DA">
        <w:rPr>
          <w:rFonts w:ascii="Times New Roman" w:eastAsia="Times New Roman" w:hAnsi="Times New Roman" w:cs="Times New Roman"/>
          <w:sz w:val="28"/>
          <w:szCs w:val="28"/>
        </w:rPr>
        <w:t>от одобрената схема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 xml:space="preserve"> за срок от 3 /три/ години или </w:t>
      </w:r>
      <w:r w:rsidR="003812A7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381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045E" w:rsidRDefault="00E5045E" w:rsidP="003812A7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6F55" w:rsidRPr="00CD6F55" w:rsidRDefault="0081448E" w:rsidP="0081448E">
      <w:pPr>
        <w:pStyle w:val="ListParagraph"/>
        <w:numPr>
          <w:ilvl w:val="0"/>
          <w:numId w:val="25"/>
        </w:numPr>
        <w:tabs>
          <w:tab w:val="left" w:pos="1134"/>
        </w:tabs>
        <w:spacing w:after="200"/>
        <w:ind w:left="0" w:firstLine="709"/>
        <w:jc w:val="both"/>
        <w:rPr>
          <w:rFonts w:eastAsiaTheme="minorHAnsi"/>
          <w:b/>
          <w:sz w:val="28"/>
          <w:szCs w:val="28"/>
          <w:lang w:val="bg-BG"/>
        </w:rPr>
      </w:pPr>
      <w:r w:rsidRPr="0081448E">
        <w:rPr>
          <w:sz w:val="28"/>
          <w:szCs w:val="28"/>
          <w:lang w:val="bg-BG"/>
        </w:rPr>
        <w:t>Заявление вх.№24-00-333/02</w:t>
      </w:r>
      <w:r w:rsidRPr="001A1163">
        <w:rPr>
          <w:sz w:val="28"/>
          <w:szCs w:val="28"/>
          <w:lang w:val="bg-BG"/>
        </w:rPr>
        <w:t xml:space="preserve">.03.2016г. </w:t>
      </w:r>
      <w:r w:rsidRPr="00A74B08">
        <w:rPr>
          <w:sz w:val="28"/>
          <w:szCs w:val="28"/>
          <w:lang w:val="bg-BG"/>
        </w:rPr>
        <w:t>от „Рекламна мрежа 5“ ООД</w:t>
      </w:r>
      <w:r w:rsidRPr="001A1163">
        <w:rPr>
          <w:sz w:val="28"/>
          <w:szCs w:val="28"/>
          <w:lang w:val="bg-BG"/>
        </w:rPr>
        <w:t xml:space="preserve"> </w:t>
      </w:r>
      <w:r w:rsidR="00D03C63">
        <w:rPr>
          <w:sz w:val="28"/>
          <w:szCs w:val="28"/>
          <w:lang w:val="bg-BG"/>
        </w:rPr>
        <w:t xml:space="preserve">за подновяване на издадени разрешения </w:t>
      </w:r>
      <w:r w:rsidR="00CD6F55">
        <w:rPr>
          <w:sz w:val="28"/>
          <w:szCs w:val="28"/>
          <w:lang w:val="bg-BG"/>
        </w:rPr>
        <w:t>за поставяне на рекламно-информационни елементи, както следва:</w:t>
      </w:r>
    </w:p>
    <w:p w:rsidR="00CD6F55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06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№1664/31.05.2013г.</w:t>
      </w:r>
      <w:r w:rsidR="000C26A3">
        <w:rPr>
          <w:sz w:val="28"/>
          <w:szCs w:val="28"/>
          <w:lang w:val="bg-BG"/>
        </w:rPr>
        <w:t xml:space="preserve"> за поставяне на РИЕ тип „Пиза“ с размери 3/4м., двустранен, осветен на ул. „Константин Величков“, позиция т.112</w:t>
      </w:r>
      <w:r w:rsidR="00D70BF4">
        <w:rPr>
          <w:sz w:val="28"/>
          <w:szCs w:val="28"/>
          <w:lang w:val="bg-BG"/>
        </w:rPr>
        <w:t xml:space="preserve"> от схемата;</w:t>
      </w:r>
    </w:p>
    <w:p w:rsidR="00CD6F55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№1665/31.05.2013г.</w:t>
      </w:r>
      <w:r w:rsidR="00D70BF4">
        <w:rPr>
          <w:sz w:val="28"/>
          <w:szCs w:val="28"/>
          <w:lang w:val="bg-BG"/>
        </w:rPr>
        <w:t xml:space="preserve"> за поставяне на РИЕ тип „Ракета“ с размери 1.20/1.80м., двустранен, осветен на бул. „Демокрация“, позиция т.103.1 от схемата;</w:t>
      </w:r>
    </w:p>
    <w:p w:rsidR="00D70BF4" w:rsidRPr="00D70BF4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06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№1666/31.05.2013г.</w:t>
      </w:r>
      <w:r w:rsidR="00D70BF4">
        <w:rPr>
          <w:sz w:val="28"/>
          <w:szCs w:val="28"/>
          <w:lang w:val="bg-BG"/>
        </w:rPr>
        <w:t xml:space="preserve"> за поставяне на РИЕ тип „Ракета“ с размери 1.20/1.80м., двустранен, осветен на бул. „Демокрация“, позиция т.115.3 от схемата;</w:t>
      </w:r>
    </w:p>
    <w:p w:rsidR="00CD6F55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№1667/31.05.2013г.</w:t>
      </w:r>
      <w:r w:rsidR="00D70BF4">
        <w:rPr>
          <w:sz w:val="28"/>
          <w:szCs w:val="28"/>
          <w:lang w:val="bg-BG"/>
        </w:rPr>
        <w:t xml:space="preserve"> за поставяне на РИЕ тип „Ракета“ с размери 1.20/1.80м., двустранен, осветен на бул. „Алеко </w:t>
      </w:r>
      <w:proofErr w:type="spellStart"/>
      <w:r w:rsidR="00D70BF4">
        <w:rPr>
          <w:sz w:val="28"/>
          <w:szCs w:val="28"/>
          <w:lang w:val="bg-BG"/>
        </w:rPr>
        <w:t>Богориди</w:t>
      </w:r>
      <w:proofErr w:type="spellEnd"/>
      <w:r w:rsidR="00D70BF4">
        <w:rPr>
          <w:sz w:val="28"/>
          <w:szCs w:val="28"/>
          <w:lang w:val="bg-BG"/>
        </w:rPr>
        <w:t>“, позиция т.207.1 от схемата</w:t>
      </w:r>
    </w:p>
    <w:p w:rsidR="00E41CF0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№1668/31.05.2013г.</w:t>
      </w:r>
      <w:r w:rsidR="00D70BF4">
        <w:rPr>
          <w:sz w:val="28"/>
          <w:szCs w:val="28"/>
          <w:lang w:val="bg-BG"/>
        </w:rPr>
        <w:t xml:space="preserve"> за поставяне на РИЕ тип „Ракета“ с размери 1.20/1.80м., едностранен, неосветен, на ул. „Цар Симеон І“, позиция т.164.1 от схемата</w:t>
      </w:r>
      <w:r w:rsidR="00E41CF0">
        <w:rPr>
          <w:sz w:val="28"/>
          <w:szCs w:val="28"/>
          <w:lang w:val="bg-BG"/>
        </w:rPr>
        <w:t>;</w:t>
      </w:r>
    </w:p>
    <w:p w:rsidR="00E5045E" w:rsidRDefault="00CD6F55" w:rsidP="001D3AF9">
      <w:pPr>
        <w:pStyle w:val="ListParagraph"/>
        <w:numPr>
          <w:ilvl w:val="0"/>
          <w:numId w:val="27"/>
        </w:numPr>
        <w:tabs>
          <w:tab w:val="left" w:pos="1134"/>
        </w:tabs>
        <w:ind w:left="0" w:firstLine="1134"/>
        <w:jc w:val="both"/>
        <w:rPr>
          <w:sz w:val="28"/>
          <w:szCs w:val="28"/>
          <w:lang w:val="bg-BG"/>
        </w:rPr>
      </w:pPr>
      <w:r w:rsidRPr="00E41CF0">
        <w:rPr>
          <w:sz w:val="28"/>
          <w:szCs w:val="28"/>
          <w:lang w:val="bg-BG"/>
        </w:rPr>
        <w:t>Разрешение №1669/31.05.2013г.</w:t>
      </w:r>
      <w:r w:rsidR="00D70BF4" w:rsidRPr="00E41CF0">
        <w:rPr>
          <w:sz w:val="28"/>
          <w:szCs w:val="28"/>
          <w:lang w:val="bg-BG"/>
        </w:rPr>
        <w:t xml:space="preserve"> за поставяне на РИЕ тип „Ракета“ с размери 1.20/1.80м., едностранен, неосветен на ул. „</w:t>
      </w:r>
      <w:proofErr w:type="spellStart"/>
      <w:r w:rsidR="00D70BF4" w:rsidRPr="00E41CF0">
        <w:rPr>
          <w:sz w:val="28"/>
          <w:szCs w:val="28"/>
          <w:lang w:val="bg-BG"/>
        </w:rPr>
        <w:t>Александровска</w:t>
      </w:r>
      <w:proofErr w:type="spellEnd"/>
      <w:r w:rsidR="00D70BF4" w:rsidRPr="00E41CF0">
        <w:rPr>
          <w:sz w:val="28"/>
          <w:szCs w:val="28"/>
          <w:lang w:val="bg-BG"/>
        </w:rPr>
        <w:t>“, позиция т.206.1 от схемата</w:t>
      </w:r>
      <w:r w:rsidR="00773B2F" w:rsidRPr="00E41CF0">
        <w:rPr>
          <w:sz w:val="28"/>
          <w:szCs w:val="28"/>
          <w:lang w:val="bg-BG"/>
        </w:rPr>
        <w:t xml:space="preserve">. </w:t>
      </w:r>
    </w:p>
    <w:p w:rsidR="00773B2F" w:rsidRPr="00E41CF0" w:rsidRDefault="00773B2F" w:rsidP="007204ED">
      <w:pPr>
        <w:pStyle w:val="ListParagraph"/>
        <w:tabs>
          <w:tab w:val="left" w:pos="0"/>
        </w:tabs>
        <w:ind w:left="0" w:firstLine="1134"/>
        <w:jc w:val="both"/>
        <w:rPr>
          <w:sz w:val="28"/>
          <w:szCs w:val="28"/>
          <w:lang w:val="bg-BG"/>
        </w:rPr>
      </w:pPr>
      <w:proofErr w:type="spellStart"/>
      <w:r w:rsidRPr="00E41CF0">
        <w:rPr>
          <w:sz w:val="28"/>
          <w:szCs w:val="28"/>
        </w:rPr>
        <w:t>След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разглеждане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на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заявлението</w:t>
      </w:r>
      <w:proofErr w:type="spellEnd"/>
      <w:r w:rsidRPr="00E41CF0">
        <w:rPr>
          <w:sz w:val="28"/>
          <w:szCs w:val="28"/>
        </w:rPr>
        <w:t xml:space="preserve"> и </w:t>
      </w:r>
      <w:proofErr w:type="spellStart"/>
      <w:r w:rsidRPr="00E41CF0">
        <w:rPr>
          <w:sz w:val="28"/>
          <w:szCs w:val="28"/>
        </w:rPr>
        <w:t>приложените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документи</w:t>
      </w:r>
      <w:proofErr w:type="spellEnd"/>
      <w:r w:rsidRPr="00E41CF0">
        <w:rPr>
          <w:sz w:val="28"/>
          <w:szCs w:val="28"/>
        </w:rPr>
        <w:t>,</w:t>
      </w:r>
      <w:r w:rsidR="00E50F7A">
        <w:rPr>
          <w:sz w:val="28"/>
          <w:szCs w:val="28"/>
          <w:lang w:val="bg-BG"/>
        </w:rPr>
        <w:t xml:space="preserve"> </w:t>
      </w:r>
      <w:r w:rsidR="000F2FB8" w:rsidRPr="00A74B08">
        <w:rPr>
          <w:sz w:val="28"/>
          <w:szCs w:val="28"/>
          <w:lang w:val="bg-BG"/>
        </w:rPr>
        <w:t>и като взе предвид</w:t>
      </w:r>
      <w:r w:rsidRPr="00E50F7A">
        <w:rPr>
          <w:sz w:val="28"/>
          <w:szCs w:val="28"/>
        </w:rPr>
        <w:t>,</w:t>
      </w:r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че</w:t>
      </w:r>
      <w:proofErr w:type="spellEnd"/>
      <w:r w:rsidRPr="00E41CF0">
        <w:rPr>
          <w:sz w:val="28"/>
          <w:szCs w:val="28"/>
        </w:rPr>
        <w:t xml:space="preserve"> </w:t>
      </w:r>
      <w:r w:rsidR="00A74B08">
        <w:rPr>
          <w:sz w:val="28"/>
          <w:szCs w:val="28"/>
          <w:lang w:val="bg-BG"/>
        </w:rPr>
        <w:t>позициите се</w:t>
      </w:r>
      <w:r w:rsidRPr="00E41CF0">
        <w:rPr>
          <w:sz w:val="28"/>
          <w:szCs w:val="28"/>
        </w:rPr>
        <w:t xml:space="preserve"> </w:t>
      </w:r>
      <w:proofErr w:type="spellStart"/>
      <w:proofErr w:type="gramStart"/>
      <w:r w:rsidRPr="00E41CF0">
        <w:rPr>
          <w:sz w:val="28"/>
          <w:szCs w:val="28"/>
        </w:rPr>
        <w:t>запазват</w:t>
      </w:r>
      <w:proofErr w:type="spellEnd"/>
      <w:r w:rsidRPr="00E41CF0">
        <w:rPr>
          <w:sz w:val="28"/>
          <w:szCs w:val="28"/>
        </w:rPr>
        <w:t xml:space="preserve">  в</w:t>
      </w:r>
      <w:proofErr w:type="gramEnd"/>
      <w:r w:rsidR="00A20EDC">
        <w:rPr>
          <w:sz w:val="28"/>
          <w:szCs w:val="28"/>
        </w:rPr>
        <w:t xml:space="preserve"> </w:t>
      </w:r>
      <w:proofErr w:type="spellStart"/>
      <w:r w:rsidR="00A20EDC">
        <w:rPr>
          <w:sz w:val="28"/>
          <w:szCs w:val="28"/>
        </w:rPr>
        <w:t>актуализираната</w:t>
      </w:r>
      <w:proofErr w:type="spellEnd"/>
      <w:r w:rsidR="00A20EDC">
        <w:rPr>
          <w:sz w:val="28"/>
          <w:szCs w:val="28"/>
        </w:rPr>
        <w:t xml:space="preserve"> и </w:t>
      </w:r>
      <w:proofErr w:type="spellStart"/>
      <w:r w:rsidR="00A20EDC">
        <w:rPr>
          <w:sz w:val="28"/>
          <w:szCs w:val="28"/>
        </w:rPr>
        <w:t>одобрена</w:t>
      </w:r>
      <w:proofErr w:type="spellEnd"/>
      <w:r w:rsidR="00A20EDC">
        <w:rPr>
          <w:sz w:val="28"/>
          <w:szCs w:val="28"/>
        </w:rPr>
        <w:t xml:space="preserve"> </w:t>
      </w:r>
      <w:proofErr w:type="spellStart"/>
      <w:r w:rsidR="00A20EDC">
        <w:rPr>
          <w:sz w:val="28"/>
          <w:szCs w:val="28"/>
        </w:rPr>
        <w:t>от</w:t>
      </w:r>
      <w:proofErr w:type="spellEnd"/>
      <w:r w:rsidR="00A20EDC">
        <w:rPr>
          <w:sz w:val="28"/>
          <w:szCs w:val="28"/>
        </w:rPr>
        <w:t xml:space="preserve"> </w:t>
      </w:r>
      <w:r w:rsidR="00A20EDC">
        <w:rPr>
          <w:sz w:val="28"/>
          <w:szCs w:val="28"/>
          <w:lang w:val="bg-BG"/>
        </w:rPr>
        <w:t>г</w:t>
      </w:r>
      <w:proofErr w:type="spellStart"/>
      <w:r w:rsidRPr="00E41CF0">
        <w:rPr>
          <w:sz w:val="28"/>
          <w:szCs w:val="28"/>
        </w:rPr>
        <w:t>лав</w:t>
      </w:r>
      <w:r w:rsidR="00A20EDC">
        <w:rPr>
          <w:sz w:val="28"/>
          <w:szCs w:val="28"/>
          <w:lang w:val="bg-BG"/>
        </w:rPr>
        <w:t>ен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архитект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схема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за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поставяне</w:t>
      </w:r>
      <w:proofErr w:type="spellEnd"/>
      <w:r w:rsidRPr="00E41CF0">
        <w:rPr>
          <w:sz w:val="28"/>
          <w:szCs w:val="28"/>
        </w:rPr>
        <w:t xml:space="preserve"> </w:t>
      </w:r>
      <w:proofErr w:type="spellStart"/>
      <w:r w:rsidRPr="00E41CF0">
        <w:rPr>
          <w:sz w:val="28"/>
          <w:szCs w:val="28"/>
        </w:rPr>
        <w:t>на</w:t>
      </w:r>
      <w:proofErr w:type="spellEnd"/>
      <w:r w:rsidRPr="00E41CF0">
        <w:rPr>
          <w:sz w:val="28"/>
          <w:szCs w:val="28"/>
        </w:rPr>
        <w:t xml:space="preserve"> РИЕ, </w:t>
      </w:r>
      <w:proofErr w:type="spellStart"/>
      <w:r w:rsidRPr="00E41CF0">
        <w:rPr>
          <w:sz w:val="28"/>
          <w:szCs w:val="28"/>
        </w:rPr>
        <w:t>Комисията</w:t>
      </w:r>
      <w:proofErr w:type="spellEnd"/>
    </w:p>
    <w:p w:rsidR="00CD6F55" w:rsidRDefault="00E5045E" w:rsidP="007204ED">
      <w:pPr>
        <w:pStyle w:val="ListParagraph"/>
        <w:tabs>
          <w:tab w:val="left" w:pos="1134"/>
        </w:tabs>
        <w:ind w:left="1134"/>
        <w:jc w:val="center"/>
        <w:rPr>
          <w:rFonts w:eastAsiaTheme="minorHAnsi"/>
          <w:b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>РЕШИ:</w:t>
      </w:r>
    </w:p>
    <w:p w:rsidR="001D3AF9" w:rsidRPr="00EE34F9" w:rsidRDefault="001D3AF9" w:rsidP="007204ED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="000F2FB8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="000F2FB8" w:rsidRPr="00AA3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„Пиза“ с размери 3/4м., двустранен, осветен на ул. „Константин Величков“, позиция </w:t>
      </w:r>
      <w:r w:rsidR="00E85D1F" w:rsidRPr="00EE34F9">
        <w:rPr>
          <w:rFonts w:ascii="Times New Roman" w:eastAsia="Times New Roman" w:hAnsi="Times New Roman" w:cs="Times New Roman"/>
          <w:sz w:val="28"/>
          <w:szCs w:val="28"/>
        </w:rPr>
        <w:t xml:space="preserve">т. П-124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>(стар номер - т.112)</w:t>
      </w:r>
      <w:r w:rsidR="00E85D1F" w:rsidRPr="00EE34F9">
        <w:rPr>
          <w:rFonts w:ascii="Times New Roman" w:eastAsia="Times New Roman" w:hAnsi="Times New Roman" w:cs="Times New Roman"/>
          <w:sz w:val="28"/>
          <w:szCs w:val="28"/>
        </w:rPr>
        <w:t>, с координати: X4642331.03, Y9586766.84, H11.37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 xml:space="preserve"> от одобрената схема </w:t>
      </w:r>
      <w:r w:rsidR="00EE34F9">
        <w:rPr>
          <w:rFonts w:ascii="Times New Roman" w:eastAsia="Times New Roman" w:hAnsi="Times New Roman" w:cs="Times New Roman"/>
          <w:sz w:val="28"/>
          <w:szCs w:val="28"/>
        </w:rPr>
        <w:t xml:space="preserve">за срок от 3 /три/ години или </w:t>
      </w:r>
      <w:r w:rsidR="00EE34F9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 xml:space="preserve"> при спазване изискванията на НРИДТОБ</w:t>
      </w:r>
      <w:r>
        <w:rPr>
          <w:sz w:val="28"/>
          <w:szCs w:val="28"/>
        </w:rPr>
        <w:t>;</w:t>
      </w:r>
    </w:p>
    <w:p w:rsidR="001D3AF9" w:rsidRPr="00EE34F9" w:rsidRDefault="001D3AF9" w:rsidP="00EE34F9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227CA6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</w:t>
      </w:r>
      <w:r w:rsidR="00BA2DFB" w:rsidRPr="00EE34F9">
        <w:rPr>
          <w:rFonts w:ascii="Times New Roman" w:eastAsia="Times New Roman" w:hAnsi="Times New Roman" w:cs="Times New Roman"/>
          <w:sz w:val="28"/>
          <w:szCs w:val="28"/>
        </w:rPr>
        <w:t xml:space="preserve"> разрешение</w:t>
      </w:r>
      <w:r w:rsidR="00227CA6" w:rsidRPr="00F64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„Ракета“ с размери 1.20/1.80м.,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двустранен, осветен на бул. „Демокрация“, позиция </w:t>
      </w:r>
      <w:r w:rsidR="00227CA6" w:rsidRPr="00EE34F9">
        <w:rPr>
          <w:rFonts w:ascii="Times New Roman" w:eastAsia="Times New Roman" w:hAnsi="Times New Roman" w:cs="Times New Roman"/>
          <w:sz w:val="28"/>
          <w:szCs w:val="28"/>
        </w:rPr>
        <w:t>т. Р-4</w:t>
      </w:r>
      <w:r w:rsidR="005402AF">
        <w:rPr>
          <w:rFonts w:ascii="Times New Roman" w:eastAsia="Times New Roman" w:hAnsi="Times New Roman" w:cs="Times New Roman"/>
          <w:sz w:val="28"/>
          <w:szCs w:val="28"/>
        </w:rPr>
        <w:t>5</w:t>
      </w:r>
      <w:r w:rsidR="00227CA6" w:rsidRPr="00EE34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0846" w:rsidRPr="00EE34F9">
        <w:rPr>
          <w:rFonts w:ascii="Times New Roman" w:eastAsia="Times New Roman" w:hAnsi="Times New Roman" w:cs="Times New Roman"/>
          <w:sz w:val="28"/>
          <w:szCs w:val="28"/>
        </w:rPr>
        <w:t xml:space="preserve">(стар номер -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>т.103.1</w:t>
      </w:r>
      <w:r w:rsidR="001F0846" w:rsidRPr="00EE34F9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7CA6" w:rsidRPr="00EE34F9">
        <w:rPr>
          <w:rFonts w:ascii="Times New Roman" w:eastAsia="Times New Roman" w:hAnsi="Times New Roman" w:cs="Times New Roman"/>
          <w:sz w:val="28"/>
          <w:szCs w:val="28"/>
        </w:rPr>
        <w:t>, с координати: X</w:t>
      </w:r>
      <w:r w:rsidR="00E91E0A">
        <w:rPr>
          <w:rFonts w:ascii="Times New Roman" w:eastAsia="Times New Roman" w:hAnsi="Times New Roman" w:cs="Times New Roman"/>
          <w:sz w:val="28"/>
          <w:szCs w:val="28"/>
        </w:rPr>
        <w:t>4642295.10</w:t>
      </w:r>
      <w:r w:rsidR="00227CA6" w:rsidRPr="00EE34F9">
        <w:rPr>
          <w:rFonts w:ascii="Times New Roman" w:eastAsia="Times New Roman" w:hAnsi="Times New Roman" w:cs="Times New Roman"/>
          <w:sz w:val="28"/>
          <w:szCs w:val="28"/>
        </w:rPr>
        <w:t>, Y</w:t>
      </w:r>
      <w:r w:rsidR="00E91E0A">
        <w:rPr>
          <w:rFonts w:ascii="Times New Roman" w:eastAsia="Times New Roman" w:hAnsi="Times New Roman" w:cs="Times New Roman"/>
          <w:sz w:val="28"/>
          <w:szCs w:val="28"/>
        </w:rPr>
        <w:t>9586317.67</w:t>
      </w:r>
      <w:r w:rsidR="00227CA6" w:rsidRPr="00EE34F9">
        <w:rPr>
          <w:rFonts w:ascii="Times New Roman" w:eastAsia="Times New Roman" w:hAnsi="Times New Roman" w:cs="Times New Roman"/>
          <w:sz w:val="28"/>
          <w:szCs w:val="28"/>
        </w:rPr>
        <w:t>, H</w:t>
      </w:r>
      <w:r w:rsidR="00E91E0A">
        <w:rPr>
          <w:rFonts w:ascii="Times New Roman" w:eastAsia="Times New Roman" w:hAnsi="Times New Roman" w:cs="Times New Roman"/>
          <w:sz w:val="28"/>
          <w:szCs w:val="28"/>
        </w:rPr>
        <w:t>24.73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850BB" w:rsidRPr="00EE34F9">
        <w:rPr>
          <w:rFonts w:ascii="Times New Roman" w:eastAsia="Times New Roman" w:hAnsi="Times New Roman" w:cs="Times New Roman"/>
          <w:sz w:val="28"/>
          <w:szCs w:val="28"/>
        </w:rPr>
        <w:t xml:space="preserve">одобрената </w:t>
      </w:r>
      <w:r w:rsidRPr="00EE34F9">
        <w:rPr>
          <w:rFonts w:ascii="Times New Roman" w:eastAsia="Times New Roman" w:hAnsi="Times New Roman" w:cs="Times New Roman"/>
          <w:sz w:val="28"/>
          <w:szCs w:val="28"/>
        </w:rPr>
        <w:t>схема</w:t>
      </w:r>
      <w:r w:rsidR="004850BB" w:rsidRPr="00EE34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4F9">
        <w:rPr>
          <w:rFonts w:ascii="Times New Roman" w:eastAsia="Times New Roman" w:hAnsi="Times New Roman" w:cs="Times New Roman"/>
          <w:sz w:val="28"/>
          <w:szCs w:val="28"/>
        </w:rPr>
        <w:t xml:space="preserve">за срок от 3 /три/ години или </w:t>
      </w:r>
      <w:r w:rsidR="00EE34F9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D81EBB" w:rsidRPr="00D81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>при спазване изискванията на НРИДТОБ</w:t>
      </w:r>
      <w:r>
        <w:rPr>
          <w:sz w:val="28"/>
          <w:szCs w:val="28"/>
        </w:rPr>
        <w:t>;</w:t>
      </w:r>
    </w:p>
    <w:p w:rsidR="001F0846" w:rsidRPr="00EE34F9" w:rsidRDefault="004850BB" w:rsidP="00EE34F9">
      <w:pPr>
        <w:pStyle w:val="NoSpacing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="00BA2DFB" w:rsidRPr="00F6470A">
        <w:rPr>
          <w:rFonts w:ascii="Times New Roman" w:eastAsia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</w:t>
      </w:r>
      <w:r w:rsidR="00BA2DFB">
        <w:rPr>
          <w:sz w:val="28"/>
          <w:szCs w:val="28"/>
        </w:rPr>
        <w:t xml:space="preserve"> </w:t>
      </w:r>
      <w:r w:rsidR="00BA2DFB" w:rsidRPr="00EE34F9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="001D3AF9" w:rsidRPr="00EE34F9">
        <w:rPr>
          <w:rFonts w:ascii="Times New Roman" w:eastAsia="Times New Roman" w:hAnsi="Times New Roman" w:cs="Times New Roman"/>
          <w:sz w:val="28"/>
          <w:szCs w:val="28"/>
        </w:rPr>
        <w:t xml:space="preserve">за поставяне на РИЕ тип „Ракета“ с размери 1.20/1.80м., двустранен, осветен на бул. „Демокрация“, позиция </w:t>
      </w:r>
      <w:r w:rsidR="00BA2DFB" w:rsidRPr="00EE34F9">
        <w:rPr>
          <w:rFonts w:ascii="Times New Roman" w:eastAsia="Times New Roman" w:hAnsi="Times New Roman" w:cs="Times New Roman"/>
          <w:sz w:val="28"/>
          <w:szCs w:val="28"/>
        </w:rPr>
        <w:t xml:space="preserve">т.Р-46 </w:t>
      </w:r>
      <w:r w:rsidR="001F0846" w:rsidRPr="00EE34F9">
        <w:rPr>
          <w:rFonts w:ascii="Times New Roman" w:eastAsia="Times New Roman" w:hAnsi="Times New Roman" w:cs="Times New Roman"/>
          <w:sz w:val="28"/>
          <w:szCs w:val="28"/>
        </w:rPr>
        <w:t xml:space="preserve">(стар номер - </w:t>
      </w:r>
      <w:r w:rsidR="001D3AF9" w:rsidRPr="00EE34F9">
        <w:rPr>
          <w:rFonts w:ascii="Times New Roman" w:eastAsia="Times New Roman" w:hAnsi="Times New Roman" w:cs="Times New Roman"/>
          <w:sz w:val="28"/>
          <w:szCs w:val="28"/>
        </w:rPr>
        <w:t>т.115.3</w:t>
      </w:r>
      <w:r w:rsidR="001F0846" w:rsidRPr="00EE34F9">
        <w:rPr>
          <w:rFonts w:ascii="Times New Roman" w:eastAsia="Times New Roman" w:hAnsi="Times New Roman" w:cs="Times New Roman"/>
          <w:sz w:val="28"/>
          <w:szCs w:val="28"/>
        </w:rPr>
        <w:t>)</w:t>
      </w:r>
      <w:r w:rsidR="00BA2DFB" w:rsidRPr="00EE34F9">
        <w:rPr>
          <w:rFonts w:ascii="Times New Roman" w:eastAsia="Times New Roman" w:hAnsi="Times New Roman" w:cs="Times New Roman"/>
          <w:sz w:val="28"/>
          <w:szCs w:val="28"/>
        </w:rPr>
        <w:t>, с координати: X4642364.33, Y958</w:t>
      </w:r>
      <w:r w:rsidR="00E70701">
        <w:rPr>
          <w:rFonts w:ascii="Times New Roman" w:eastAsia="Times New Roman" w:hAnsi="Times New Roman" w:cs="Times New Roman"/>
          <w:sz w:val="28"/>
          <w:szCs w:val="28"/>
        </w:rPr>
        <w:t>6</w:t>
      </w:r>
      <w:r w:rsidR="00BA2DFB" w:rsidRPr="00EE34F9">
        <w:rPr>
          <w:rFonts w:ascii="Times New Roman" w:eastAsia="Times New Roman" w:hAnsi="Times New Roman" w:cs="Times New Roman"/>
          <w:sz w:val="28"/>
          <w:szCs w:val="28"/>
        </w:rPr>
        <w:t>264.73, H25.28</w:t>
      </w:r>
      <w:r w:rsidR="001D3AF9" w:rsidRPr="00EE34F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D04F9" w:rsidRPr="00EE34F9">
        <w:rPr>
          <w:rFonts w:ascii="Times New Roman" w:eastAsia="Times New Roman" w:hAnsi="Times New Roman" w:cs="Times New Roman"/>
          <w:sz w:val="28"/>
          <w:szCs w:val="28"/>
        </w:rPr>
        <w:t xml:space="preserve">одобрената </w:t>
      </w:r>
      <w:r w:rsidR="001D3AF9" w:rsidRPr="00EE34F9">
        <w:rPr>
          <w:rFonts w:ascii="Times New Roman" w:eastAsia="Times New Roman" w:hAnsi="Times New Roman" w:cs="Times New Roman"/>
          <w:sz w:val="28"/>
          <w:szCs w:val="28"/>
        </w:rPr>
        <w:t>схема</w:t>
      </w:r>
      <w:r w:rsidR="00BD04F9">
        <w:rPr>
          <w:sz w:val="28"/>
          <w:szCs w:val="28"/>
        </w:rPr>
        <w:t xml:space="preserve"> </w:t>
      </w:r>
      <w:r w:rsidR="00EE34F9">
        <w:rPr>
          <w:rFonts w:ascii="Times New Roman" w:eastAsia="Times New Roman" w:hAnsi="Times New Roman" w:cs="Times New Roman"/>
          <w:sz w:val="28"/>
          <w:szCs w:val="28"/>
        </w:rPr>
        <w:t xml:space="preserve">за срок от 3 /три/ години или </w:t>
      </w:r>
      <w:r w:rsidR="00EE34F9" w:rsidRPr="003C2CA3">
        <w:rPr>
          <w:rFonts w:ascii="Times New Roman" w:eastAsia="Times New Roman" w:hAnsi="Times New Roman" w:cs="Times New Roman"/>
          <w:sz w:val="28"/>
          <w:szCs w:val="28"/>
        </w:rPr>
        <w:t>до възникване на инвестиционна инициатива на Община Бургас</w:t>
      </w:r>
      <w:r w:rsidR="00D81EBB" w:rsidRPr="00D81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1EBB">
        <w:rPr>
          <w:rFonts w:ascii="Times New Roman" w:eastAsia="Times New Roman" w:hAnsi="Times New Roman" w:cs="Times New Roman"/>
          <w:sz w:val="28"/>
          <w:szCs w:val="28"/>
        </w:rPr>
        <w:t>при спазване изискванията на НРИДТОБ</w:t>
      </w:r>
      <w:r w:rsidR="001D3AF9">
        <w:rPr>
          <w:sz w:val="28"/>
          <w:szCs w:val="28"/>
        </w:rPr>
        <w:t>;</w:t>
      </w:r>
    </w:p>
    <w:p w:rsidR="00BD04F9" w:rsidRDefault="001F0846" w:rsidP="00BD04F9">
      <w:pPr>
        <w:pStyle w:val="ListParagraph"/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E10BDB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E10BDB">
        <w:rPr>
          <w:sz w:val="28"/>
          <w:szCs w:val="28"/>
          <w:lang w:val="bg-BG"/>
        </w:rPr>
        <w:t xml:space="preserve"> </w:t>
      </w:r>
      <w:r w:rsidR="00E10BDB" w:rsidRPr="00EE34F9">
        <w:rPr>
          <w:sz w:val="28"/>
          <w:szCs w:val="28"/>
          <w:lang w:val="bg-BG"/>
        </w:rPr>
        <w:t xml:space="preserve">разрешение </w:t>
      </w:r>
      <w:r w:rsidR="001D3AF9">
        <w:rPr>
          <w:sz w:val="28"/>
          <w:szCs w:val="28"/>
          <w:lang w:val="bg-BG"/>
        </w:rPr>
        <w:t xml:space="preserve">за поставяне на РИЕ тип „Ракета“ с размери 1.20/1.80м., двустранен, осветен на бул. „Алеко </w:t>
      </w:r>
      <w:proofErr w:type="spellStart"/>
      <w:r w:rsidR="001D3AF9">
        <w:rPr>
          <w:sz w:val="28"/>
          <w:szCs w:val="28"/>
          <w:lang w:val="bg-BG"/>
        </w:rPr>
        <w:t>Богориди</w:t>
      </w:r>
      <w:proofErr w:type="spellEnd"/>
      <w:r w:rsidR="001D3AF9">
        <w:rPr>
          <w:sz w:val="28"/>
          <w:szCs w:val="28"/>
          <w:lang w:val="bg-BG"/>
        </w:rPr>
        <w:t>“, позиция</w:t>
      </w:r>
      <w:r w:rsidR="00E10BDB">
        <w:rPr>
          <w:sz w:val="28"/>
          <w:szCs w:val="28"/>
        </w:rPr>
        <w:t xml:space="preserve"> </w:t>
      </w:r>
      <w:r w:rsidR="00E10BDB">
        <w:rPr>
          <w:sz w:val="28"/>
          <w:szCs w:val="28"/>
          <w:lang w:val="bg-BG"/>
        </w:rPr>
        <w:t>т. Р-91</w:t>
      </w:r>
      <w:r w:rsidR="001D3AF9">
        <w:rPr>
          <w:sz w:val="28"/>
          <w:szCs w:val="28"/>
          <w:lang w:val="bg-BG"/>
        </w:rPr>
        <w:t xml:space="preserve"> </w:t>
      </w:r>
      <w:r w:rsidR="00F510A5">
        <w:rPr>
          <w:sz w:val="28"/>
          <w:szCs w:val="28"/>
          <w:lang w:val="bg-BG"/>
        </w:rPr>
        <w:t xml:space="preserve">(стар  номер - </w:t>
      </w:r>
      <w:r w:rsidR="001D3AF9">
        <w:rPr>
          <w:sz w:val="28"/>
          <w:szCs w:val="28"/>
          <w:lang w:val="bg-BG"/>
        </w:rPr>
        <w:t>т.207.1</w:t>
      </w:r>
      <w:r w:rsidR="00F510A5">
        <w:rPr>
          <w:sz w:val="28"/>
          <w:szCs w:val="28"/>
          <w:lang w:val="bg-BG"/>
        </w:rPr>
        <w:t>)</w:t>
      </w:r>
      <w:r w:rsidR="00E10BDB">
        <w:rPr>
          <w:sz w:val="28"/>
          <w:szCs w:val="28"/>
          <w:lang w:val="bg-BG"/>
        </w:rPr>
        <w:t xml:space="preserve">, с координати: </w:t>
      </w:r>
      <w:r w:rsidR="00E10BDB">
        <w:rPr>
          <w:sz w:val="28"/>
          <w:szCs w:val="28"/>
        </w:rPr>
        <w:t>X4641191.90, Y9586223.53, H10.82</w:t>
      </w:r>
      <w:r w:rsidR="001D3AF9">
        <w:rPr>
          <w:sz w:val="28"/>
          <w:szCs w:val="28"/>
          <w:lang w:val="bg-BG"/>
        </w:rPr>
        <w:t xml:space="preserve"> от </w:t>
      </w:r>
      <w:r w:rsidR="00BD04F9">
        <w:rPr>
          <w:sz w:val="28"/>
          <w:szCs w:val="28"/>
          <w:lang w:val="bg-BG"/>
        </w:rPr>
        <w:t xml:space="preserve">одобрената </w:t>
      </w:r>
      <w:r w:rsidR="001D3AF9">
        <w:rPr>
          <w:sz w:val="28"/>
          <w:szCs w:val="28"/>
          <w:lang w:val="bg-BG"/>
        </w:rPr>
        <w:t>схема</w:t>
      </w:r>
      <w:r w:rsidR="00BD04F9">
        <w:rPr>
          <w:sz w:val="28"/>
          <w:szCs w:val="28"/>
          <w:lang w:val="bg-BG"/>
        </w:rPr>
        <w:t xml:space="preserve"> </w:t>
      </w:r>
      <w:r w:rsidR="00B438C4">
        <w:rPr>
          <w:sz w:val="28"/>
          <w:szCs w:val="28"/>
          <w:lang w:val="bg-BG"/>
        </w:rPr>
        <w:t>за</w:t>
      </w:r>
      <w:r w:rsidR="00B438C4">
        <w:rPr>
          <w:sz w:val="28"/>
          <w:szCs w:val="28"/>
        </w:rPr>
        <w:t xml:space="preserve"> </w:t>
      </w:r>
      <w:r w:rsidR="00B438C4">
        <w:rPr>
          <w:sz w:val="28"/>
          <w:szCs w:val="28"/>
          <w:lang w:val="bg-BG"/>
        </w:rPr>
        <w:t>срок</w:t>
      </w:r>
      <w:r w:rsidR="00B438C4">
        <w:rPr>
          <w:sz w:val="28"/>
          <w:szCs w:val="28"/>
        </w:rPr>
        <w:t xml:space="preserve"> </w:t>
      </w:r>
      <w:r w:rsidR="00B438C4">
        <w:rPr>
          <w:sz w:val="28"/>
          <w:szCs w:val="28"/>
          <w:lang w:val="bg-BG"/>
        </w:rPr>
        <w:t>от</w:t>
      </w:r>
      <w:r w:rsidR="00B438C4">
        <w:rPr>
          <w:sz w:val="28"/>
          <w:szCs w:val="28"/>
        </w:rPr>
        <w:t xml:space="preserve"> 3 /</w:t>
      </w:r>
      <w:r w:rsidR="00B438C4">
        <w:rPr>
          <w:sz w:val="28"/>
          <w:szCs w:val="28"/>
          <w:lang w:val="bg-BG"/>
        </w:rPr>
        <w:t>три</w:t>
      </w:r>
      <w:r w:rsidR="00B438C4">
        <w:rPr>
          <w:sz w:val="28"/>
          <w:szCs w:val="28"/>
        </w:rPr>
        <w:t xml:space="preserve">/ </w:t>
      </w:r>
      <w:r w:rsidR="00B438C4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A56D83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="00BD04F9">
        <w:rPr>
          <w:sz w:val="28"/>
          <w:szCs w:val="28"/>
          <w:lang w:val="bg-BG"/>
        </w:rPr>
        <w:t>;</w:t>
      </w:r>
    </w:p>
    <w:p w:rsidR="00BD04F9" w:rsidRPr="00B438C4" w:rsidRDefault="00BD04F9" w:rsidP="00BD04F9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ab/>
      </w:r>
      <w:r w:rsidR="00BD7195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BD7195">
        <w:rPr>
          <w:sz w:val="28"/>
          <w:szCs w:val="28"/>
          <w:lang w:val="bg-BG"/>
        </w:rPr>
        <w:t xml:space="preserve"> </w:t>
      </w:r>
      <w:r w:rsidR="00BD7195" w:rsidRPr="00EE34F9">
        <w:rPr>
          <w:sz w:val="28"/>
          <w:szCs w:val="28"/>
          <w:lang w:val="bg-BG"/>
        </w:rPr>
        <w:t xml:space="preserve">разрешение </w:t>
      </w:r>
      <w:r w:rsidR="001D3AF9">
        <w:rPr>
          <w:sz w:val="28"/>
          <w:szCs w:val="28"/>
          <w:lang w:val="bg-BG"/>
        </w:rPr>
        <w:t xml:space="preserve">за поставяне на РИЕ тип „Ракета“ с размери 1.20/1.80м., едностранен, неосветен, на ул. „Цар Симеон І“, позиция </w:t>
      </w:r>
      <w:r w:rsidR="00BD7195">
        <w:rPr>
          <w:sz w:val="28"/>
          <w:szCs w:val="28"/>
          <w:lang w:val="bg-BG"/>
        </w:rPr>
        <w:t xml:space="preserve">т. Р-93 (стар номер - </w:t>
      </w:r>
      <w:r w:rsidR="001D3AF9">
        <w:rPr>
          <w:sz w:val="28"/>
          <w:szCs w:val="28"/>
          <w:lang w:val="bg-BG"/>
        </w:rPr>
        <w:t>т.164.1</w:t>
      </w:r>
      <w:r w:rsidR="00BD7195">
        <w:rPr>
          <w:sz w:val="28"/>
          <w:szCs w:val="28"/>
          <w:lang w:val="bg-BG"/>
        </w:rPr>
        <w:t xml:space="preserve">), с координати: </w:t>
      </w:r>
      <w:r w:rsidR="00BD7195">
        <w:rPr>
          <w:sz w:val="28"/>
          <w:szCs w:val="28"/>
        </w:rPr>
        <w:t>X4641252.00, Y958</w:t>
      </w:r>
      <w:r w:rsidR="00B438C4">
        <w:rPr>
          <w:sz w:val="28"/>
          <w:szCs w:val="28"/>
        </w:rPr>
        <w:t>6602.89, H10.20</w:t>
      </w:r>
      <w:r w:rsidR="001D3AF9">
        <w:rPr>
          <w:sz w:val="28"/>
          <w:szCs w:val="28"/>
          <w:lang w:val="bg-BG"/>
        </w:rPr>
        <w:t xml:space="preserve"> </w:t>
      </w:r>
      <w:r w:rsidR="00B438C4">
        <w:rPr>
          <w:sz w:val="28"/>
          <w:szCs w:val="28"/>
          <w:lang w:val="bg-BG"/>
        </w:rPr>
        <w:t>от одобрената схема за</w:t>
      </w:r>
      <w:r w:rsidR="00B438C4">
        <w:rPr>
          <w:sz w:val="28"/>
          <w:szCs w:val="28"/>
        </w:rPr>
        <w:t xml:space="preserve"> </w:t>
      </w:r>
      <w:r w:rsidR="00B438C4">
        <w:rPr>
          <w:sz w:val="28"/>
          <w:szCs w:val="28"/>
          <w:lang w:val="bg-BG"/>
        </w:rPr>
        <w:t>срок</w:t>
      </w:r>
      <w:r w:rsidR="00B438C4">
        <w:rPr>
          <w:sz w:val="28"/>
          <w:szCs w:val="28"/>
        </w:rPr>
        <w:t xml:space="preserve"> </w:t>
      </w:r>
      <w:r w:rsidR="00B438C4">
        <w:rPr>
          <w:sz w:val="28"/>
          <w:szCs w:val="28"/>
          <w:lang w:val="bg-BG"/>
        </w:rPr>
        <w:t>от</w:t>
      </w:r>
      <w:r w:rsidR="00B438C4">
        <w:rPr>
          <w:sz w:val="28"/>
          <w:szCs w:val="28"/>
        </w:rPr>
        <w:t xml:space="preserve"> 3 /</w:t>
      </w:r>
      <w:r w:rsidR="00B438C4">
        <w:rPr>
          <w:sz w:val="28"/>
          <w:szCs w:val="28"/>
          <w:lang w:val="bg-BG"/>
        </w:rPr>
        <w:t>три</w:t>
      </w:r>
      <w:r w:rsidR="00B438C4">
        <w:rPr>
          <w:sz w:val="28"/>
          <w:szCs w:val="28"/>
        </w:rPr>
        <w:t xml:space="preserve">/ </w:t>
      </w:r>
      <w:r w:rsidR="00B438C4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при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спазване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изискванията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на</w:t>
      </w:r>
      <w:proofErr w:type="spellEnd"/>
      <w:r w:rsidR="00D81EBB">
        <w:rPr>
          <w:sz w:val="28"/>
          <w:szCs w:val="28"/>
        </w:rPr>
        <w:t xml:space="preserve"> НРИДТОБ</w:t>
      </w:r>
      <w:r w:rsidR="00B438C4">
        <w:rPr>
          <w:sz w:val="28"/>
          <w:szCs w:val="28"/>
          <w:lang w:val="bg-BG"/>
        </w:rPr>
        <w:t>;</w:t>
      </w:r>
    </w:p>
    <w:p w:rsidR="00B438C4" w:rsidRPr="00B438C4" w:rsidRDefault="00BD04F9" w:rsidP="00B438C4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ab/>
      </w:r>
      <w:r w:rsidR="00B438C4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B438C4">
        <w:rPr>
          <w:sz w:val="28"/>
          <w:szCs w:val="28"/>
          <w:lang w:val="bg-BG"/>
        </w:rPr>
        <w:t xml:space="preserve"> </w:t>
      </w:r>
      <w:r w:rsidR="00B438C4" w:rsidRPr="00EE34F9">
        <w:rPr>
          <w:sz w:val="28"/>
          <w:szCs w:val="28"/>
          <w:lang w:val="bg-BG"/>
        </w:rPr>
        <w:t xml:space="preserve">разрешение </w:t>
      </w:r>
      <w:r w:rsidR="001D3AF9" w:rsidRPr="00E41CF0">
        <w:rPr>
          <w:sz w:val="28"/>
          <w:szCs w:val="28"/>
          <w:lang w:val="bg-BG"/>
        </w:rPr>
        <w:t>за поставяне на РИЕ тип „Ракета“ с размери 1.20/1.80м., едностранен, неосветен на ул. „</w:t>
      </w:r>
      <w:proofErr w:type="spellStart"/>
      <w:r w:rsidR="001D3AF9" w:rsidRPr="00E41CF0">
        <w:rPr>
          <w:sz w:val="28"/>
          <w:szCs w:val="28"/>
          <w:lang w:val="bg-BG"/>
        </w:rPr>
        <w:t>Александровска</w:t>
      </w:r>
      <w:proofErr w:type="spellEnd"/>
      <w:r w:rsidR="001D3AF9" w:rsidRPr="00E41CF0">
        <w:rPr>
          <w:sz w:val="28"/>
          <w:szCs w:val="28"/>
          <w:lang w:val="bg-BG"/>
        </w:rPr>
        <w:t>“, позиция</w:t>
      </w:r>
      <w:r w:rsidR="00B438C4">
        <w:rPr>
          <w:sz w:val="28"/>
          <w:szCs w:val="28"/>
          <w:lang w:val="bg-BG"/>
        </w:rPr>
        <w:t xml:space="preserve"> т. Р-68 </w:t>
      </w:r>
      <w:r w:rsidR="008A6672">
        <w:rPr>
          <w:sz w:val="28"/>
          <w:szCs w:val="28"/>
          <w:lang w:val="bg-BG"/>
        </w:rPr>
        <w:t xml:space="preserve">(стар номер - </w:t>
      </w:r>
      <w:r w:rsidR="001D3AF9" w:rsidRPr="00E41CF0">
        <w:rPr>
          <w:sz w:val="28"/>
          <w:szCs w:val="28"/>
          <w:lang w:val="bg-BG"/>
        </w:rPr>
        <w:t>т.206.1</w:t>
      </w:r>
      <w:r w:rsidR="008A6672">
        <w:rPr>
          <w:sz w:val="28"/>
          <w:szCs w:val="28"/>
          <w:lang w:val="bg-BG"/>
        </w:rPr>
        <w:t>)</w:t>
      </w:r>
      <w:r w:rsidR="00B438C4">
        <w:rPr>
          <w:sz w:val="28"/>
          <w:szCs w:val="28"/>
          <w:lang w:val="bg-BG"/>
        </w:rPr>
        <w:t xml:space="preserve">, с координати: </w:t>
      </w:r>
      <w:r w:rsidR="00B438C4">
        <w:rPr>
          <w:sz w:val="28"/>
          <w:szCs w:val="28"/>
        </w:rPr>
        <w:t>X</w:t>
      </w:r>
      <w:r w:rsidR="001D3AF9" w:rsidRPr="00E41CF0">
        <w:rPr>
          <w:sz w:val="28"/>
          <w:szCs w:val="28"/>
          <w:lang w:val="bg-BG"/>
        </w:rPr>
        <w:t xml:space="preserve"> </w:t>
      </w:r>
      <w:r w:rsidR="00B438C4">
        <w:rPr>
          <w:sz w:val="28"/>
          <w:szCs w:val="28"/>
          <w:lang w:val="bg-BG"/>
        </w:rPr>
        <w:t>4641144</w:t>
      </w:r>
      <w:r w:rsidR="00B438C4">
        <w:rPr>
          <w:sz w:val="28"/>
          <w:szCs w:val="28"/>
        </w:rPr>
        <w:t xml:space="preserve">.29, Y9586125.09, H3.73 </w:t>
      </w:r>
      <w:r w:rsidR="00B438C4">
        <w:rPr>
          <w:sz w:val="28"/>
          <w:szCs w:val="28"/>
          <w:lang w:val="bg-BG"/>
        </w:rPr>
        <w:t>от одобрената схема за срок от</w:t>
      </w:r>
      <w:r w:rsidR="00B438C4">
        <w:rPr>
          <w:sz w:val="28"/>
          <w:szCs w:val="28"/>
        </w:rPr>
        <w:t xml:space="preserve"> 3 /</w:t>
      </w:r>
      <w:r w:rsidR="00B438C4">
        <w:rPr>
          <w:sz w:val="28"/>
          <w:szCs w:val="28"/>
          <w:lang w:val="bg-BG"/>
        </w:rPr>
        <w:t>три</w:t>
      </w:r>
      <w:r w:rsidR="00B438C4">
        <w:rPr>
          <w:sz w:val="28"/>
          <w:szCs w:val="28"/>
        </w:rPr>
        <w:t xml:space="preserve">/ </w:t>
      </w:r>
      <w:r w:rsidR="00B438C4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="00B438C4">
        <w:rPr>
          <w:sz w:val="28"/>
          <w:szCs w:val="28"/>
          <w:lang w:val="bg-BG"/>
        </w:rPr>
        <w:t>;</w:t>
      </w:r>
    </w:p>
    <w:p w:rsidR="00A90E5D" w:rsidRDefault="00A90E5D" w:rsidP="00BD04F9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0972C7" w:rsidRPr="000972C7" w:rsidRDefault="000972C7" w:rsidP="000972C7">
      <w:pPr>
        <w:pStyle w:val="ListParagraph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eastAsiaTheme="minorHAnsi"/>
          <w:b/>
          <w:sz w:val="28"/>
          <w:szCs w:val="28"/>
          <w:lang w:val="bg-BG"/>
        </w:rPr>
      </w:pPr>
      <w:r w:rsidRPr="000972C7">
        <w:rPr>
          <w:sz w:val="28"/>
          <w:szCs w:val="28"/>
          <w:lang w:val="bg-BG"/>
        </w:rPr>
        <w:t>Заявление вх.№70-00-1367</w:t>
      </w:r>
      <w:r w:rsidRPr="00752A58">
        <w:rPr>
          <w:sz w:val="28"/>
          <w:szCs w:val="28"/>
          <w:lang w:val="bg-BG"/>
        </w:rPr>
        <w:t xml:space="preserve">/22.02.2016г. </w:t>
      </w:r>
      <w:r w:rsidRPr="008B54C0">
        <w:rPr>
          <w:sz w:val="28"/>
          <w:szCs w:val="28"/>
          <w:lang w:val="bg-BG"/>
        </w:rPr>
        <w:t xml:space="preserve">от „Идея </w:t>
      </w:r>
      <w:proofErr w:type="spellStart"/>
      <w:r w:rsidRPr="008B54C0">
        <w:rPr>
          <w:sz w:val="28"/>
          <w:szCs w:val="28"/>
          <w:lang w:val="bg-BG"/>
        </w:rPr>
        <w:t>Комм</w:t>
      </w:r>
      <w:proofErr w:type="spellEnd"/>
      <w:r w:rsidRPr="008B54C0">
        <w:rPr>
          <w:sz w:val="28"/>
          <w:szCs w:val="28"/>
          <w:lang w:val="bg-BG"/>
        </w:rPr>
        <w:t>“ А</w:t>
      </w:r>
      <w:r w:rsidRPr="00752A58">
        <w:rPr>
          <w:sz w:val="28"/>
          <w:szCs w:val="28"/>
          <w:lang w:val="bg-BG"/>
        </w:rPr>
        <w:t xml:space="preserve">Д за подновяване на издадени разрешения </w:t>
      </w:r>
      <w:r>
        <w:rPr>
          <w:sz w:val="28"/>
          <w:szCs w:val="28"/>
          <w:lang w:val="bg-BG"/>
        </w:rPr>
        <w:t xml:space="preserve"> за поставяне на рекламно-информационни елементи както следва:</w:t>
      </w:r>
    </w:p>
    <w:p w:rsidR="000972C7" w:rsidRPr="00D97664" w:rsidRDefault="000972C7" w:rsidP="005A25C2">
      <w:pPr>
        <w:pStyle w:val="ListParagraph"/>
        <w:numPr>
          <w:ilvl w:val="0"/>
          <w:numId w:val="29"/>
        </w:numPr>
        <w:tabs>
          <w:tab w:val="left" w:pos="1134"/>
        </w:tabs>
        <w:spacing w:after="200"/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Разрешение </w:t>
      </w:r>
      <w:r w:rsidRPr="00752A58">
        <w:rPr>
          <w:sz w:val="28"/>
          <w:szCs w:val="28"/>
        </w:rPr>
        <w:t>№1657</w:t>
      </w:r>
      <w:r>
        <w:rPr>
          <w:sz w:val="28"/>
          <w:szCs w:val="28"/>
          <w:lang w:val="bg-BG"/>
        </w:rPr>
        <w:t>/27.05.2013г.</w:t>
      </w:r>
      <w:r w:rsidRPr="00752A58">
        <w:rPr>
          <w:sz w:val="28"/>
          <w:szCs w:val="28"/>
        </w:rPr>
        <w:t xml:space="preserve"> </w:t>
      </w:r>
      <w:r w:rsidR="00D97664">
        <w:rPr>
          <w:sz w:val="28"/>
          <w:szCs w:val="28"/>
          <w:lang w:val="bg-BG"/>
        </w:rPr>
        <w:t>за поставяне на РИЕ тип „Ракета“ с размери 1.20/1.80м, двустранен, неосветен н</w:t>
      </w:r>
      <w:r w:rsidR="00D97664" w:rsidRPr="00D97664">
        <w:rPr>
          <w:sz w:val="28"/>
          <w:szCs w:val="28"/>
          <w:lang w:val="bg-BG"/>
        </w:rPr>
        <w:t xml:space="preserve">а бул. „Демокрация“, </w:t>
      </w:r>
      <w:r w:rsidR="00D97664">
        <w:rPr>
          <w:sz w:val="28"/>
          <w:szCs w:val="28"/>
          <w:lang w:val="bg-BG"/>
        </w:rPr>
        <w:t>позиция</w:t>
      </w:r>
      <w:r w:rsidR="00D97664" w:rsidRPr="00D97664">
        <w:rPr>
          <w:sz w:val="28"/>
          <w:szCs w:val="28"/>
          <w:lang w:val="bg-BG"/>
        </w:rPr>
        <w:t xml:space="preserve"> т. 104.1</w:t>
      </w:r>
      <w:r w:rsidR="00D97664">
        <w:rPr>
          <w:sz w:val="28"/>
          <w:szCs w:val="28"/>
          <w:lang w:val="bg-BG"/>
        </w:rPr>
        <w:t xml:space="preserve"> от схемата;</w:t>
      </w:r>
    </w:p>
    <w:p w:rsidR="000972C7" w:rsidRPr="00D97664" w:rsidRDefault="000972C7" w:rsidP="005A25C2">
      <w:pPr>
        <w:pStyle w:val="ListParagraph"/>
        <w:numPr>
          <w:ilvl w:val="0"/>
          <w:numId w:val="29"/>
        </w:numPr>
        <w:tabs>
          <w:tab w:val="left" w:pos="1134"/>
        </w:tabs>
        <w:spacing w:after="200"/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</w:t>
      </w:r>
      <w:r>
        <w:rPr>
          <w:sz w:val="28"/>
          <w:szCs w:val="28"/>
        </w:rPr>
        <w:t>1658</w:t>
      </w:r>
      <w:r>
        <w:rPr>
          <w:sz w:val="28"/>
          <w:szCs w:val="28"/>
          <w:lang w:val="bg-BG"/>
        </w:rPr>
        <w:t>/27.05.2013г.</w:t>
      </w:r>
      <w:r w:rsidR="00D97664">
        <w:rPr>
          <w:sz w:val="28"/>
          <w:szCs w:val="28"/>
          <w:lang w:val="bg-BG"/>
        </w:rPr>
        <w:t xml:space="preserve"> за поставяне на РИЕ тип „Ракета“ с размери 1.20/1.80м., двустранен, неосветен на</w:t>
      </w:r>
      <w:r w:rsidR="00D97664" w:rsidRPr="00D97664">
        <w:rPr>
          <w:sz w:val="28"/>
          <w:szCs w:val="28"/>
          <w:lang w:val="bg-BG"/>
        </w:rPr>
        <w:t xml:space="preserve"> бул. „Демокрация“, позиция т. 115.2</w:t>
      </w:r>
      <w:r w:rsidR="00D97664">
        <w:rPr>
          <w:sz w:val="28"/>
          <w:szCs w:val="28"/>
          <w:lang w:val="bg-BG"/>
        </w:rPr>
        <w:t xml:space="preserve"> от схемата;</w:t>
      </w:r>
    </w:p>
    <w:p w:rsidR="00A90E5D" w:rsidRPr="00D97664" w:rsidRDefault="000972C7" w:rsidP="005A25C2">
      <w:pPr>
        <w:pStyle w:val="ListParagraph"/>
        <w:numPr>
          <w:ilvl w:val="0"/>
          <w:numId w:val="29"/>
        </w:numPr>
        <w:tabs>
          <w:tab w:val="left" w:pos="1134"/>
        </w:tabs>
        <w:spacing w:after="200"/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</w:t>
      </w:r>
      <w:r w:rsidRPr="00752A58">
        <w:rPr>
          <w:sz w:val="28"/>
          <w:szCs w:val="28"/>
        </w:rPr>
        <w:t>1659</w:t>
      </w:r>
      <w:r>
        <w:rPr>
          <w:sz w:val="28"/>
          <w:szCs w:val="28"/>
          <w:lang w:val="bg-BG"/>
        </w:rPr>
        <w:t>/27.05.2013г.</w:t>
      </w:r>
      <w:r w:rsidR="00D97664">
        <w:rPr>
          <w:sz w:val="28"/>
          <w:szCs w:val="28"/>
          <w:lang w:val="bg-BG"/>
        </w:rPr>
        <w:t xml:space="preserve"> за поставяне на РИЕ тип „Ракета“ с размери 1.20/</w:t>
      </w:r>
      <w:r w:rsidR="00A90E5D">
        <w:rPr>
          <w:sz w:val="28"/>
          <w:szCs w:val="28"/>
          <w:lang w:val="bg-BG"/>
        </w:rPr>
        <w:t>1</w:t>
      </w:r>
      <w:r w:rsidR="00D97664">
        <w:rPr>
          <w:sz w:val="28"/>
          <w:szCs w:val="28"/>
          <w:lang w:val="bg-BG"/>
        </w:rPr>
        <w:t>.</w:t>
      </w:r>
      <w:r w:rsidR="00A90E5D">
        <w:rPr>
          <w:sz w:val="28"/>
          <w:szCs w:val="28"/>
          <w:lang w:val="bg-BG"/>
        </w:rPr>
        <w:t>80м., двустранен, неосветен на бул. „Стефан Стамболов“, позиция т.128.1 от схемата;</w:t>
      </w:r>
    </w:p>
    <w:p w:rsidR="000972C7" w:rsidRDefault="000972C7" w:rsidP="005A25C2">
      <w:pPr>
        <w:pStyle w:val="ListParagraph"/>
        <w:numPr>
          <w:ilvl w:val="0"/>
          <w:numId w:val="29"/>
        </w:numPr>
        <w:tabs>
          <w:tab w:val="left" w:pos="1134"/>
        </w:tabs>
        <w:spacing w:after="200"/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Разрешение №</w:t>
      </w:r>
      <w:r w:rsidRPr="00752A58">
        <w:rPr>
          <w:sz w:val="28"/>
          <w:szCs w:val="28"/>
        </w:rPr>
        <w:t>1660</w:t>
      </w:r>
      <w:r>
        <w:rPr>
          <w:sz w:val="28"/>
          <w:szCs w:val="28"/>
          <w:lang w:val="bg-BG"/>
        </w:rPr>
        <w:t>/27.05.2013г.</w:t>
      </w:r>
      <w:r w:rsidR="00A90E5D">
        <w:rPr>
          <w:sz w:val="28"/>
          <w:szCs w:val="28"/>
          <w:lang w:val="bg-BG"/>
        </w:rPr>
        <w:t xml:space="preserve"> за поставяне на РИЕ тип „Ракета“, двустранен, неосветен на бул. „Стефан Стамболов“, позиция т.133.2 от схемата;</w:t>
      </w:r>
    </w:p>
    <w:p w:rsidR="00A90E5D" w:rsidRDefault="000972C7" w:rsidP="00A90E5D">
      <w:pPr>
        <w:pStyle w:val="ListParagraph"/>
        <w:numPr>
          <w:ilvl w:val="0"/>
          <w:numId w:val="29"/>
        </w:numPr>
        <w:tabs>
          <w:tab w:val="left" w:pos="1134"/>
        </w:tabs>
        <w:spacing w:after="200"/>
        <w:ind w:left="0" w:firstLine="113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Разрешение №</w:t>
      </w:r>
      <w:r w:rsidRPr="00752A58">
        <w:rPr>
          <w:sz w:val="28"/>
          <w:szCs w:val="28"/>
        </w:rPr>
        <w:t xml:space="preserve">1661/27.05.2013г. </w:t>
      </w:r>
      <w:proofErr w:type="spellStart"/>
      <w:proofErr w:type="gramStart"/>
      <w:r w:rsidRPr="00752A58">
        <w:rPr>
          <w:sz w:val="28"/>
          <w:szCs w:val="28"/>
        </w:rPr>
        <w:t>за</w:t>
      </w:r>
      <w:proofErr w:type="spellEnd"/>
      <w:proofErr w:type="gramEnd"/>
      <w:r w:rsidRPr="00752A58">
        <w:rPr>
          <w:sz w:val="28"/>
          <w:szCs w:val="28"/>
        </w:rPr>
        <w:t xml:space="preserve"> </w:t>
      </w:r>
      <w:proofErr w:type="spellStart"/>
      <w:r w:rsidRPr="00752A58">
        <w:rPr>
          <w:sz w:val="28"/>
          <w:szCs w:val="28"/>
        </w:rPr>
        <w:t>поставяне</w:t>
      </w:r>
      <w:proofErr w:type="spellEnd"/>
      <w:r w:rsidRPr="00752A58">
        <w:rPr>
          <w:sz w:val="28"/>
          <w:szCs w:val="28"/>
        </w:rPr>
        <w:t xml:space="preserve"> </w:t>
      </w:r>
      <w:proofErr w:type="spellStart"/>
      <w:r w:rsidRPr="00752A58">
        <w:rPr>
          <w:sz w:val="28"/>
          <w:szCs w:val="28"/>
        </w:rPr>
        <w:t>на</w:t>
      </w:r>
      <w:proofErr w:type="spellEnd"/>
      <w:r w:rsidRPr="00752A58">
        <w:rPr>
          <w:sz w:val="28"/>
          <w:szCs w:val="28"/>
        </w:rPr>
        <w:t xml:space="preserve"> РИЕ </w:t>
      </w:r>
      <w:proofErr w:type="spellStart"/>
      <w:r w:rsidRPr="00752A58">
        <w:rPr>
          <w:sz w:val="28"/>
          <w:szCs w:val="28"/>
        </w:rPr>
        <w:t>тип</w:t>
      </w:r>
      <w:proofErr w:type="spellEnd"/>
      <w:r w:rsidRPr="00752A58">
        <w:rPr>
          <w:sz w:val="28"/>
          <w:szCs w:val="28"/>
        </w:rPr>
        <w:t xml:space="preserve">  „</w:t>
      </w:r>
      <w:proofErr w:type="spellStart"/>
      <w:r w:rsidRPr="00752A58">
        <w:rPr>
          <w:sz w:val="28"/>
          <w:szCs w:val="28"/>
        </w:rPr>
        <w:t>Ракета</w:t>
      </w:r>
      <w:proofErr w:type="spellEnd"/>
      <w:r w:rsidRPr="00752A58">
        <w:rPr>
          <w:sz w:val="28"/>
          <w:szCs w:val="28"/>
        </w:rPr>
        <w:t>“</w:t>
      </w:r>
      <w:r w:rsidR="00A90E5D">
        <w:rPr>
          <w:sz w:val="28"/>
          <w:szCs w:val="28"/>
          <w:lang w:val="bg-BG"/>
        </w:rPr>
        <w:t xml:space="preserve"> с размери 1.20/1.80м., двустранен, неосветен на ул. „Христо Ботев“, позиция т.189.2 от схемата.</w:t>
      </w:r>
    </w:p>
    <w:p w:rsidR="00A90E5D" w:rsidRDefault="00A90E5D" w:rsidP="002831D0">
      <w:pPr>
        <w:pStyle w:val="ListParagraph"/>
        <w:ind w:left="0" w:firstLine="851"/>
        <w:jc w:val="both"/>
        <w:rPr>
          <w:sz w:val="28"/>
          <w:szCs w:val="28"/>
          <w:lang w:val="bg-BG"/>
        </w:rPr>
      </w:pPr>
      <w:proofErr w:type="spellStart"/>
      <w:r w:rsidRPr="00A90E5D">
        <w:rPr>
          <w:sz w:val="28"/>
          <w:szCs w:val="28"/>
        </w:rPr>
        <w:t>След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разглеждане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на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заявлението</w:t>
      </w:r>
      <w:proofErr w:type="spellEnd"/>
      <w:r w:rsidRPr="00A90E5D">
        <w:rPr>
          <w:sz w:val="28"/>
          <w:szCs w:val="28"/>
        </w:rPr>
        <w:t xml:space="preserve"> и </w:t>
      </w:r>
      <w:proofErr w:type="spellStart"/>
      <w:r w:rsidRPr="00A90E5D">
        <w:rPr>
          <w:sz w:val="28"/>
          <w:szCs w:val="28"/>
        </w:rPr>
        <w:t>приложените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документи</w:t>
      </w:r>
      <w:proofErr w:type="spellEnd"/>
      <w:r w:rsidRPr="00A90E5D">
        <w:rPr>
          <w:sz w:val="28"/>
          <w:szCs w:val="28"/>
        </w:rPr>
        <w:t>,</w:t>
      </w:r>
      <w:r w:rsidRPr="00A90E5D">
        <w:rPr>
          <w:sz w:val="28"/>
          <w:szCs w:val="28"/>
          <w:lang w:val="bg-BG"/>
        </w:rPr>
        <w:t xml:space="preserve"> </w:t>
      </w:r>
      <w:r w:rsidR="003C51A9" w:rsidRPr="00454A94">
        <w:rPr>
          <w:sz w:val="28"/>
          <w:szCs w:val="28"/>
          <w:lang w:val="bg-BG"/>
        </w:rPr>
        <w:t xml:space="preserve">и </w:t>
      </w:r>
      <w:r w:rsidRPr="00454A94">
        <w:rPr>
          <w:sz w:val="28"/>
          <w:szCs w:val="28"/>
          <w:lang w:val="bg-BG"/>
        </w:rPr>
        <w:t>като</w:t>
      </w:r>
      <w:r w:rsidRPr="00454A94">
        <w:rPr>
          <w:sz w:val="28"/>
          <w:szCs w:val="28"/>
        </w:rPr>
        <w:t xml:space="preserve"> </w:t>
      </w:r>
      <w:r w:rsidR="003C51A9">
        <w:rPr>
          <w:sz w:val="28"/>
          <w:szCs w:val="28"/>
          <w:lang w:val="bg-BG"/>
        </w:rPr>
        <w:t>взе предвид</w:t>
      </w:r>
      <w:r w:rsidRPr="00A90E5D">
        <w:rPr>
          <w:sz w:val="28"/>
          <w:szCs w:val="28"/>
        </w:rPr>
        <w:t xml:space="preserve">, </w:t>
      </w:r>
      <w:proofErr w:type="spellStart"/>
      <w:r w:rsidRPr="00A90E5D">
        <w:rPr>
          <w:sz w:val="28"/>
          <w:szCs w:val="28"/>
        </w:rPr>
        <w:t>че</w:t>
      </w:r>
      <w:proofErr w:type="spellEnd"/>
      <w:r w:rsidRPr="00A90E5D">
        <w:rPr>
          <w:sz w:val="28"/>
          <w:szCs w:val="28"/>
        </w:rPr>
        <w:t xml:space="preserve"> </w:t>
      </w:r>
      <w:r w:rsidR="008B54C0">
        <w:rPr>
          <w:sz w:val="28"/>
          <w:szCs w:val="28"/>
          <w:lang w:val="bg-BG"/>
        </w:rPr>
        <w:t>позициите се</w:t>
      </w:r>
      <w:r w:rsidRPr="00A90E5D">
        <w:rPr>
          <w:sz w:val="28"/>
          <w:szCs w:val="28"/>
        </w:rPr>
        <w:t xml:space="preserve"> </w:t>
      </w:r>
      <w:proofErr w:type="spellStart"/>
      <w:proofErr w:type="gramStart"/>
      <w:r w:rsidRPr="00A90E5D">
        <w:rPr>
          <w:sz w:val="28"/>
          <w:szCs w:val="28"/>
        </w:rPr>
        <w:t>запазват</w:t>
      </w:r>
      <w:proofErr w:type="spellEnd"/>
      <w:r w:rsidRPr="00A90E5D">
        <w:rPr>
          <w:sz w:val="28"/>
          <w:szCs w:val="28"/>
        </w:rPr>
        <w:t xml:space="preserve">  в</w:t>
      </w:r>
      <w:proofErr w:type="gram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актуализираната</w:t>
      </w:r>
      <w:proofErr w:type="spellEnd"/>
      <w:r w:rsidRPr="00A90E5D">
        <w:rPr>
          <w:sz w:val="28"/>
          <w:szCs w:val="28"/>
        </w:rPr>
        <w:t xml:space="preserve"> и </w:t>
      </w:r>
      <w:proofErr w:type="spellStart"/>
      <w:r w:rsidRPr="00A90E5D">
        <w:rPr>
          <w:sz w:val="28"/>
          <w:szCs w:val="28"/>
        </w:rPr>
        <w:t>одобрена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от</w:t>
      </w:r>
      <w:proofErr w:type="spellEnd"/>
      <w:r w:rsidRPr="00A90E5D">
        <w:rPr>
          <w:sz w:val="28"/>
          <w:szCs w:val="28"/>
        </w:rPr>
        <w:t xml:space="preserve"> </w:t>
      </w:r>
      <w:r w:rsidR="00A20EDC">
        <w:rPr>
          <w:sz w:val="28"/>
          <w:szCs w:val="28"/>
          <w:lang w:val="bg-BG"/>
        </w:rPr>
        <w:t>главен</w:t>
      </w:r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архитект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схема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за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поставяне</w:t>
      </w:r>
      <w:proofErr w:type="spellEnd"/>
      <w:r w:rsidRPr="00A90E5D">
        <w:rPr>
          <w:sz w:val="28"/>
          <w:szCs w:val="28"/>
        </w:rPr>
        <w:t xml:space="preserve"> </w:t>
      </w:r>
      <w:proofErr w:type="spellStart"/>
      <w:r w:rsidRPr="00A90E5D">
        <w:rPr>
          <w:sz w:val="28"/>
          <w:szCs w:val="28"/>
        </w:rPr>
        <w:t>на</w:t>
      </w:r>
      <w:proofErr w:type="spellEnd"/>
      <w:r w:rsidRPr="00A90E5D">
        <w:rPr>
          <w:sz w:val="28"/>
          <w:szCs w:val="28"/>
        </w:rPr>
        <w:t xml:space="preserve"> РИЕ, </w:t>
      </w:r>
      <w:proofErr w:type="spellStart"/>
      <w:r w:rsidRPr="00A90E5D">
        <w:rPr>
          <w:sz w:val="28"/>
          <w:szCs w:val="28"/>
        </w:rPr>
        <w:t>Комисията</w:t>
      </w:r>
      <w:proofErr w:type="spellEnd"/>
    </w:p>
    <w:p w:rsidR="000972C7" w:rsidRPr="001D001D" w:rsidRDefault="001D001D" w:rsidP="002831D0">
      <w:pPr>
        <w:pStyle w:val="ListParagraph"/>
        <w:ind w:left="0" w:firstLine="851"/>
        <w:jc w:val="center"/>
        <w:rPr>
          <w:b/>
          <w:sz w:val="28"/>
          <w:szCs w:val="28"/>
          <w:lang w:val="bg-BG"/>
        </w:rPr>
      </w:pPr>
      <w:r w:rsidRPr="001D001D">
        <w:rPr>
          <w:b/>
          <w:sz w:val="28"/>
          <w:szCs w:val="28"/>
          <w:lang w:val="bg-BG"/>
        </w:rPr>
        <w:t>РЕШИ:</w:t>
      </w:r>
    </w:p>
    <w:p w:rsidR="001D001D" w:rsidRPr="001D001D" w:rsidRDefault="003C51A9" w:rsidP="002831D0">
      <w:pPr>
        <w:tabs>
          <w:tab w:val="left" w:pos="1134"/>
        </w:tabs>
        <w:ind w:firstLine="709"/>
        <w:jc w:val="both"/>
        <w:rPr>
          <w:sz w:val="28"/>
          <w:szCs w:val="28"/>
          <w:lang w:val="bg-BG"/>
        </w:rPr>
      </w:pPr>
      <w:r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>
        <w:rPr>
          <w:sz w:val="28"/>
          <w:szCs w:val="28"/>
          <w:lang w:val="bg-BG"/>
        </w:rPr>
        <w:t xml:space="preserve"> </w:t>
      </w:r>
      <w:r w:rsidRPr="00EE34F9">
        <w:rPr>
          <w:sz w:val="28"/>
          <w:szCs w:val="28"/>
          <w:lang w:val="bg-BG"/>
        </w:rPr>
        <w:t xml:space="preserve">разрешение </w:t>
      </w:r>
      <w:r w:rsidR="001D001D" w:rsidRPr="001D001D">
        <w:rPr>
          <w:sz w:val="28"/>
          <w:szCs w:val="28"/>
          <w:lang w:val="bg-BG"/>
        </w:rPr>
        <w:t>за поставяне на РИЕ тип „Ракета“ с размери 1.20/1.80м, двустранен, неосветен на бул. „Демокрация“, позиция</w:t>
      </w:r>
      <w:r w:rsidR="001B6BCF">
        <w:rPr>
          <w:sz w:val="28"/>
          <w:szCs w:val="28"/>
          <w:lang w:val="bg-BG"/>
        </w:rPr>
        <w:t xml:space="preserve"> т. Р-42</w:t>
      </w:r>
      <w:r w:rsidR="001D001D" w:rsidRPr="001D001D">
        <w:rPr>
          <w:sz w:val="28"/>
          <w:szCs w:val="28"/>
          <w:lang w:val="bg-BG"/>
        </w:rPr>
        <w:t xml:space="preserve"> </w:t>
      </w:r>
      <w:r w:rsidR="001D001D">
        <w:rPr>
          <w:sz w:val="28"/>
          <w:szCs w:val="28"/>
          <w:lang w:val="bg-BG"/>
        </w:rPr>
        <w:t xml:space="preserve">(стар номер - </w:t>
      </w:r>
      <w:r w:rsidR="001D001D" w:rsidRPr="001D001D">
        <w:rPr>
          <w:sz w:val="28"/>
          <w:szCs w:val="28"/>
          <w:lang w:val="bg-BG"/>
        </w:rPr>
        <w:t>т. 104.1</w:t>
      </w:r>
      <w:r w:rsidR="001D001D">
        <w:rPr>
          <w:sz w:val="28"/>
          <w:szCs w:val="28"/>
          <w:lang w:val="bg-BG"/>
        </w:rPr>
        <w:t>)</w:t>
      </w:r>
      <w:r w:rsidR="001B6BCF">
        <w:rPr>
          <w:sz w:val="28"/>
          <w:szCs w:val="28"/>
          <w:lang w:val="bg-BG"/>
        </w:rPr>
        <w:t xml:space="preserve">, с координати: </w:t>
      </w:r>
      <w:r w:rsidR="001B6BCF">
        <w:rPr>
          <w:sz w:val="28"/>
          <w:szCs w:val="28"/>
        </w:rPr>
        <w:t>X</w:t>
      </w:r>
      <w:r w:rsidR="00CD5D3E">
        <w:rPr>
          <w:sz w:val="28"/>
          <w:szCs w:val="28"/>
          <w:lang w:val="bg-BG"/>
        </w:rPr>
        <w:t>7642128.44</w:t>
      </w:r>
      <w:r w:rsidR="001B6BCF">
        <w:rPr>
          <w:sz w:val="28"/>
          <w:szCs w:val="28"/>
        </w:rPr>
        <w:t xml:space="preserve">, </w:t>
      </w:r>
      <w:r w:rsidR="00E71099">
        <w:rPr>
          <w:sz w:val="28"/>
          <w:szCs w:val="28"/>
        </w:rPr>
        <w:t>Y</w:t>
      </w:r>
      <w:r w:rsidR="00CD5D3E">
        <w:rPr>
          <w:sz w:val="28"/>
          <w:szCs w:val="28"/>
          <w:lang w:val="bg-BG"/>
        </w:rPr>
        <w:t>9586403</w:t>
      </w:r>
      <w:r w:rsidR="00E71099">
        <w:rPr>
          <w:sz w:val="28"/>
          <w:szCs w:val="28"/>
        </w:rPr>
        <w:t>.</w:t>
      </w:r>
      <w:r w:rsidR="00CD5D3E">
        <w:rPr>
          <w:sz w:val="28"/>
          <w:szCs w:val="28"/>
          <w:lang w:val="bg-BG"/>
        </w:rPr>
        <w:t>61</w:t>
      </w:r>
      <w:r w:rsidR="00E71099">
        <w:rPr>
          <w:sz w:val="28"/>
          <w:szCs w:val="28"/>
        </w:rPr>
        <w:t>, H25.07</w:t>
      </w:r>
      <w:r w:rsidR="001D001D" w:rsidRPr="001D001D">
        <w:rPr>
          <w:sz w:val="28"/>
          <w:szCs w:val="28"/>
          <w:lang w:val="bg-BG"/>
        </w:rPr>
        <w:t xml:space="preserve"> от </w:t>
      </w:r>
      <w:r w:rsidR="001D001D">
        <w:rPr>
          <w:sz w:val="28"/>
          <w:szCs w:val="28"/>
          <w:lang w:val="bg-BG"/>
        </w:rPr>
        <w:t xml:space="preserve">одобрената </w:t>
      </w:r>
      <w:r w:rsidR="001D001D" w:rsidRPr="001D001D">
        <w:rPr>
          <w:sz w:val="28"/>
          <w:szCs w:val="28"/>
          <w:lang w:val="bg-BG"/>
        </w:rPr>
        <w:t>схема</w:t>
      </w:r>
      <w:r w:rsidR="001D001D">
        <w:rPr>
          <w:sz w:val="28"/>
          <w:szCs w:val="28"/>
          <w:lang w:val="bg-BG"/>
        </w:rPr>
        <w:t xml:space="preserve"> </w:t>
      </w:r>
      <w:r w:rsidR="001B6BCF">
        <w:rPr>
          <w:sz w:val="28"/>
          <w:szCs w:val="28"/>
          <w:lang w:val="bg-BG"/>
        </w:rPr>
        <w:t>за срок от</w:t>
      </w:r>
      <w:r w:rsidR="001B6BCF">
        <w:rPr>
          <w:sz w:val="28"/>
          <w:szCs w:val="28"/>
        </w:rPr>
        <w:t xml:space="preserve"> 3 /</w:t>
      </w:r>
      <w:r w:rsidR="001B6BCF">
        <w:rPr>
          <w:sz w:val="28"/>
          <w:szCs w:val="28"/>
          <w:lang w:val="bg-BG"/>
        </w:rPr>
        <w:t>три</w:t>
      </w:r>
      <w:r w:rsidR="001B6BCF">
        <w:rPr>
          <w:sz w:val="28"/>
          <w:szCs w:val="28"/>
        </w:rPr>
        <w:t xml:space="preserve">/ </w:t>
      </w:r>
      <w:r w:rsidR="001B6BCF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при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спазване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изискванията</w:t>
      </w:r>
      <w:proofErr w:type="spellEnd"/>
      <w:r w:rsidR="00D81EBB">
        <w:rPr>
          <w:sz w:val="28"/>
          <w:szCs w:val="28"/>
        </w:rPr>
        <w:t xml:space="preserve"> </w:t>
      </w:r>
      <w:proofErr w:type="spellStart"/>
      <w:r w:rsidR="00D81EBB">
        <w:rPr>
          <w:sz w:val="28"/>
          <w:szCs w:val="28"/>
        </w:rPr>
        <w:t>на</w:t>
      </w:r>
      <w:proofErr w:type="spellEnd"/>
      <w:r w:rsidR="00D81EBB">
        <w:rPr>
          <w:sz w:val="28"/>
          <w:szCs w:val="28"/>
        </w:rPr>
        <w:t xml:space="preserve"> НРИДТОБ</w:t>
      </w:r>
      <w:r w:rsidR="001D001D" w:rsidRPr="001D001D">
        <w:rPr>
          <w:sz w:val="28"/>
          <w:szCs w:val="28"/>
          <w:lang w:val="bg-BG"/>
        </w:rPr>
        <w:t>;</w:t>
      </w:r>
    </w:p>
    <w:p w:rsidR="001D001D" w:rsidRPr="001D001D" w:rsidRDefault="00E71099" w:rsidP="00966362">
      <w:pPr>
        <w:tabs>
          <w:tab w:val="left" w:pos="1134"/>
        </w:tabs>
        <w:ind w:firstLine="709"/>
        <w:jc w:val="both"/>
        <w:rPr>
          <w:sz w:val="28"/>
          <w:szCs w:val="28"/>
          <w:lang w:val="bg-BG"/>
        </w:rPr>
      </w:pPr>
      <w:r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>
        <w:rPr>
          <w:sz w:val="28"/>
          <w:szCs w:val="28"/>
          <w:lang w:val="bg-BG"/>
        </w:rPr>
        <w:t xml:space="preserve"> </w:t>
      </w:r>
      <w:r w:rsidRPr="00EE34F9">
        <w:rPr>
          <w:sz w:val="28"/>
          <w:szCs w:val="28"/>
          <w:lang w:val="bg-BG"/>
        </w:rPr>
        <w:t>разрешение</w:t>
      </w:r>
      <w:r w:rsidRPr="001D001D">
        <w:rPr>
          <w:sz w:val="28"/>
          <w:szCs w:val="28"/>
          <w:lang w:val="bg-BG"/>
        </w:rPr>
        <w:t xml:space="preserve"> </w:t>
      </w:r>
      <w:r w:rsidR="001D001D" w:rsidRPr="001D001D">
        <w:rPr>
          <w:sz w:val="28"/>
          <w:szCs w:val="28"/>
          <w:lang w:val="bg-BG"/>
        </w:rPr>
        <w:t>за поставяне на РИЕ тип „Ракета“ с размери 1.20/1.80м., двустранен, неосветен на бул. „Демокрация“, позиция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т. Р-51</w:t>
      </w:r>
      <w:r w:rsidR="001D001D" w:rsidRPr="001D001D">
        <w:rPr>
          <w:sz w:val="28"/>
          <w:szCs w:val="28"/>
          <w:lang w:val="bg-BG"/>
        </w:rPr>
        <w:t xml:space="preserve"> </w:t>
      </w:r>
      <w:r w:rsidR="001D001D">
        <w:rPr>
          <w:sz w:val="28"/>
          <w:szCs w:val="28"/>
          <w:lang w:val="bg-BG"/>
        </w:rPr>
        <w:t xml:space="preserve">(стар номер - </w:t>
      </w:r>
      <w:r w:rsidR="001D001D" w:rsidRPr="001D001D">
        <w:rPr>
          <w:sz w:val="28"/>
          <w:szCs w:val="28"/>
          <w:lang w:val="bg-BG"/>
        </w:rPr>
        <w:t>т. 115.2</w:t>
      </w:r>
      <w:r w:rsidR="001D001D">
        <w:rPr>
          <w:sz w:val="28"/>
          <w:szCs w:val="28"/>
          <w:lang w:val="bg-BG"/>
        </w:rPr>
        <w:t>)</w:t>
      </w:r>
      <w:r>
        <w:rPr>
          <w:sz w:val="28"/>
          <w:szCs w:val="28"/>
          <w:lang w:val="bg-BG"/>
        </w:rPr>
        <w:t xml:space="preserve">, с координати: </w:t>
      </w:r>
      <w:r>
        <w:rPr>
          <w:sz w:val="28"/>
          <w:szCs w:val="28"/>
        </w:rPr>
        <w:t>X4642538.82, Y</w:t>
      </w:r>
      <w:r w:rsidR="00DF2054">
        <w:rPr>
          <w:sz w:val="28"/>
          <w:szCs w:val="28"/>
          <w:lang w:val="bg-BG"/>
        </w:rPr>
        <w:t>9586121</w:t>
      </w:r>
      <w:r>
        <w:rPr>
          <w:sz w:val="28"/>
          <w:szCs w:val="28"/>
        </w:rPr>
        <w:t>.</w:t>
      </w:r>
      <w:r w:rsidR="00DF2054">
        <w:rPr>
          <w:sz w:val="28"/>
          <w:szCs w:val="28"/>
          <w:lang w:val="bg-BG"/>
        </w:rPr>
        <w:t>28</w:t>
      </w:r>
      <w:r>
        <w:rPr>
          <w:sz w:val="28"/>
          <w:szCs w:val="28"/>
        </w:rPr>
        <w:t>, H</w:t>
      </w:r>
      <w:r w:rsidR="00DF2054">
        <w:rPr>
          <w:sz w:val="28"/>
          <w:szCs w:val="28"/>
          <w:lang w:val="bg-BG"/>
        </w:rPr>
        <w:t>28</w:t>
      </w:r>
      <w:r>
        <w:rPr>
          <w:sz w:val="28"/>
          <w:szCs w:val="28"/>
        </w:rPr>
        <w:t>.</w:t>
      </w:r>
      <w:r w:rsidR="00DF2054">
        <w:rPr>
          <w:sz w:val="28"/>
          <w:szCs w:val="28"/>
          <w:lang w:val="bg-BG"/>
        </w:rPr>
        <w:t>42</w:t>
      </w:r>
      <w:r w:rsidR="001D001D" w:rsidRPr="001D001D">
        <w:rPr>
          <w:sz w:val="28"/>
          <w:szCs w:val="28"/>
          <w:lang w:val="bg-BG"/>
        </w:rPr>
        <w:t xml:space="preserve"> от </w:t>
      </w:r>
      <w:r w:rsidR="001D001D">
        <w:rPr>
          <w:sz w:val="28"/>
          <w:szCs w:val="28"/>
          <w:lang w:val="bg-BG"/>
        </w:rPr>
        <w:t xml:space="preserve">одобрената </w:t>
      </w:r>
      <w:r w:rsidR="001D001D" w:rsidRPr="001D001D">
        <w:rPr>
          <w:sz w:val="28"/>
          <w:szCs w:val="28"/>
          <w:lang w:val="bg-BG"/>
        </w:rPr>
        <w:t>схема</w:t>
      </w:r>
      <w:r w:rsidR="001D001D">
        <w:rPr>
          <w:sz w:val="28"/>
          <w:szCs w:val="28"/>
          <w:lang w:val="bg-BG"/>
        </w:rPr>
        <w:t xml:space="preserve">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="001D001D" w:rsidRPr="001D001D">
        <w:rPr>
          <w:sz w:val="28"/>
          <w:szCs w:val="28"/>
          <w:lang w:val="bg-BG"/>
        </w:rPr>
        <w:t>;</w:t>
      </w:r>
    </w:p>
    <w:p w:rsidR="001D001D" w:rsidRPr="001D001D" w:rsidRDefault="001D001D" w:rsidP="00582A4A">
      <w:pPr>
        <w:tabs>
          <w:tab w:val="left" w:pos="709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1C0897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1C0897">
        <w:rPr>
          <w:sz w:val="28"/>
          <w:szCs w:val="28"/>
          <w:lang w:val="bg-BG"/>
        </w:rPr>
        <w:t xml:space="preserve"> </w:t>
      </w:r>
      <w:r w:rsidR="001C0897" w:rsidRPr="00EE34F9">
        <w:rPr>
          <w:sz w:val="28"/>
          <w:szCs w:val="28"/>
          <w:lang w:val="bg-BG"/>
        </w:rPr>
        <w:t>разрешение</w:t>
      </w:r>
      <w:r w:rsidR="001C0897" w:rsidRPr="001D001D">
        <w:rPr>
          <w:sz w:val="28"/>
          <w:szCs w:val="28"/>
          <w:lang w:val="bg-BG"/>
        </w:rPr>
        <w:t xml:space="preserve"> </w:t>
      </w:r>
      <w:r w:rsidRPr="001D001D">
        <w:rPr>
          <w:sz w:val="28"/>
          <w:szCs w:val="28"/>
          <w:lang w:val="bg-BG"/>
        </w:rPr>
        <w:t xml:space="preserve">за поставяне на РИЕ тип „Ракета“ с размери 1.20/1.80м., двустранен, неосветен на бул. „Стефан Стамболов“, позиция </w:t>
      </w:r>
      <w:r w:rsidR="001C0897">
        <w:rPr>
          <w:sz w:val="28"/>
          <w:szCs w:val="28"/>
          <w:lang w:val="bg-BG"/>
        </w:rPr>
        <w:t>т. Р-57</w:t>
      </w:r>
      <w:r>
        <w:rPr>
          <w:sz w:val="28"/>
          <w:szCs w:val="28"/>
          <w:lang w:val="bg-BG"/>
        </w:rPr>
        <w:t xml:space="preserve">(стар номер - </w:t>
      </w:r>
      <w:r w:rsidRPr="001D001D">
        <w:rPr>
          <w:sz w:val="28"/>
          <w:szCs w:val="28"/>
          <w:lang w:val="bg-BG"/>
        </w:rPr>
        <w:t>т.128.1</w:t>
      </w:r>
      <w:r>
        <w:rPr>
          <w:sz w:val="28"/>
          <w:szCs w:val="28"/>
          <w:lang w:val="bg-BG"/>
        </w:rPr>
        <w:t>)</w:t>
      </w:r>
      <w:r w:rsidR="001C0897">
        <w:rPr>
          <w:sz w:val="28"/>
          <w:szCs w:val="28"/>
          <w:lang w:val="bg-BG"/>
        </w:rPr>
        <w:t xml:space="preserve">, с координати: </w:t>
      </w:r>
      <w:r w:rsidR="001C0897">
        <w:rPr>
          <w:sz w:val="28"/>
          <w:szCs w:val="28"/>
        </w:rPr>
        <w:t>X4642835.62, Y9585742.45, H31.35</w:t>
      </w:r>
      <w:r w:rsidRPr="001D001D">
        <w:rPr>
          <w:sz w:val="28"/>
          <w:szCs w:val="28"/>
          <w:lang w:val="bg-BG"/>
        </w:rPr>
        <w:t xml:space="preserve"> от </w:t>
      </w:r>
      <w:r>
        <w:rPr>
          <w:sz w:val="28"/>
          <w:szCs w:val="28"/>
          <w:lang w:val="bg-BG"/>
        </w:rPr>
        <w:t xml:space="preserve">одобрената </w:t>
      </w:r>
      <w:r w:rsidRPr="001D001D">
        <w:rPr>
          <w:sz w:val="28"/>
          <w:szCs w:val="28"/>
          <w:lang w:val="bg-BG"/>
        </w:rPr>
        <w:t>схема</w:t>
      </w:r>
      <w:r>
        <w:rPr>
          <w:sz w:val="28"/>
          <w:szCs w:val="28"/>
          <w:lang w:val="bg-BG"/>
        </w:rPr>
        <w:t xml:space="preserve">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Pr="001D001D">
        <w:rPr>
          <w:sz w:val="28"/>
          <w:szCs w:val="28"/>
          <w:lang w:val="bg-BG"/>
        </w:rPr>
        <w:t>;</w:t>
      </w:r>
    </w:p>
    <w:p w:rsidR="001D001D" w:rsidRPr="001D001D" w:rsidRDefault="001D001D" w:rsidP="00582A4A">
      <w:pPr>
        <w:tabs>
          <w:tab w:val="left" w:pos="85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1C0897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1C0897">
        <w:rPr>
          <w:sz w:val="28"/>
          <w:szCs w:val="28"/>
          <w:lang w:val="bg-BG"/>
        </w:rPr>
        <w:t xml:space="preserve"> </w:t>
      </w:r>
      <w:r w:rsidR="001C0897" w:rsidRPr="00EE34F9">
        <w:rPr>
          <w:sz w:val="28"/>
          <w:szCs w:val="28"/>
          <w:lang w:val="bg-BG"/>
        </w:rPr>
        <w:t>разрешение</w:t>
      </w:r>
      <w:r w:rsidR="001C0897" w:rsidRPr="001D001D">
        <w:rPr>
          <w:sz w:val="28"/>
          <w:szCs w:val="28"/>
          <w:lang w:val="bg-BG"/>
        </w:rPr>
        <w:t xml:space="preserve"> </w:t>
      </w:r>
      <w:r w:rsidRPr="001D001D">
        <w:rPr>
          <w:sz w:val="28"/>
          <w:szCs w:val="28"/>
          <w:lang w:val="bg-BG"/>
        </w:rPr>
        <w:t>за поставяне на РИЕ тип „Ракета“, двустранен, неосветен на бул. „Стефан Стамболов“, позиция</w:t>
      </w:r>
      <w:r w:rsidR="001C0897">
        <w:rPr>
          <w:sz w:val="28"/>
          <w:szCs w:val="28"/>
        </w:rPr>
        <w:t xml:space="preserve"> </w:t>
      </w:r>
      <w:r w:rsidR="001C0897">
        <w:rPr>
          <w:sz w:val="28"/>
          <w:szCs w:val="28"/>
          <w:lang w:val="bg-BG"/>
        </w:rPr>
        <w:t>т. Р-</w:t>
      </w:r>
      <w:r w:rsidR="000E737A">
        <w:rPr>
          <w:sz w:val="28"/>
          <w:szCs w:val="28"/>
          <w:lang w:val="bg-BG"/>
        </w:rPr>
        <w:t>60</w:t>
      </w:r>
      <w:r w:rsidRPr="001D001D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(стар номер - </w:t>
      </w:r>
      <w:r w:rsidRPr="001D001D">
        <w:rPr>
          <w:sz w:val="28"/>
          <w:szCs w:val="28"/>
          <w:lang w:val="bg-BG"/>
        </w:rPr>
        <w:t>т.133.2</w:t>
      </w:r>
      <w:r>
        <w:rPr>
          <w:sz w:val="28"/>
          <w:szCs w:val="28"/>
          <w:lang w:val="bg-BG"/>
        </w:rPr>
        <w:t>)</w:t>
      </w:r>
      <w:r w:rsidR="001C0897">
        <w:rPr>
          <w:sz w:val="28"/>
          <w:szCs w:val="28"/>
          <w:lang w:val="bg-BG"/>
        </w:rPr>
        <w:t xml:space="preserve"> с координати: </w:t>
      </w:r>
      <w:r w:rsidR="001C0897">
        <w:rPr>
          <w:sz w:val="28"/>
          <w:szCs w:val="28"/>
        </w:rPr>
        <w:t>X</w:t>
      </w:r>
      <w:r w:rsidR="00536DAF">
        <w:rPr>
          <w:sz w:val="28"/>
          <w:szCs w:val="28"/>
        </w:rPr>
        <w:t>4642</w:t>
      </w:r>
      <w:r w:rsidR="000E737A">
        <w:rPr>
          <w:sz w:val="28"/>
          <w:szCs w:val="28"/>
          <w:lang w:val="bg-BG"/>
        </w:rPr>
        <w:t>482</w:t>
      </w:r>
      <w:r w:rsidR="00536DAF">
        <w:rPr>
          <w:sz w:val="28"/>
          <w:szCs w:val="28"/>
        </w:rPr>
        <w:t>.</w:t>
      </w:r>
      <w:r w:rsidR="000E737A">
        <w:rPr>
          <w:sz w:val="28"/>
          <w:szCs w:val="28"/>
          <w:lang w:val="bg-BG"/>
        </w:rPr>
        <w:t>79</w:t>
      </w:r>
      <w:r w:rsidR="00536DAF">
        <w:rPr>
          <w:sz w:val="28"/>
          <w:szCs w:val="28"/>
        </w:rPr>
        <w:t>, Y</w:t>
      </w:r>
      <w:r w:rsidR="000E737A">
        <w:rPr>
          <w:sz w:val="28"/>
          <w:szCs w:val="28"/>
          <w:lang w:val="bg-BG"/>
        </w:rPr>
        <w:t>9585848</w:t>
      </w:r>
      <w:r w:rsidR="00536DAF">
        <w:rPr>
          <w:sz w:val="28"/>
          <w:szCs w:val="28"/>
        </w:rPr>
        <w:t>.5</w:t>
      </w:r>
      <w:r w:rsidR="000E737A">
        <w:rPr>
          <w:sz w:val="28"/>
          <w:szCs w:val="28"/>
          <w:lang w:val="bg-BG"/>
        </w:rPr>
        <w:t>4</w:t>
      </w:r>
      <w:r w:rsidR="00536DAF">
        <w:rPr>
          <w:sz w:val="28"/>
          <w:szCs w:val="28"/>
        </w:rPr>
        <w:t>, H</w:t>
      </w:r>
      <w:r w:rsidR="000E737A">
        <w:rPr>
          <w:sz w:val="28"/>
          <w:szCs w:val="28"/>
          <w:lang w:val="bg-BG"/>
        </w:rPr>
        <w:t>29</w:t>
      </w:r>
      <w:r w:rsidR="00536DAF">
        <w:rPr>
          <w:sz w:val="28"/>
          <w:szCs w:val="28"/>
        </w:rPr>
        <w:t>.</w:t>
      </w:r>
      <w:r w:rsidR="000E737A">
        <w:rPr>
          <w:sz w:val="28"/>
          <w:szCs w:val="28"/>
          <w:lang w:val="bg-BG"/>
        </w:rPr>
        <w:t>49</w:t>
      </w:r>
      <w:r w:rsidRPr="001D001D">
        <w:rPr>
          <w:sz w:val="28"/>
          <w:szCs w:val="28"/>
          <w:lang w:val="bg-BG"/>
        </w:rPr>
        <w:t xml:space="preserve"> от </w:t>
      </w:r>
      <w:r>
        <w:rPr>
          <w:sz w:val="28"/>
          <w:szCs w:val="28"/>
          <w:lang w:val="bg-BG"/>
        </w:rPr>
        <w:t xml:space="preserve">одобрената </w:t>
      </w:r>
      <w:r w:rsidRPr="001D001D">
        <w:rPr>
          <w:sz w:val="28"/>
          <w:szCs w:val="28"/>
          <w:lang w:val="bg-BG"/>
        </w:rPr>
        <w:t>схема</w:t>
      </w:r>
      <w:r>
        <w:rPr>
          <w:sz w:val="28"/>
          <w:szCs w:val="28"/>
          <w:lang w:val="bg-BG"/>
        </w:rPr>
        <w:t xml:space="preserve"> </w:t>
      </w:r>
      <w:r w:rsidR="00E71099">
        <w:rPr>
          <w:sz w:val="28"/>
          <w:szCs w:val="28"/>
          <w:lang w:val="bg-BG"/>
        </w:rPr>
        <w:t>за срок от</w:t>
      </w:r>
      <w:r w:rsidR="00E71099">
        <w:rPr>
          <w:sz w:val="28"/>
          <w:szCs w:val="28"/>
        </w:rPr>
        <w:t xml:space="preserve"> 3 /</w:t>
      </w:r>
      <w:r w:rsidR="00E71099">
        <w:rPr>
          <w:sz w:val="28"/>
          <w:szCs w:val="28"/>
          <w:lang w:val="bg-BG"/>
        </w:rPr>
        <w:t>три</w:t>
      </w:r>
      <w:r w:rsidR="00E71099">
        <w:rPr>
          <w:sz w:val="28"/>
          <w:szCs w:val="28"/>
        </w:rPr>
        <w:t xml:space="preserve">/ </w:t>
      </w:r>
      <w:r w:rsidR="00E71099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 xml:space="preserve">при спазване изискванията на </w:t>
      </w:r>
      <w:r w:rsidR="00D81EBB">
        <w:rPr>
          <w:sz w:val="28"/>
          <w:szCs w:val="28"/>
        </w:rPr>
        <w:t>НРИДТОБ</w:t>
      </w:r>
      <w:r w:rsidRPr="001D001D">
        <w:rPr>
          <w:sz w:val="28"/>
          <w:szCs w:val="28"/>
          <w:lang w:val="bg-BG"/>
        </w:rPr>
        <w:t>;</w:t>
      </w:r>
    </w:p>
    <w:p w:rsidR="001D001D" w:rsidRDefault="001D001D" w:rsidP="00582A4A">
      <w:pPr>
        <w:tabs>
          <w:tab w:val="left" w:pos="851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 w:rsidR="00EB3AF9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EB3AF9">
        <w:rPr>
          <w:sz w:val="28"/>
          <w:szCs w:val="28"/>
          <w:lang w:val="bg-BG"/>
        </w:rPr>
        <w:t xml:space="preserve"> </w:t>
      </w:r>
      <w:r w:rsidR="00EB3AF9" w:rsidRPr="00EE34F9">
        <w:rPr>
          <w:sz w:val="28"/>
          <w:szCs w:val="28"/>
          <w:lang w:val="bg-BG"/>
        </w:rPr>
        <w:t>разрешение</w:t>
      </w:r>
      <w:r w:rsidR="00EB3AF9" w:rsidRPr="001D001D">
        <w:rPr>
          <w:sz w:val="28"/>
          <w:szCs w:val="28"/>
          <w:lang w:val="bg-BG"/>
        </w:rPr>
        <w:t xml:space="preserve"> </w:t>
      </w:r>
      <w:r w:rsidR="00EB3AF9">
        <w:rPr>
          <w:sz w:val="28"/>
          <w:szCs w:val="28"/>
          <w:lang w:val="bg-BG"/>
        </w:rPr>
        <w:t xml:space="preserve">за поставяне на </w:t>
      </w:r>
      <w:r w:rsidR="00EB3AF9">
        <w:rPr>
          <w:sz w:val="28"/>
          <w:szCs w:val="28"/>
        </w:rPr>
        <w:t xml:space="preserve">РИЕ </w:t>
      </w:r>
      <w:r w:rsidR="00EB3AF9">
        <w:rPr>
          <w:sz w:val="28"/>
          <w:szCs w:val="28"/>
          <w:lang w:val="bg-BG"/>
        </w:rPr>
        <w:t>тип</w:t>
      </w:r>
      <w:r w:rsidRPr="001D001D">
        <w:rPr>
          <w:sz w:val="28"/>
          <w:szCs w:val="28"/>
        </w:rPr>
        <w:t xml:space="preserve">  „</w:t>
      </w:r>
      <w:r w:rsidR="00EB3AF9">
        <w:rPr>
          <w:sz w:val="28"/>
          <w:szCs w:val="28"/>
          <w:lang w:val="bg-BG"/>
        </w:rPr>
        <w:t>Ракета</w:t>
      </w:r>
      <w:r w:rsidRPr="001D001D">
        <w:rPr>
          <w:sz w:val="28"/>
          <w:szCs w:val="28"/>
        </w:rPr>
        <w:t>“</w:t>
      </w:r>
      <w:r w:rsidRPr="001D001D">
        <w:rPr>
          <w:sz w:val="28"/>
          <w:szCs w:val="28"/>
          <w:lang w:val="bg-BG"/>
        </w:rPr>
        <w:t xml:space="preserve"> с размери 1.20/1.80м., двустранен, неосветен на ул. „Христо Ботев“, позиция </w:t>
      </w:r>
      <w:r w:rsidR="00EB3AF9">
        <w:rPr>
          <w:sz w:val="28"/>
          <w:szCs w:val="28"/>
          <w:lang w:val="bg-BG"/>
        </w:rPr>
        <w:t>т. Р-</w:t>
      </w:r>
      <w:r w:rsidR="00C17C79">
        <w:rPr>
          <w:sz w:val="28"/>
          <w:szCs w:val="28"/>
          <w:lang w:val="bg-BG"/>
        </w:rPr>
        <w:t>89</w:t>
      </w:r>
      <w:r w:rsidR="00EB3AF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(стар номер - </w:t>
      </w:r>
      <w:r w:rsidRPr="001D001D">
        <w:rPr>
          <w:sz w:val="28"/>
          <w:szCs w:val="28"/>
          <w:lang w:val="bg-BG"/>
        </w:rPr>
        <w:t>т.189.2</w:t>
      </w:r>
      <w:r>
        <w:rPr>
          <w:sz w:val="28"/>
          <w:szCs w:val="28"/>
          <w:lang w:val="bg-BG"/>
        </w:rPr>
        <w:t>)</w:t>
      </w:r>
      <w:r w:rsidR="00EB3AF9">
        <w:rPr>
          <w:sz w:val="28"/>
          <w:szCs w:val="28"/>
          <w:lang w:val="bg-BG"/>
        </w:rPr>
        <w:t xml:space="preserve">, с координати: </w:t>
      </w:r>
      <w:r w:rsidR="00EB3AF9">
        <w:rPr>
          <w:sz w:val="28"/>
          <w:szCs w:val="28"/>
        </w:rPr>
        <w:t>X</w:t>
      </w:r>
      <w:r w:rsidR="00C17C79">
        <w:rPr>
          <w:sz w:val="28"/>
          <w:szCs w:val="28"/>
          <w:lang w:val="bg-BG"/>
        </w:rPr>
        <w:t>4641920</w:t>
      </w:r>
      <w:r w:rsidR="00EB3AF9">
        <w:rPr>
          <w:sz w:val="28"/>
          <w:szCs w:val="28"/>
        </w:rPr>
        <w:t>.</w:t>
      </w:r>
      <w:r w:rsidR="00C17C79">
        <w:rPr>
          <w:sz w:val="28"/>
          <w:szCs w:val="28"/>
          <w:lang w:val="bg-BG"/>
        </w:rPr>
        <w:t>65</w:t>
      </w:r>
      <w:r w:rsidR="00EB3AF9">
        <w:rPr>
          <w:sz w:val="28"/>
          <w:szCs w:val="28"/>
        </w:rPr>
        <w:t>, Y</w:t>
      </w:r>
      <w:r w:rsidR="00C17C79">
        <w:rPr>
          <w:sz w:val="28"/>
          <w:szCs w:val="28"/>
          <w:lang w:val="bg-BG"/>
        </w:rPr>
        <w:t>9585720</w:t>
      </w:r>
      <w:r w:rsidR="00EB3AF9">
        <w:rPr>
          <w:sz w:val="28"/>
          <w:szCs w:val="28"/>
        </w:rPr>
        <w:t>.</w:t>
      </w:r>
      <w:r w:rsidR="00C17C79">
        <w:rPr>
          <w:sz w:val="28"/>
          <w:szCs w:val="28"/>
          <w:lang w:val="bg-BG"/>
        </w:rPr>
        <w:t>17</w:t>
      </w:r>
      <w:r w:rsidR="00EB3AF9">
        <w:rPr>
          <w:sz w:val="28"/>
          <w:szCs w:val="28"/>
        </w:rPr>
        <w:t>, H</w:t>
      </w:r>
      <w:r w:rsidR="00C17C79">
        <w:rPr>
          <w:sz w:val="28"/>
          <w:szCs w:val="28"/>
          <w:lang w:val="bg-BG"/>
        </w:rPr>
        <w:t>19</w:t>
      </w:r>
      <w:r w:rsidR="00EB3AF9">
        <w:rPr>
          <w:sz w:val="28"/>
          <w:szCs w:val="28"/>
        </w:rPr>
        <w:t>.</w:t>
      </w:r>
      <w:r w:rsidR="00C17C79">
        <w:rPr>
          <w:sz w:val="28"/>
          <w:szCs w:val="28"/>
          <w:lang w:val="bg-BG"/>
        </w:rPr>
        <w:t>49</w:t>
      </w:r>
      <w:r w:rsidRPr="001D001D">
        <w:rPr>
          <w:sz w:val="28"/>
          <w:szCs w:val="28"/>
          <w:lang w:val="bg-BG"/>
        </w:rPr>
        <w:t xml:space="preserve"> от </w:t>
      </w:r>
      <w:r>
        <w:rPr>
          <w:sz w:val="28"/>
          <w:szCs w:val="28"/>
          <w:lang w:val="bg-BG"/>
        </w:rPr>
        <w:t xml:space="preserve">одобрената </w:t>
      </w:r>
      <w:r w:rsidRPr="001D001D">
        <w:rPr>
          <w:sz w:val="28"/>
          <w:szCs w:val="28"/>
          <w:lang w:val="bg-BG"/>
        </w:rPr>
        <w:t>схема</w:t>
      </w:r>
      <w:r>
        <w:rPr>
          <w:sz w:val="28"/>
          <w:szCs w:val="28"/>
          <w:lang w:val="bg-BG"/>
        </w:rPr>
        <w:t xml:space="preserve">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Pr="001D001D">
        <w:rPr>
          <w:sz w:val="28"/>
          <w:szCs w:val="28"/>
          <w:lang w:val="bg-BG"/>
        </w:rPr>
        <w:t>.</w:t>
      </w:r>
    </w:p>
    <w:p w:rsidR="00F91E55" w:rsidRPr="001D001D" w:rsidRDefault="00F91E55" w:rsidP="00582A4A">
      <w:pPr>
        <w:tabs>
          <w:tab w:val="left" w:pos="851"/>
        </w:tabs>
        <w:jc w:val="both"/>
        <w:rPr>
          <w:sz w:val="28"/>
          <w:szCs w:val="28"/>
          <w:lang w:val="bg-BG"/>
        </w:rPr>
      </w:pPr>
    </w:p>
    <w:p w:rsidR="0099246E" w:rsidRDefault="00582A4A" w:rsidP="00F91E55">
      <w:pPr>
        <w:pStyle w:val="ListParagraph"/>
        <w:numPr>
          <w:ilvl w:val="0"/>
          <w:numId w:val="2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bg-BG"/>
        </w:rPr>
      </w:pPr>
      <w:r w:rsidRPr="00F91E55">
        <w:rPr>
          <w:sz w:val="28"/>
          <w:szCs w:val="28"/>
          <w:lang w:val="bg-BG"/>
        </w:rPr>
        <w:t>Заявление вх.№70</w:t>
      </w:r>
      <w:r w:rsidRPr="001A1163">
        <w:rPr>
          <w:sz w:val="28"/>
          <w:szCs w:val="28"/>
          <w:lang w:val="bg-BG"/>
        </w:rPr>
        <w:t>-00-1201/15.02.2016г</w:t>
      </w:r>
      <w:r w:rsidRPr="00587DD2">
        <w:rPr>
          <w:sz w:val="28"/>
          <w:szCs w:val="28"/>
          <w:lang w:val="bg-BG"/>
        </w:rPr>
        <w:t>. от „</w:t>
      </w:r>
      <w:proofErr w:type="spellStart"/>
      <w:r w:rsidRPr="00587DD2">
        <w:rPr>
          <w:sz w:val="28"/>
          <w:szCs w:val="28"/>
          <w:lang w:val="bg-BG"/>
        </w:rPr>
        <w:t>Кривицки</w:t>
      </w:r>
      <w:proofErr w:type="spellEnd"/>
      <w:r w:rsidRPr="00587DD2">
        <w:rPr>
          <w:sz w:val="28"/>
          <w:szCs w:val="28"/>
          <w:lang w:val="bg-BG"/>
        </w:rPr>
        <w:t xml:space="preserve"> и </w:t>
      </w:r>
      <w:proofErr w:type="spellStart"/>
      <w:r w:rsidRPr="00587DD2">
        <w:rPr>
          <w:sz w:val="28"/>
          <w:szCs w:val="28"/>
          <w:lang w:val="bg-BG"/>
        </w:rPr>
        <w:t>сие</w:t>
      </w:r>
      <w:proofErr w:type="spellEnd"/>
      <w:r w:rsidRPr="00587DD2">
        <w:rPr>
          <w:sz w:val="28"/>
          <w:szCs w:val="28"/>
          <w:lang w:val="bg-BG"/>
        </w:rPr>
        <w:t>“ ООД</w:t>
      </w:r>
      <w:r w:rsidRPr="001A1163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подновяване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издадени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разрешения</w:t>
      </w:r>
      <w:proofErr w:type="spellEnd"/>
      <w:r>
        <w:rPr>
          <w:sz w:val="28"/>
          <w:szCs w:val="28"/>
        </w:rPr>
        <w:t xml:space="preserve"> </w:t>
      </w:r>
      <w:r w:rsidR="0099246E">
        <w:rPr>
          <w:sz w:val="28"/>
          <w:szCs w:val="28"/>
          <w:lang w:val="bg-BG"/>
        </w:rPr>
        <w:t>за поставяне на рекламно-информационни елементи, както следва:</w:t>
      </w:r>
    </w:p>
    <w:p w:rsidR="006F6EE6" w:rsidRDefault="0099246E" w:rsidP="006F6EE6">
      <w:pPr>
        <w:pStyle w:val="ListParagraph"/>
        <w:numPr>
          <w:ilvl w:val="0"/>
          <w:numId w:val="34"/>
        </w:numPr>
        <w:tabs>
          <w:tab w:val="left" w:pos="1134"/>
          <w:tab w:val="left" w:pos="1701"/>
        </w:tabs>
        <w:ind w:left="0" w:firstLine="1418"/>
        <w:jc w:val="both"/>
        <w:rPr>
          <w:sz w:val="28"/>
          <w:szCs w:val="28"/>
          <w:lang w:val="bg-BG"/>
        </w:rPr>
      </w:pPr>
      <w:r w:rsidRPr="006F6EE6">
        <w:rPr>
          <w:sz w:val="28"/>
          <w:szCs w:val="28"/>
          <w:lang w:val="bg-BG"/>
        </w:rPr>
        <w:t>Разрешение №</w:t>
      </w:r>
      <w:r w:rsidR="00582A4A" w:rsidRPr="006F6EE6">
        <w:rPr>
          <w:sz w:val="28"/>
          <w:szCs w:val="28"/>
        </w:rPr>
        <w:t>1688</w:t>
      </w:r>
      <w:r w:rsidRPr="006F6EE6">
        <w:rPr>
          <w:sz w:val="28"/>
          <w:szCs w:val="28"/>
          <w:lang w:val="bg-BG"/>
        </w:rPr>
        <w:t>/21.06.2013г.</w:t>
      </w:r>
      <w:r w:rsidR="00D15205" w:rsidRPr="006F6EE6">
        <w:rPr>
          <w:sz w:val="28"/>
          <w:szCs w:val="28"/>
          <w:lang w:val="bg-BG"/>
        </w:rPr>
        <w:t xml:space="preserve"> за поставяне на РИЕ тип „Пиза“ с размери 3/4м., двустранен, осветен на бул. „Димитър Димов“, позиция т.96 от схемата;</w:t>
      </w:r>
      <w:r w:rsidR="00582A4A" w:rsidRPr="006F6EE6">
        <w:rPr>
          <w:sz w:val="28"/>
          <w:szCs w:val="28"/>
        </w:rPr>
        <w:t xml:space="preserve"> </w:t>
      </w:r>
    </w:p>
    <w:p w:rsidR="006F6EE6" w:rsidRDefault="0099246E" w:rsidP="006F6EE6">
      <w:pPr>
        <w:pStyle w:val="ListParagraph"/>
        <w:numPr>
          <w:ilvl w:val="0"/>
          <w:numId w:val="34"/>
        </w:numPr>
        <w:tabs>
          <w:tab w:val="left" w:pos="1134"/>
          <w:tab w:val="left" w:pos="1701"/>
        </w:tabs>
        <w:ind w:left="0" w:firstLine="1418"/>
        <w:jc w:val="both"/>
        <w:rPr>
          <w:sz w:val="28"/>
          <w:szCs w:val="28"/>
          <w:lang w:val="bg-BG"/>
        </w:rPr>
      </w:pPr>
      <w:r w:rsidRPr="006F6EE6">
        <w:rPr>
          <w:sz w:val="28"/>
          <w:szCs w:val="28"/>
          <w:lang w:val="bg-BG"/>
        </w:rPr>
        <w:lastRenderedPageBreak/>
        <w:t>Разрешение №</w:t>
      </w:r>
      <w:r w:rsidR="00582A4A" w:rsidRPr="006F6EE6">
        <w:rPr>
          <w:sz w:val="28"/>
          <w:szCs w:val="28"/>
        </w:rPr>
        <w:t>1689</w:t>
      </w:r>
      <w:r w:rsidR="00D15205" w:rsidRPr="006F6EE6">
        <w:rPr>
          <w:sz w:val="28"/>
          <w:szCs w:val="28"/>
          <w:lang w:val="bg-BG"/>
        </w:rPr>
        <w:t>/21.06.2013г.</w:t>
      </w:r>
      <w:r w:rsidR="00582A4A" w:rsidRPr="006F6EE6">
        <w:rPr>
          <w:sz w:val="28"/>
          <w:szCs w:val="28"/>
        </w:rPr>
        <w:t xml:space="preserve"> </w:t>
      </w:r>
      <w:r w:rsidR="00D15205" w:rsidRPr="006F6EE6">
        <w:rPr>
          <w:sz w:val="28"/>
          <w:szCs w:val="28"/>
          <w:lang w:val="bg-BG"/>
        </w:rPr>
        <w:t>за поставяне на РИЕ тип „</w:t>
      </w:r>
      <w:proofErr w:type="spellStart"/>
      <w:r w:rsidR="00D15205" w:rsidRPr="006F6EE6">
        <w:rPr>
          <w:sz w:val="28"/>
          <w:szCs w:val="28"/>
          <w:lang w:val="bg-BG"/>
        </w:rPr>
        <w:t>Скролер</w:t>
      </w:r>
      <w:proofErr w:type="spellEnd"/>
      <w:r w:rsidR="00D15205" w:rsidRPr="006F6EE6">
        <w:rPr>
          <w:sz w:val="28"/>
          <w:szCs w:val="28"/>
          <w:lang w:val="bg-BG"/>
        </w:rPr>
        <w:t>“ с размери 2.42/3.65 м., едностранен, осветен на  бул. „Демокрация“, позиция т.118 от схемата</w:t>
      </w:r>
      <w:r w:rsidR="006F6EE6">
        <w:rPr>
          <w:sz w:val="28"/>
          <w:szCs w:val="28"/>
          <w:lang w:val="bg-BG"/>
        </w:rPr>
        <w:t>;</w:t>
      </w:r>
    </w:p>
    <w:p w:rsidR="00D81EBB" w:rsidRDefault="00D15205" w:rsidP="00D81EBB">
      <w:pPr>
        <w:pStyle w:val="ListParagraph"/>
        <w:numPr>
          <w:ilvl w:val="0"/>
          <w:numId w:val="34"/>
        </w:numPr>
        <w:tabs>
          <w:tab w:val="left" w:pos="1134"/>
          <w:tab w:val="left" w:pos="1701"/>
        </w:tabs>
        <w:ind w:left="0" w:firstLine="1418"/>
        <w:jc w:val="both"/>
        <w:rPr>
          <w:sz w:val="28"/>
          <w:szCs w:val="28"/>
          <w:lang w:val="bg-BG"/>
        </w:rPr>
      </w:pPr>
      <w:r w:rsidRPr="006F6EE6">
        <w:rPr>
          <w:sz w:val="28"/>
          <w:szCs w:val="28"/>
          <w:lang w:val="bg-BG"/>
        </w:rPr>
        <w:t>Разрешение №</w:t>
      </w:r>
      <w:r w:rsidR="00582A4A" w:rsidRPr="006F6EE6">
        <w:rPr>
          <w:sz w:val="28"/>
          <w:szCs w:val="28"/>
        </w:rPr>
        <w:t xml:space="preserve">1690/21.06.2013г. </w:t>
      </w:r>
      <w:proofErr w:type="spellStart"/>
      <w:proofErr w:type="gramStart"/>
      <w:r w:rsidR="00582A4A" w:rsidRPr="006F6EE6">
        <w:rPr>
          <w:sz w:val="28"/>
          <w:szCs w:val="28"/>
        </w:rPr>
        <w:t>за</w:t>
      </w:r>
      <w:proofErr w:type="spellEnd"/>
      <w:proofErr w:type="gramEnd"/>
      <w:r w:rsidR="00582A4A" w:rsidRPr="006F6EE6">
        <w:rPr>
          <w:sz w:val="28"/>
          <w:szCs w:val="28"/>
        </w:rPr>
        <w:t xml:space="preserve"> </w:t>
      </w:r>
      <w:proofErr w:type="spellStart"/>
      <w:r w:rsidR="00582A4A" w:rsidRPr="006F6EE6">
        <w:rPr>
          <w:sz w:val="28"/>
          <w:szCs w:val="28"/>
        </w:rPr>
        <w:t>поставяне</w:t>
      </w:r>
      <w:proofErr w:type="spellEnd"/>
      <w:r w:rsidR="00582A4A" w:rsidRPr="006F6EE6">
        <w:rPr>
          <w:sz w:val="28"/>
          <w:szCs w:val="28"/>
        </w:rPr>
        <w:t xml:space="preserve"> </w:t>
      </w:r>
      <w:proofErr w:type="spellStart"/>
      <w:r w:rsidR="00582A4A" w:rsidRPr="006F6EE6">
        <w:rPr>
          <w:sz w:val="28"/>
          <w:szCs w:val="28"/>
        </w:rPr>
        <w:t>на</w:t>
      </w:r>
      <w:proofErr w:type="spellEnd"/>
      <w:r w:rsidR="00582A4A" w:rsidRPr="006F6EE6">
        <w:rPr>
          <w:sz w:val="28"/>
          <w:szCs w:val="28"/>
        </w:rPr>
        <w:t xml:space="preserve"> РИЕ </w:t>
      </w:r>
      <w:proofErr w:type="spellStart"/>
      <w:r w:rsidR="00582A4A" w:rsidRPr="006F6EE6">
        <w:rPr>
          <w:sz w:val="28"/>
          <w:szCs w:val="28"/>
        </w:rPr>
        <w:t>тип</w:t>
      </w:r>
      <w:proofErr w:type="spellEnd"/>
      <w:r w:rsidR="00582A4A" w:rsidRPr="006F6EE6">
        <w:rPr>
          <w:sz w:val="28"/>
          <w:szCs w:val="28"/>
        </w:rPr>
        <w:t xml:space="preserve"> </w:t>
      </w:r>
      <w:proofErr w:type="spellStart"/>
      <w:r w:rsidR="00582A4A" w:rsidRPr="006F6EE6">
        <w:rPr>
          <w:sz w:val="28"/>
          <w:szCs w:val="28"/>
        </w:rPr>
        <w:t>тип</w:t>
      </w:r>
      <w:proofErr w:type="spellEnd"/>
      <w:r w:rsidR="00582A4A" w:rsidRPr="006F6EE6">
        <w:rPr>
          <w:sz w:val="28"/>
          <w:szCs w:val="28"/>
        </w:rPr>
        <w:t xml:space="preserve">  „</w:t>
      </w:r>
      <w:proofErr w:type="spellStart"/>
      <w:r w:rsidR="00582A4A" w:rsidRPr="006F6EE6">
        <w:rPr>
          <w:sz w:val="28"/>
          <w:szCs w:val="28"/>
        </w:rPr>
        <w:t>Ракета</w:t>
      </w:r>
      <w:proofErr w:type="spellEnd"/>
      <w:r w:rsidR="00582A4A" w:rsidRPr="006F6EE6">
        <w:rPr>
          <w:sz w:val="28"/>
          <w:szCs w:val="28"/>
        </w:rPr>
        <w:t xml:space="preserve">“ </w:t>
      </w:r>
      <w:r w:rsidR="006F6EE6" w:rsidRPr="006F6EE6">
        <w:rPr>
          <w:sz w:val="28"/>
          <w:szCs w:val="28"/>
          <w:lang w:val="bg-BG"/>
        </w:rPr>
        <w:t xml:space="preserve">с размери 1.20/1.80, двустранен, неосветен на ул. „Цар Симеон І“, позиция </w:t>
      </w:r>
      <w:r w:rsidR="00582A4A" w:rsidRPr="006F6EE6">
        <w:rPr>
          <w:sz w:val="28"/>
          <w:szCs w:val="28"/>
        </w:rPr>
        <w:t>163.1</w:t>
      </w:r>
      <w:r w:rsidR="006F6EE6" w:rsidRPr="006F6EE6">
        <w:rPr>
          <w:sz w:val="28"/>
          <w:szCs w:val="28"/>
          <w:lang w:val="bg-BG"/>
        </w:rPr>
        <w:t>от схемата</w:t>
      </w:r>
      <w:r w:rsidR="00582A4A" w:rsidRPr="006F6EE6">
        <w:rPr>
          <w:sz w:val="28"/>
          <w:szCs w:val="28"/>
          <w:lang w:val="bg-BG"/>
        </w:rPr>
        <w:t>.</w:t>
      </w:r>
    </w:p>
    <w:p w:rsidR="0086418F" w:rsidRPr="00D81EBB" w:rsidRDefault="00D81EBB" w:rsidP="00D81EBB">
      <w:pPr>
        <w:pStyle w:val="ListParagraph"/>
        <w:tabs>
          <w:tab w:val="left" w:pos="1134"/>
          <w:tab w:val="left" w:pos="1701"/>
        </w:tabs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proofErr w:type="spellStart"/>
      <w:r w:rsidR="0086418F" w:rsidRPr="00D81EBB">
        <w:rPr>
          <w:sz w:val="28"/>
          <w:szCs w:val="28"/>
        </w:rPr>
        <w:t>След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разглеждане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на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заявлението</w:t>
      </w:r>
      <w:proofErr w:type="spellEnd"/>
      <w:r w:rsidR="0086418F" w:rsidRPr="00D81EBB">
        <w:rPr>
          <w:sz w:val="28"/>
          <w:szCs w:val="28"/>
        </w:rPr>
        <w:t xml:space="preserve"> и </w:t>
      </w:r>
      <w:proofErr w:type="spellStart"/>
      <w:r w:rsidR="0086418F" w:rsidRPr="00D81EBB">
        <w:rPr>
          <w:sz w:val="28"/>
          <w:szCs w:val="28"/>
        </w:rPr>
        <w:t>приложените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документи</w:t>
      </w:r>
      <w:proofErr w:type="spellEnd"/>
      <w:r w:rsidR="0086418F" w:rsidRPr="00D81EBB">
        <w:rPr>
          <w:sz w:val="28"/>
          <w:szCs w:val="28"/>
        </w:rPr>
        <w:t>,</w:t>
      </w:r>
      <w:r w:rsidR="0086418F" w:rsidRPr="00D81EBB">
        <w:rPr>
          <w:sz w:val="28"/>
          <w:szCs w:val="28"/>
          <w:lang w:val="bg-BG"/>
        </w:rPr>
        <w:t xml:space="preserve"> </w:t>
      </w:r>
      <w:r w:rsidRPr="00587DD2">
        <w:rPr>
          <w:sz w:val="28"/>
          <w:szCs w:val="28"/>
          <w:lang w:val="bg-BG"/>
        </w:rPr>
        <w:t>и като</w:t>
      </w:r>
      <w:r w:rsidRPr="00587DD2">
        <w:rPr>
          <w:sz w:val="28"/>
          <w:szCs w:val="28"/>
        </w:rPr>
        <w:t xml:space="preserve"> </w:t>
      </w:r>
      <w:r w:rsidRPr="00587DD2">
        <w:rPr>
          <w:sz w:val="28"/>
          <w:szCs w:val="28"/>
          <w:lang w:val="bg-BG"/>
        </w:rPr>
        <w:t>взе предвид</w:t>
      </w:r>
      <w:r w:rsidRPr="00A90E5D">
        <w:rPr>
          <w:sz w:val="28"/>
          <w:szCs w:val="28"/>
        </w:rPr>
        <w:t xml:space="preserve">, </w:t>
      </w:r>
      <w:proofErr w:type="spellStart"/>
      <w:r w:rsidR="0086418F" w:rsidRPr="00D81EBB">
        <w:rPr>
          <w:sz w:val="28"/>
          <w:szCs w:val="28"/>
        </w:rPr>
        <w:t>че</w:t>
      </w:r>
      <w:proofErr w:type="spellEnd"/>
      <w:r w:rsidR="0086418F" w:rsidRPr="00D81EBB">
        <w:rPr>
          <w:sz w:val="28"/>
          <w:szCs w:val="28"/>
        </w:rPr>
        <w:t xml:space="preserve"> </w:t>
      </w:r>
      <w:r w:rsidR="00587DD2">
        <w:rPr>
          <w:sz w:val="28"/>
          <w:szCs w:val="28"/>
          <w:lang w:val="bg-BG"/>
        </w:rPr>
        <w:t>пози</w:t>
      </w:r>
      <w:r w:rsidR="00776CB6">
        <w:rPr>
          <w:sz w:val="28"/>
          <w:szCs w:val="28"/>
          <w:lang w:val="bg-BG"/>
        </w:rPr>
        <w:t>ци</w:t>
      </w:r>
      <w:r w:rsidR="00587DD2">
        <w:rPr>
          <w:sz w:val="28"/>
          <w:szCs w:val="28"/>
          <w:lang w:val="bg-BG"/>
        </w:rPr>
        <w:t>ите се</w:t>
      </w:r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запазват</w:t>
      </w:r>
      <w:proofErr w:type="spellEnd"/>
      <w:r w:rsidR="0086418F" w:rsidRPr="00D81EBB">
        <w:rPr>
          <w:sz w:val="28"/>
          <w:szCs w:val="28"/>
        </w:rPr>
        <w:t xml:space="preserve"> в </w:t>
      </w:r>
      <w:proofErr w:type="spellStart"/>
      <w:r w:rsidR="0086418F" w:rsidRPr="00D81EBB">
        <w:rPr>
          <w:sz w:val="28"/>
          <w:szCs w:val="28"/>
        </w:rPr>
        <w:t>актуализираната</w:t>
      </w:r>
      <w:proofErr w:type="spellEnd"/>
      <w:r w:rsidR="0086418F" w:rsidRPr="00D81EBB">
        <w:rPr>
          <w:sz w:val="28"/>
          <w:szCs w:val="28"/>
        </w:rPr>
        <w:t xml:space="preserve"> и </w:t>
      </w:r>
      <w:proofErr w:type="spellStart"/>
      <w:r w:rsidR="0086418F" w:rsidRPr="00D81EBB">
        <w:rPr>
          <w:sz w:val="28"/>
          <w:szCs w:val="28"/>
        </w:rPr>
        <w:t>одобрена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от</w:t>
      </w:r>
      <w:proofErr w:type="spellEnd"/>
      <w:r w:rsidR="0086418F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 xml:space="preserve">главен </w:t>
      </w:r>
      <w:proofErr w:type="spellStart"/>
      <w:r w:rsidR="0086418F" w:rsidRPr="00D81EBB">
        <w:rPr>
          <w:sz w:val="28"/>
          <w:szCs w:val="28"/>
        </w:rPr>
        <w:t>архитект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схема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за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поставяне</w:t>
      </w:r>
      <w:proofErr w:type="spellEnd"/>
      <w:r w:rsidR="0086418F" w:rsidRPr="00D81EBB">
        <w:rPr>
          <w:sz w:val="28"/>
          <w:szCs w:val="28"/>
        </w:rPr>
        <w:t xml:space="preserve"> </w:t>
      </w:r>
      <w:proofErr w:type="spellStart"/>
      <w:r w:rsidR="0086418F" w:rsidRPr="00D81EBB">
        <w:rPr>
          <w:sz w:val="28"/>
          <w:szCs w:val="28"/>
        </w:rPr>
        <w:t>на</w:t>
      </w:r>
      <w:proofErr w:type="spellEnd"/>
      <w:r w:rsidR="0086418F" w:rsidRPr="00D81EBB">
        <w:rPr>
          <w:sz w:val="28"/>
          <w:szCs w:val="28"/>
        </w:rPr>
        <w:t xml:space="preserve"> РИЕ, </w:t>
      </w:r>
      <w:proofErr w:type="spellStart"/>
      <w:r w:rsidR="0086418F" w:rsidRPr="00D81EBB">
        <w:rPr>
          <w:sz w:val="28"/>
          <w:szCs w:val="28"/>
        </w:rPr>
        <w:t>Комисията</w:t>
      </w:r>
      <w:proofErr w:type="spellEnd"/>
    </w:p>
    <w:p w:rsidR="000972C7" w:rsidRPr="00206B0F" w:rsidRDefault="00206B0F" w:rsidP="00206B0F">
      <w:pPr>
        <w:pStyle w:val="ListParagraph"/>
        <w:tabs>
          <w:tab w:val="left" w:pos="1134"/>
        </w:tabs>
        <w:ind w:left="709"/>
        <w:jc w:val="center"/>
        <w:rPr>
          <w:b/>
          <w:sz w:val="28"/>
          <w:szCs w:val="28"/>
          <w:lang w:val="bg-BG"/>
        </w:rPr>
      </w:pPr>
      <w:r w:rsidRPr="00206B0F">
        <w:rPr>
          <w:b/>
          <w:sz w:val="28"/>
          <w:szCs w:val="28"/>
          <w:lang w:val="bg-BG"/>
        </w:rPr>
        <w:t>РЕШИ:</w:t>
      </w:r>
    </w:p>
    <w:p w:rsidR="00206B0F" w:rsidRDefault="00206B0F" w:rsidP="00206B0F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8161F8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8161F8">
        <w:rPr>
          <w:sz w:val="28"/>
          <w:szCs w:val="28"/>
          <w:lang w:val="bg-BG"/>
        </w:rPr>
        <w:t xml:space="preserve"> </w:t>
      </w:r>
      <w:r w:rsidR="008161F8" w:rsidRPr="00EE34F9">
        <w:rPr>
          <w:sz w:val="28"/>
          <w:szCs w:val="28"/>
          <w:lang w:val="bg-BG"/>
        </w:rPr>
        <w:t>разрешение</w:t>
      </w:r>
      <w:r w:rsidR="008161F8" w:rsidRPr="001D001D">
        <w:rPr>
          <w:sz w:val="28"/>
          <w:szCs w:val="28"/>
          <w:lang w:val="bg-BG"/>
        </w:rPr>
        <w:t xml:space="preserve"> </w:t>
      </w:r>
      <w:r w:rsidR="008161F8">
        <w:rPr>
          <w:sz w:val="28"/>
          <w:szCs w:val="28"/>
          <w:lang w:val="bg-BG"/>
        </w:rPr>
        <w:t xml:space="preserve">за поставяне на </w:t>
      </w:r>
      <w:r w:rsidR="008161F8">
        <w:rPr>
          <w:sz w:val="28"/>
          <w:szCs w:val="28"/>
        </w:rPr>
        <w:t xml:space="preserve">РИЕ </w:t>
      </w:r>
      <w:r w:rsidRPr="00206B0F">
        <w:rPr>
          <w:sz w:val="28"/>
          <w:szCs w:val="28"/>
          <w:lang w:val="bg-BG"/>
        </w:rPr>
        <w:t xml:space="preserve">тип „Пиза“ с размери 3/4м., двустранен, осветен на бул. „Димитър Димов“, позиция </w:t>
      </w:r>
      <w:r w:rsidR="008161F8">
        <w:rPr>
          <w:sz w:val="28"/>
          <w:szCs w:val="28"/>
          <w:lang w:val="bg-BG"/>
        </w:rPr>
        <w:t xml:space="preserve"> т. </w:t>
      </w:r>
      <w:r w:rsidR="00923743">
        <w:rPr>
          <w:sz w:val="28"/>
          <w:szCs w:val="28"/>
          <w:lang w:val="bg-BG"/>
        </w:rPr>
        <w:t xml:space="preserve"> П-111 </w:t>
      </w:r>
      <w:r>
        <w:rPr>
          <w:sz w:val="28"/>
          <w:szCs w:val="28"/>
          <w:lang w:val="bg-BG"/>
        </w:rPr>
        <w:t xml:space="preserve">(стар номер - </w:t>
      </w:r>
      <w:r w:rsidRPr="00206B0F">
        <w:rPr>
          <w:sz w:val="28"/>
          <w:szCs w:val="28"/>
          <w:lang w:val="bg-BG"/>
        </w:rPr>
        <w:t>т.96</w:t>
      </w:r>
      <w:r>
        <w:rPr>
          <w:sz w:val="28"/>
          <w:szCs w:val="28"/>
          <w:lang w:val="bg-BG"/>
        </w:rPr>
        <w:t>)</w:t>
      </w:r>
      <w:r w:rsidR="00923743">
        <w:rPr>
          <w:sz w:val="28"/>
          <w:szCs w:val="28"/>
          <w:lang w:val="bg-BG"/>
        </w:rPr>
        <w:t xml:space="preserve">, с координати: </w:t>
      </w:r>
      <w:r w:rsidR="00923743">
        <w:rPr>
          <w:sz w:val="28"/>
          <w:szCs w:val="28"/>
        </w:rPr>
        <w:t>X</w:t>
      </w:r>
      <w:r w:rsidR="00923743">
        <w:rPr>
          <w:sz w:val="28"/>
          <w:szCs w:val="28"/>
          <w:lang w:val="bg-BG"/>
        </w:rPr>
        <w:t>4642152.03</w:t>
      </w:r>
      <w:r w:rsidR="00923743">
        <w:rPr>
          <w:sz w:val="28"/>
          <w:szCs w:val="28"/>
        </w:rPr>
        <w:t>, Y</w:t>
      </w:r>
      <w:r w:rsidR="00923743">
        <w:rPr>
          <w:sz w:val="28"/>
          <w:szCs w:val="28"/>
          <w:lang w:val="bg-BG"/>
        </w:rPr>
        <w:t>9586757.75</w:t>
      </w:r>
      <w:r w:rsidR="00923743">
        <w:rPr>
          <w:sz w:val="28"/>
          <w:szCs w:val="28"/>
        </w:rPr>
        <w:t>, H</w:t>
      </w:r>
      <w:r w:rsidR="00923743">
        <w:rPr>
          <w:sz w:val="28"/>
          <w:szCs w:val="28"/>
          <w:lang w:val="bg-BG"/>
        </w:rPr>
        <w:t>15</w:t>
      </w:r>
      <w:r w:rsidR="00923743">
        <w:rPr>
          <w:sz w:val="28"/>
          <w:szCs w:val="28"/>
        </w:rPr>
        <w:t>.</w:t>
      </w:r>
      <w:r w:rsidR="00923743">
        <w:rPr>
          <w:sz w:val="28"/>
          <w:szCs w:val="28"/>
          <w:lang w:val="bg-BG"/>
        </w:rPr>
        <w:t>15</w:t>
      </w:r>
      <w:r w:rsidR="00923743" w:rsidRPr="001D001D">
        <w:rPr>
          <w:sz w:val="28"/>
          <w:szCs w:val="28"/>
          <w:lang w:val="bg-BG"/>
        </w:rPr>
        <w:t xml:space="preserve"> </w:t>
      </w:r>
      <w:r w:rsidRPr="00206B0F">
        <w:rPr>
          <w:sz w:val="28"/>
          <w:szCs w:val="28"/>
          <w:lang w:val="bg-BG"/>
        </w:rPr>
        <w:t>от</w:t>
      </w:r>
      <w:r>
        <w:rPr>
          <w:sz w:val="28"/>
          <w:szCs w:val="28"/>
          <w:lang w:val="bg-BG"/>
        </w:rPr>
        <w:t xml:space="preserve"> одобрената схема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Pr="00206B0F">
        <w:rPr>
          <w:sz w:val="28"/>
          <w:szCs w:val="28"/>
          <w:lang w:val="bg-BG"/>
        </w:rPr>
        <w:t>;</w:t>
      </w:r>
      <w:r w:rsidRPr="00206B0F">
        <w:rPr>
          <w:sz w:val="28"/>
          <w:szCs w:val="28"/>
        </w:rPr>
        <w:t xml:space="preserve"> </w:t>
      </w:r>
    </w:p>
    <w:p w:rsidR="00206B0F" w:rsidRPr="00206B0F" w:rsidRDefault="00206B0F" w:rsidP="00206B0F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AF3827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AF3827">
        <w:rPr>
          <w:sz w:val="28"/>
          <w:szCs w:val="28"/>
          <w:lang w:val="bg-BG"/>
        </w:rPr>
        <w:t xml:space="preserve"> </w:t>
      </w:r>
      <w:r w:rsidR="00AF3827" w:rsidRPr="00EE34F9">
        <w:rPr>
          <w:sz w:val="28"/>
          <w:szCs w:val="28"/>
          <w:lang w:val="bg-BG"/>
        </w:rPr>
        <w:t>разрешение</w:t>
      </w:r>
      <w:r w:rsidR="00AF3827" w:rsidRPr="001D001D">
        <w:rPr>
          <w:sz w:val="28"/>
          <w:szCs w:val="28"/>
          <w:lang w:val="bg-BG"/>
        </w:rPr>
        <w:t xml:space="preserve"> </w:t>
      </w:r>
      <w:r w:rsidR="00AF3827">
        <w:rPr>
          <w:sz w:val="28"/>
          <w:szCs w:val="28"/>
          <w:lang w:val="bg-BG"/>
        </w:rPr>
        <w:t xml:space="preserve">за поставяне </w:t>
      </w:r>
      <w:r w:rsidRPr="00206B0F">
        <w:rPr>
          <w:sz w:val="28"/>
          <w:szCs w:val="28"/>
          <w:lang w:val="bg-BG"/>
        </w:rPr>
        <w:t>на РИЕ тип „</w:t>
      </w:r>
      <w:proofErr w:type="spellStart"/>
      <w:r w:rsidRPr="00206B0F">
        <w:rPr>
          <w:sz w:val="28"/>
          <w:szCs w:val="28"/>
          <w:lang w:val="bg-BG"/>
        </w:rPr>
        <w:t>Скролер</w:t>
      </w:r>
      <w:proofErr w:type="spellEnd"/>
      <w:r w:rsidRPr="00206B0F">
        <w:rPr>
          <w:sz w:val="28"/>
          <w:szCs w:val="28"/>
          <w:lang w:val="bg-BG"/>
        </w:rPr>
        <w:t xml:space="preserve">“ с размери 2.42/3.65 м., едностранен, осветен на  бул. „Демокрация“, позиция </w:t>
      </w:r>
      <w:r w:rsidR="00AF3827">
        <w:rPr>
          <w:sz w:val="28"/>
          <w:szCs w:val="28"/>
          <w:lang w:val="bg-BG"/>
        </w:rPr>
        <w:t xml:space="preserve">т. П-99 </w:t>
      </w:r>
      <w:r>
        <w:rPr>
          <w:sz w:val="28"/>
          <w:szCs w:val="28"/>
          <w:lang w:val="bg-BG"/>
        </w:rPr>
        <w:t xml:space="preserve">(стар номер - </w:t>
      </w:r>
      <w:r w:rsidRPr="00206B0F">
        <w:rPr>
          <w:sz w:val="28"/>
          <w:szCs w:val="28"/>
          <w:lang w:val="bg-BG"/>
        </w:rPr>
        <w:t>т.118</w:t>
      </w:r>
      <w:r>
        <w:rPr>
          <w:sz w:val="28"/>
          <w:szCs w:val="28"/>
          <w:lang w:val="bg-BG"/>
        </w:rPr>
        <w:t>)</w:t>
      </w:r>
      <w:r w:rsidR="00AF3827">
        <w:rPr>
          <w:sz w:val="28"/>
          <w:szCs w:val="28"/>
          <w:lang w:val="bg-BG"/>
        </w:rPr>
        <w:t xml:space="preserve">, с координати: </w:t>
      </w:r>
      <w:r w:rsidR="00AF3827">
        <w:rPr>
          <w:sz w:val="28"/>
          <w:szCs w:val="28"/>
        </w:rPr>
        <w:t>X4642663.13, Y9585982.14, H30.61</w:t>
      </w:r>
      <w:r w:rsidRPr="00206B0F">
        <w:rPr>
          <w:sz w:val="28"/>
          <w:szCs w:val="28"/>
          <w:lang w:val="bg-BG"/>
        </w:rPr>
        <w:t xml:space="preserve"> от</w:t>
      </w:r>
      <w:r>
        <w:rPr>
          <w:sz w:val="28"/>
          <w:szCs w:val="28"/>
          <w:lang w:val="bg-BG"/>
        </w:rPr>
        <w:t xml:space="preserve"> одобрената</w:t>
      </w:r>
      <w:r w:rsidRPr="00206B0F">
        <w:rPr>
          <w:sz w:val="28"/>
          <w:szCs w:val="28"/>
          <w:lang w:val="bg-BG"/>
        </w:rPr>
        <w:t xml:space="preserve"> схема</w:t>
      </w:r>
      <w:r>
        <w:rPr>
          <w:sz w:val="28"/>
          <w:szCs w:val="28"/>
          <w:lang w:val="bg-BG"/>
        </w:rPr>
        <w:t xml:space="preserve">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Pr="00206B0F">
        <w:rPr>
          <w:sz w:val="28"/>
          <w:szCs w:val="28"/>
          <w:lang w:val="bg-BG"/>
        </w:rPr>
        <w:t>;</w:t>
      </w:r>
    </w:p>
    <w:p w:rsidR="00206B0F" w:rsidRDefault="00206B0F" w:rsidP="00206B0F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39670E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39670E">
        <w:rPr>
          <w:sz w:val="28"/>
          <w:szCs w:val="28"/>
          <w:lang w:val="bg-BG"/>
        </w:rPr>
        <w:t xml:space="preserve"> </w:t>
      </w:r>
      <w:r w:rsidR="0039670E" w:rsidRPr="00EE34F9">
        <w:rPr>
          <w:sz w:val="28"/>
          <w:szCs w:val="28"/>
          <w:lang w:val="bg-BG"/>
        </w:rPr>
        <w:t>разрешение</w:t>
      </w:r>
      <w:r w:rsidR="0039670E" w:rsidRPr="001D001D">
        <w:rPr>
          <w:sz w:val="28"/>
          <w:szCs w:val="28"/>
          <w:lang w:val="bg-BG"/>
        </w:rPr>
        <w:t xml:space="preserve"> </w:t>
      </w:r>
      <w:r w:rsidR="0039670E">
        <w:rPr>
          <w:sz w:val="28"/>
          <w:szCs w:val="28"/>
          <w:lang w:val="bg-BG"/>
        </w:rPr>
        <w:t xml:space="preserve">за поставяне </w:t>
      </w:r>
      <w:r w:rsidRPr="00206B0F">
        <w:rPr>
          <w:sz w:val="28"/>
          <w:szCs w:val="28"/>
        </w:rPr>
        <w:t xml:space="preserve"> </w:t>
      </w:r>
      <w:r w:rsidR="0039670E">
        <w:rPr>
          <w:sz w:val="28"/>
          <w:szCs w:val="28"/>
          <w:lang w:val="bg-BG"/>
        </w:rPr>
        <w:t>на</w:t>
      </w:r>
      <w:r w:rsidRPr="00206B0F">
        <w:rPr>
          <w:sz w:val="28"/>
          <w:szCs w:val="28"/>
        </w:rPr>
        <w:t xml:space="preserve"> РИЕ </w:t>
      </w:r>
      <w:r w:rsidR="0039670E">
        <w:rPr>
          <w:sz w:val="28"/>
          <w:szCs w:val="28"/>
          <w:lang w:val="bg-BG"/>
        </w:rPr>
        <w:t>тип</w:t>
      </w:r>
      <w:r w:rsidRPr="00206B0F">
        <w:rPr>
          <w:sz w:val="28"/>
          <w:szCs w:val="28"/>
        </w:rPr>
        <w:t xml:space="preserve">  „</w:t>
      </w:r>
      <w:r w:rsidR="0039670E">
        <w:rPr>
          <w:sz w:val="28"/>
          <w:szCs w:val="28"/>
          <w:lang w:val="bg-BG"/>
        </w:rPr>
        <w:t>Ракета</w:t>
      </w:r>
      <w:r w:rsidRPr="00206B0F">
        <w:rPr>
          <w:sz w:val="28"/>
          <w:szCs w:val="28"/>
        </w:rPr>
        <w:t xml:space="preserve">“ </w:t>
      </w:r>
      <w:r w:rsidRPr="00206B0F">
        <w:rPr>
          <w:sz w:val="28"/>
          <w:szCs w:val="28"/>
          <w:lang w:val="bg-BG"/>
        </w:rPr>
        <w:t xml:space="preserve">с размери 1.20/1.80, двустранен, неосветен на ул. „Цар Симеон І“, позиция </w:t>
      </w:r>
      <w:r w:rsidR="0039670E">
        <w:rPr>
          <w:sz w:val="28"/>
          <w:szCs w:val="28"/>
          <w:lang w:val="bg-BG"/>
        </w:rPr>
        <w:t xml:space="preserve">т. Р-94 </w:t>
      </w:r>
      <w:r>
        <w:rPr>
          <w:sz w:val="28"/>
          <w:szCs w:val="28"/>
          <w:lang w:val="bg-BG"/>
        </w:rPr>
        <w:t>(стар номер – т.</w:t>
      </w:r>
      <w:r w:rsidRPr="00206B0F">
        <w:rPr>
          <w:sz w:val="28"/>
          <w:szCs w:val="28"/>
        </w:rPr>
        <w:t>163.1</w:t>
      </w:r>
      <w:r>
        <w:rPr>
          <w:sz w:val="28"/>
          <w:szCs w:val="28"/>
          <w:lang w:val="bg-BG"/>
        </w:rPr>
        <w:t>)</w:t>
      </w:r>
      <w:r w:rsidR="0039670E">
        <w:rPr>
          <w:sz w:val="28"/>
          <w:szCs w:val="28"/>
          <w:lang w:val="bg-BG"/>
        </w:rPr>
        <w:t xml:space="preserve">, с координати: </w:t>
      </w:r>
      <w:r w:rsidR="0039670E">
        <w:rPr>
          <w:sz w:val="28"/>
          <w:szCs w:val="28"/>
        </w:rPr>
        <w:t>X4641227.96, Y9586641.74, H11.37</w:t>
      </w:r>
      <w:r>
        <w:rPr>
          <w:sz w:val="28"/>
          <w:szCs w:val="28"/>
          <w:lang w:val="bg-BG"/>
        </w:rPr>
        <w:t xml:space="preserve"> </w:t>
      </w:r>
      <w:r w:rsidRPr="00206B0F">
        <w:rPr>
          <w:sz w:val="28"/>
          <w:szCs w:val="28"/>
          <w:lang w:val="bg-BG"/>
        </w:rPr>
        <w:t xml:space="preserve">от </w:t>
      </w:r>
      <w:r>
        <w:rPr>
          <w:sz w:val="28"/>
          <w:szCs w:val="28"/>
          <w:lang w:val="bg-BG"/>
        </w:rPr>
        <w:t xml:space="preserve">одобрената </w:t>
      </w:r>
      <w:r w:rsidRPr="00206B0F">
        <w:rPr>
          <w:sz w:val="28"/>
          <w:szCs w:val="28"/>
          <w:lang w:val="bg-BG"/>
        </w:rPr>
        <w:t>схема</w:t>
      </w:r>
      <w:r>
        <w:rPr>
          <w:sz w:val="28"/>
          <w:szCs w:val="28"/>
          <w:lang w:val="bg-BG"/>
        </w:rPr>
        <w:t xml:space="preserve"> </w:t>
      </w:r>
      <w:r w:rsidR="004949FB">
        <w:rPr>
          <w:sz w:val="28"/>
          <w:szCs w:val="28"/>
          <w:lang w:val="bg-BG"/>
        </w:rPr>
        <w:t>за срок от</w:t>
      </w:r>
      <w:r w:rsidR="004949FB">
        <w:rPr>
          <w:sz w:val="28"/>
          <w:szCs w:val="28"/>
        </w:rPr>
        <w:t xml:space="preserve"> 3 /</w:t>
      </w:r>
      <w:r w:rsidR="004949FB">
        <w:rPr>
          <w:sz w:val="28"/>
          <w:szCs w:val="28"/>
          <w:lang w:val="bg-BG"/>
        </w:rPr>
        <w:t>три</w:t>
      </w:r>
      <w:r w:rsidR="004949FB">
        <w:rPr>
          <w:sz w:val="28"/>
          <w:szCs w:val="28"/>
        </w:rPr>
        <w:t xml:space="preserve">/ </w:t>
      </w:r>
      <w:r w:rsidR="004949FB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D81EBB" w:rsidRPr="00D81EBB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при спазване изискванията на</w:t>
      </w:r>
      <w:r w:rsidR="00D81EBB">
        <w:rPr>
          <w:sz w:val="28"/>
          <w:szCs w:val="28"/>
        </w:rPr>
        <w:t xml:space="preserve"> НРИДТОБ</w:t>
      </w:r>
      <w:r w:rsidRPr="00206B0F">
        <w:rPr>
          <w:sz w:val="28"/>
          <w:szCs w:val="28"/>
          <w:lang w:val="bg-BG"/>
        </w:rPr>
        <w:t>.</w:t>
      </w:r>
    </w:p>
    <w:p w:rsidR="00CB561B" w:rsidRPr="00206B0F" w:rsidRDefault="00CB561B" w:rsidP="00206B0F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</w:p>
    <w:p w:rsidR="00AF57F6" w:rsidRPr="00AF57F6" w:rsidRDefault="00CB561B" w:rsidP="00AF57F6">
      <w:pPr>
        <w:pStyle w:val="ListParagraph"/>
        <w:numPr>
          <w:ilvl w:val="0"/>
          <w:numId w:val="25"/>
        </w:numPr>
        <w:tabs>
          <w:tab w:val="left" w:pos="0"/>
          <w:tab w:val="left" w:pos="1134"/>
        </w:tabs>
        <w:ind w:left="0" w:firstLine="851"/>
        <w:jc w:val="both"/>
        <w:rPr>
          <w:b/>
          <w:sz w:val="28"/>
          <w:szCs w:val="28"/>
          <w:lang w:val="bg-BG"/>
        </w:rPr>
      </w:pPr>
      <w:r w:rsidRPr="00AF57F6">
        <w:rPr>
          <w:sz w:val="28"/>
          <w:szCs w:val="28"/>
          <w:lang w:val="bg-BG"/>
        </w:rPr>
        <w:t xml:space="preserve">Заявление вх.№70-00-348/15.01.2015г. </w:t>
      </w:r>
      <w:r w:rsidRPr="00776CB6">
        <w:rPr>
          <w:sz w:val="28"/>
          <w:szCs w:val="28"/>
          <w:lang w:val="bg-BG"/>
        </w:rPr>
        <w:t>от Консорциум „Озеленяване</w:t>
      </w:r>
      <w:r w:rsidRPr="00AF57F6">
        <w:rPr>
          <w:sz w:val="28"/>
          <w:szCs w:val="28"/>
          <w:lang w:val="bg-BG"/>
        </w:rPr>
        <w:t xml:space="preserve">“ ДЗЗД за подновяване на разрешение №1438/02.04.2015г. за поставяне на рекламно-информационен елемент тип „Пиза“ с размери 3/4м., двустранен, неосветен на бул. „Янко Комитов“, позиция т.413 схемата. </w:t>
      </w:r>
      <w:proofErr w:type="spellStart"/>
      <w:r w:rsidR="00AF57F6">
        <w:rPr>
          <w:sz w:val="28"/>
          <w:szCs w:val="28"/>
        </w:rPr>
        <w:t>След</w:t>
      </w:r>
      <w:proofErr w:type="spellEnd"/>
      <w:r w:rsidR="00AF57F6">
        <w:rPr>
          <w:sz w:val="28"/>
          <w:szCs w:val="28"/>
        </w:rPr>
        <w:t xml:space="preserve"> </w:t>
      </w:r>
      <w:proofErr w:type="spellStart"/>
      <w:r w:rsidR="00AF57F6">
        <w:rPr>
          <w:sz w:val="28"/>
          <w:szCs w:val="28"/>
        </w:rPr>
        <w:t>разглеждане</w:t>
      </w:r>
      <w:proofErr w:type="spellEnd"/>
      <w:r w:rsidR="00AF57F6">
        <w:rPr>
          <w:sz w:val="28"/>
          <w:szCs w:val="28"/>
        </w:rPr>
        <w:t xml:space="preserve"> </w:t>
      </w:r>
      <w:proofErr w:type="spellStart"/>
      <w:r w:rsidR="00AF57F6">
        <w:rPr>
          <w:sz w:val="28"/>
          <w:szCs w:val="28"/>
        </w:rPr>
        <w:t>на</w:t>
      </w:r>
      <w:proofErr w:type="spellEnd"/>
      <w:r w:rsidR="00AF57F6">
        <w:rPr>
          <w:sz w:val="28"/>
          <w:szCs w:val="28"/>
        </w:rPr>
        <w:t xml:space="preserve"> </w:t>
      </w:r>
      <w:proofErr w:type="spellStart"/>
      <w:r w:rsidR="00AF57F6">
        <w:rPr>
          <w:sz w:val="28"/>
          <w:szCs w:val="28"/>
        </w:rPr>
        <w:t>заявлението</w:t>
      </w:r>
      <w:proofErr w:type="spellEnd"/>
      <w:r w:rsidR="00AF57F6">
        <w:rPr>
          <w:sz w:val="28"/>
          <w:szCs w:val="28"/>
        </w:rPr>
        <w:t xml:space="preserve">, </w:t>
      </w:r>
      <w:proofErr w:type="spellStart"/>
      <w:r w:rsidR="00AF57F6">
        <w:rPr>
          <w:sz w:val="28"/>
          <w:szCs w:val="28"/>
        </w:rPr>
        <w:t>Комисията</w:t>
      </w:r>
      <w:proofErr w:type="spellEnd"/>
      <w:r w:rsidR="00AF57F6">
        <w:rPr>
          <w:sz w:val="28"/>
          <w:szCs w:val="28"/>
        </w:rPr>
        <w:t xml:space="preserve"> </w:t>
      </w:r>
      <w:proofErr w:type="spellStart"/>
      <w:r w:rsidR="00AF57F6">
        <w:rPr>
          <w:sz w:val="28"/>
          <w:szCs w:val="28"/>
        </w:rPr>
        <w:t>констатира</w:t>
      </w:r>
      <w:proofErr w:type="spellEnd"/>
      <w:r w:rsidR="00AF57F6">
        <w:rPr>
          <w:sz w:val="28"/>
          <w:szCs w:val="28"/>
        </w:rPr>
        <w:t xml:space="preserve">, </w:t>
      </w:r>
      <w:proofErr w:type="spellStart"/>
      <w:r w:rsidR="00AF57F6">
        <w:rPr>
          <w:sz w:val="28"/>
          <w:szCs w:val="28"/>
        </w:rPr>
        <w:t>че</w:t>
      </w:r>
      <w:proofErr w:type="spellEnd"/>
      <w:r w:rsidR="00AF57F6">
        <w:rPr>
          <w:sz w:val="28"/>
          <w:szCs w:val="28"/>
        </w:rPr>
        <w:t xml:space="preserve"> РИЕ е </w:t>
      </w:r>
      <w:r w:rsidR="00202194">
        <w:rPr>
          <w:sz w:val="28"/>
          <w:szCs w:val="28"/>
          <w:lang w:val="bg-BG"/>
        </w:rPr>
        <w:t>демонтиран</w:t>
      </w:r>
      <w:r w:rsidR="00AF57F6">
        <w:rPr>
          <w:sz w:val="28"/>
          <w:szCs w:val="28"/>
          <w:lang w:val="bg-BG"/>
        </w:rPr>
        <w:t>, поради възпрепятстване</w:t>
      </w:r>
      <w:r w:rsidR="00AF57F6">
        <w:rPr>
          <w:sz w:val="28"/>
          <w:szCs w:val="28"/>
        </w:rPr>
        <w:t xml:space="preserve"> </w:t>
      </w:r>
      <w:r w:rsidR="00202194">
        <w:rPr>
          <w:sz w:val="28"/>
          <w:szCs w:val="28"/>
          <w:lang w:val="bg-BG"/>
        </w:rPr>
        <w:t>изпълнение</w:t>
      </w:r>
      <w:r w:rsidR="00AF57F6">
        <w:rPr>
          <w:sz w:val="28"/>
          <w:szCs w:val="28"/>
        </w:rPr>
        <w:t xml:space="preserve"> </w:t>
      </w:r>
      <w:r w:rsidR="00AF57F6" w:rsidRPr="00B96922">
        <w:rPr>
          <w:sz w:val="28"/>
          <w:szCs w:val="28"/>
          <w:lang w:val="bg-BG" w:eastAsia="bg-BG"/>
        </w:rPr>
        <w:t>инвестиционна инициатива на Община Бургас</w:t>
      </w:r>
      <w:r w:rsidR="00AF57F6" w:rsidRPr="00B96922">
        <w:rPr>
          <w:sz w:val="28"/>
          <w:szCs w:val="28"/>
          <w:lang w:eastAsia="bg-BG"/>
        </w:rPr>
        <w:t xml:space="preserve"> – </w:t>
      </w:r>
      <w:r w:rsidR="00AF57F6" w:rsidRPr="00B96922">
        <w:rPr>
          <w:sz w:val="28"/>
          <w:szCs w:val="28"/>
          <w:lang w:val="bg-BG" w:eastAsia="bg-BG"/>
        </w:rPr>
        <w:t>изграждане на кръстовище с кръгово движение на бул. „Янко Комитов/бул. „Проф. Яким Якимов“</w:t>
      </w:r>
      <w:r w:rsidR="00AF57F6">
        <w:rPr>
          <w:sz w:val="28"/>
          <w:szCs w:val="28"/>
          <w:lang w:val="bg-BG" w:eastAsia="bg-BG"/>
        </w:rPr>
        <w:t>.</w:t>
      </w:r>
      <w:r w:rsidR="00AF57F6" w:rsidRPr="00B96922">
        <w:rPr>
          <w:sz w:val="28"/>
          <w:szCs w:val="28"/>
          <w:lang w:val="bg-BG" w:eastAsia="bg-BG"/>
        </w:rPr>
        <w:t xml:space="preserve"> </w:t>
      </w:r>
      <w:r w:rsidR="00AF57F6">
        <w:rPr>
          <w:sz w:val="28"/>
          <w:szCs w:val="28"/>
          <w:lang w:val="bg-BG" w:eastAsia="bg-BG"/>
        </w:rPr>
        <w:t>Към момента, изпълнението на проекта е приключило и съществува възможност рекламното съоръжение да се възстанови в близост до разрешената позиция.</w:t>
      </w:r>
      <w:r w:rsidR="00AF57F6">
        <w:rPr>
          <w:sz w:val="28"/>
          <w:szCs w:val="28"/>
          <w:lang w:val="bg-BG"/>
        </w:rPr>
        <w:t xml:space="preserve"> </w:t>
      </w:r>
      <w:r w:rsidR="00AF57F6">
        <w:rPr>
          <w:sz w:val="28"/>
          <w:szCs w:val="28"/>
          <w:lang w:val="bg-BG" w:eastAsia="bg-BG"/>
        </w:rPr>
        <w:t xml:space="preserve">В тази връзка </w:t>
      </w:r>
      <w:r w:rsidR="00AF57F6" w:rsidRPr="00776CB6">
        <w:rPr>
          <w:sz w:val="28"/>
          <w:szCs w:val="28"/>
          <w:lang w:val="bg-BG" w:eastAsia="bg-BG"/>
        </w:rPr>
        <w:t xml:space="preserve">и като взе </w:t>
      </w:r>
      <w:r w:rsidR="00AF57F6" w:rsidRPr="00776CB6">
        <w:rPr>
          <w:sz w:val="28"/>
          <w:szCs w:val="28"/>
          <w:lang w:val="bg-BG"/>
        </w:rPr>
        <w:t>предвид</w:t>
      </w:r>
      <w:r w:rsidR="00AF57F6">
        <w:rPr>
          <w:sz w:val="28"/>
          <w:szCs w:val="28"/>
          <w:lang w:val="bg-BG"/>
        </w:rPr>
        <w:t xml:space="preserve">, че позицията се запазва в актуализираната и одобрена от </w:t>
      </w:r>
      <w:r w:rsidR="00202194">
        <w:rPr>
          <w:sz w:val="28"/>
          <w:szCs w:val="28"/>
          <w:lang w:val="bg-BG"/>
        </w:rPr>
        <w:t>главен</w:t>
      </w:r>
      <w:r w:rsidR="00AF57F6">
        <w:rPr>
          <w:sz w:val="28"/>
          <w:szCs w:val="28"/>
          <w:lang w:val="bg-BG"/>
        </w:rPr>
        <w:t xml:space="preserve"> архитект схема, Комисията</w:t>
      </w:r>
    </w:p>
    <w:p w:rsidR="00384404" w:rsidRPr="00AF57F6" w:rsidRDefault="00384404" w:rsidP="00AF57F6">
      <w:pPr>
        <w:pStyle w:val="ListParagraph"/>
        <w:tabs>
          <w:tab w:val="left" w:pos="0"/>
          <w:tab w:val="left" w:pos="1134"/>
        </w:tabs>
        <w:ind w:left="851"/>
        <w:jc w:val="center"/>
        <w:rPr>
          <w:b/>
          <w:sz w:val="28"/>
          <w:szCs w:val="28"/>
          <w:lang w:val="bg-BG"/>
        </w:rPr>
      </w:pPr>
      <w:r w:rsidRPr="00AF57F6">
        <w:rPr>
          <w:b/>
          <w:sz w:val="28"/>
          <w:szCs w:val="28"/>
          <w:lang w:val="bg-BG"/>
        </w:rPr>
        <w:t>РЕШИ:</w:t>
      </w:r>
    </w:p>
    <w:p w:rsidR="002568CD" w:rsidRDefault="00384404" w:rsidP="002568CD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 w:rsidR="006C2894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6C2894">
        <w:rPr>
          <w:sz w:val="28"/>
          <w:szCs w:val="28"/>
          <w:lang w:val="bg-BG"/>
        </w:rPr>
        <w:t xml:space="preserve"> </w:t>
      </w:r>
      <w:r w:rsidR="006C2894" w:rsidRPr="00EE34F9">
        <w:rPr>
          <w:sz w:val="28"/>
          <w:szCs w:val="28"/>
          <w:lang w:val="bg-BG"/>
        </w:rPr>
        <w:t>разрешение</w:t>
      </w:r>
      <w:r w:rsidR="006C2894" w:rsidRPr="001D001D">
        <w:rPr>
          <w:sz w:val="28"/>
          <w:szCs w:val="28"/>
          <w:lang w:val="bg-BG"/>
        </w:rPr>
        <w:t xml:space="preserve"> </w:t>
      </w:r>
      <w:r w:rsidR="006C2894">
        <w:rPr>
          <w:sz w:val="28"/>
          <w:szCs w:val="28"/>
          <w:lang w:val="bg-BG"/>
        </w:rPr>
        <w:t xml:space="preserve">за поставяне </w:t>
      </w:r>
      <w:r w:rsidR="006C2894" w:rsidRPr="00206B0F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на РИЕ тип „Пиза“ с размери 3/4м., двустранен, неосветен н</w:t>
      </w:r>
      <w:r w:rsidRPr="007D66AA">
        <w:rPr>
          <w:sz w:val="28"/>
          <w:szCs w:val="28"/>
          <w:lang w:val="bg-BG"/>
        </w:rPr>
        <w:t xml:space="preserve">а бул. „Янко Комитов“, позиция </w:t>
      </w:r>
      <w:r w:rsidR="006C2894">
        <w:rPr>
          <w:sz w:val="28"/>
          <w:szCs w:val="28"/>
          <w:lang w:val="bg-BG"/>
        </w:rPr>
        <w:t xml:space="preserve">т. П-182 </w:t>
      </w:r>
      <w:r>
        <w:rPr>
          <w:sz w:val="28"/>
          <w:szCs w:val="28"/>
          <w:lang w:val="bg-BG"/>
        </w:rPr>
        <w:t xml:space="preserve">(стар номер - </w:t>
      </w:r>
      <w:r w:rsidRPr="007D66AA">
        <w:rPr>
          <w:sz w:val="28"/>
          <w:szCs w:val="28"/>
          <w:lang w:val="bg-BG"/>
        </w:rPr>
        <w:t>т.413</w:t>
      </w:r>
      <w:r>
        <w:rPr>
          <w:sz w:val="28"/>
          <w:szCs w:val="28"/>
          <w:lang w:val="bg-BG"/>
        </w:rPr>
        <w:t>)</w:t>
      </w:r>
      <w:r w:rsidR="006C2894">
        <w:rPr>
          <w:sz w:val="28"/>
          <w:szCs w:val="28"/>
          <w:lang w:val="bg-BG"/>
        </w:rPr>
        <w:t xml:space="preserve">, с координати: </w:t>
      </w:r>
      <w:r w:rsidR="006C2894">
        <w:rPr>
          <w:sz w:val="28"/>
          <w:szCs w:val="28"/>
        </w:rPr>
        <w:t>X4644186.87, Y9583339.54, H21.58</w:t>
      </w:r>
      <w:r w:rsidRPr="007D66AA">
        <w:rPr>
          <w:sz w:val="28"/>
          <w:szCs w:val="28"/>
          <w:lang w:val="bg-BG"/>
        </w:rPr>
        <w:t xml:space="preserve"> </w:t>
      </w:r>
      <w:r w:rsidR="002568CD" w:rsidRPr="00206B0F">
        <w:rPr>
          <w:sz w:val="28"/>
          <w:szCs w:val="28"/>
          <w:lang w:val="bg-BG"/>
        </w:rPr>
        <w:t xml:space="preserve">от </w:t>
      </w:r>
      <w:r w:rsidR="002568CD">
        <w:rPr>
          <w:sz w:val="28"/>
          <w:szCs w:val="28"/>
          <w:lang w:val="bg-BG"/>
        </w:rPr>
        <w:t xml:space="preserve">одобрената </w:t>
      </w:r>
      <w:r w:rsidR="002568CD" w:rsidRPr="00206B0F">
        <w:rPr>
          <w:sz w:val="28"/>
          <w:szCs w:val="28"/>
          <w:lang w:val="bg-BG"/>
        </w:rPr>
        <w:t>схема</w:t>
      </w:r>
      <w:r w:rsidR="002568CD">
        <w:rPr>
          <w:sz w:val="28"/>
          <w:szCs w:val="28"/>
          <w:lang w:val="bg-BG"/>
        </w:rPr>
        <w:t xml:space="preserve"> за срок от</w:t>
      </w:r>
      <w:r w:rsidR="002568CD">
        <w:rPr>
          <w:sz w:val="28"/>
          <w:szCs w:val="28"/>
        </w:rPr>
        <w:t xml:space="preserve"> 3 </w:t>
      </w:r>
      <w:r w:rsidR="002568CD">
        <w:rPr>
          <w:sz w:val="28"/>
          <w:szCs w:val="28"/>
        </w:rPr>
        <w:lastRenderedPageBreak/>
        <w:t>/</w:t>
      </w:r>
      <w:r w:rsidR="002568CD">
        <w:rPr>
          <w:sz w:val="28"/>
          <w:szCs w:val="28"/>
          <w:lang w:val="bg-BG"/>
        </w:rPr>
        <w:t>три</w:t>
      </w:r>
      <w:r w:rsidR="002568CD">
        <w:rPr>
          <w:sz w:val="28"/>
          <w:szCs w:val="28"/>
        </w:rPr>
        <w:t xml:space="preserve">/ </w:t>
      </w:r>
      <w:r w:rsidR="002568CD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202194">
        <w:rPr>
          <w:sz w:val="28"/>
          <w:szCs w:val="28"/>
          <w:lang w:val="bg-BG"/>
        </w:rPr>
        <w:t xml:space="preserve"> при спазване изискванията на НРИДТОБ</w:t>
      </w:r>
      <w:r w:rsidR="002568CD" w:rsidRPr="00206B0F">
        <w:rPr>
          <w:sz w:val="28"/>
          <w:szCs w:val="28"/>
          <w:lang w:val="bg-BG"/>
        </w:rPr>
        <w:t>.</w:t>
      </w:r>
    </w:p>
    <w:p w:rsidR="000972C7" w:rsidRDefault="000972C7" w:rsidP="002568CD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bg-BG"/>
        </w:rPr>
      </w:pPr>
    </w:p>
    <w:p w:rsidR="008948CB" w:rsidRPr="008948CB" w:rsidRDefault="00333F68" w:rsidP="003E17D3">
      <w:pPr>
        <w:pStyle w:val="ListParagraph"/>
        <w:numPr>
          <w:ilvl w:val="0"/>
          <w:numId w:val="25"/>
        </w:numPr>
        <w:tabs>
          <w:tab w:val="left" w:pos="1134"/>
        </w:tabs>
        <w:ind w:left="0" w:firstLine="851"/>
        <w:jc w:val="both"/>
        <w:rPr>
          <w:sz w:val="28"/>
          <w:szCs w:val="28"/>
          <w:lang w:val="bg-BG"/>
        </w:rPr>
      </w:pPr>
      <w:proofErr w:type="spellStart"/>
      <w:r w:rsidRPr="0096437B">
        <w:rPr>
          <w:sz w:val="28"/>
          <w:szCs w:val="28"/>
        </w:rPr>
        <w:t>Заявление</w:t>
      </w:r>
      <w:proofErr w:type="spellEnd"/>
      <w:r w:rsidRPr="0096437B">
        <w:rPr>
          <w:sz w:val="28"/>
          <w:szCs w:val="28"/>
        </w:rPr>
        <w:t xml:space="preserve"> вх.№70-00-8567/10.12.2015г</w:t>
      </w:r>
      <w:r w:rsidRPr="003D46BB">
        <w:rPr>
          <w:sz w:val="28"/>
          <w:szCs w:val="28"/>
        </w:rPr>
        <w:t xml:space="preserve">. </w:t>
      </w:r>
      <w:proofErr w:type="spellStart"/>
      <w:proofErr w:type="gramStart"/>
      <w:r w:rsidRPr="003D46BB">
        <w:rPr>
          <w:sz w:val="28"/>
          <w:szCs w:val="28"/>
        </w:rPr>
        <w:t>от</w:t>
      </w:r>
      <w:proofErr w:type="spellEnd"/>
      <w:proofErr w:type="gramEnd"/>
      <w:r w:rsidRPr="003D46BB">
        <w:rPr>
          <w:sz w:val="28"/>
          <w:szCs w:val="28"/>
        </w:rPr>
        <w:t xml:space="preserve"> „</w:t>
      </w:r>
      <w:proofErr w:type="spellStart"/>
      <w:r w:rsidRPr="003D46BB">
        <w:rPr>
          <w:sz w:val="28"/>
          <w:szCs w:val="28"/>
        </w:rPr>
        <w:t>Ритъм</w:t>
      </w:r>
      <w:proofErr w:type="spellEnd"/>
      <w:r w:rsidRPr="003D46BB">
        <w:rPr>
          <w:sz w:val="28"/>
          <w:szCs w:val="28"/>
        </w:rPr>
        <w:t xml:space="preserve"> 3“ ООД</w:t>
      </w:r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за</w:t>
      </w:r>
      <w:proofErr w:type="spellEnd"/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подновяване</w:t>
      </w:r>
      <w:proofErr w:type="spellEnd"/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на</w:t>
      </w:r>
      <w:proofErr w:type="spellEnd"/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разрешени</w:t>
      </w:r>
      <w:r w:rsidR="00AB4357">
        <w:rPr>
          <w:sz w:val="28"/>
          <w:szCs w:val="28"/>
        </w:rPr>
        <w:t>е</w:t>
      </w:r>
      <w:proofErr w:type="spellEnd"/>
      <w:r w:rsidRPr="0096437B">
        <w:rPr>
          <w:sz w:val="28"/>
          <w:szCs w:val="28"/>
        </w:rPr>
        <w:t xml:space="preserve"> </w:t>
      </w:r>
      <w:r w:rsidR="00053BEA">
        <w:rPr>
          <w:sz w:val="28"/>
          <w:szCs w:val="28"/>
          <w:lang w:val="bg-BG"/>
        </w:rPr>
        <w:t xml:space="preserve">№1701/02.07.2013г. </w:t>
      </w:r>
      <w:proofErr w:type="spellStart"/>
      <w:proofErr w:type="gramStart"/>
      <w:r w:rsidRPr="0096437B">
        <w:rPr>
          <w:sz w:val="28"/>
          <w:szCs w:val="28"/>
        </w:rPr>
        <w:t>за</w:t>
      </w:r>
      <w:proofErr w:type="spellEnd"/>
      <w:proofErr w:type="gramEnd"/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поставяне</w:t>
      </w:r>
      <w:proofErr w:type="spellEnd"/>
      <w:r w:rsidRPr="0096437B">
        <w:rPr>
          <w:sz w:val="28"/>
          <w:szCs w:val="28"/>
        </w:rPr>
        <w:t xml:space="preserve"> </w:t>
      </w:r>
      <w:proofErr w:type="spellStart"/>
      <w:r w:rsidRPr="0096437B">
        <w:rPr>
          <w:sz w:val="28"/>
          <w:szCs w:val="28"/>
        </w:rPr>
        <w:t>на</w:t>
      </w:r>
      <w:proofErr w:type="spellEnd"/>
      <w:r w:rsidRPr="0096437B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рекламно-информационен</w:t>
      </w:r>
      <w:proofErr w:type="spellEnd"/>
      <w:r w:rsidR="00AB4357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елемент</w:t>
      </w:r>
      <w:proofErr w:type="spellEnd"/>
      <w:r w:rsidR="00AB4357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тип</w:t>
      </w:r>
      <w:proofErr w:type="spellEnd"/>
      <w:r w:rsidR="00AB4357">
        <w:rPr>
          <w:sz w:val="28"/>
          <w:szCs w:val="28"/>
        </w:rPr>
        <w:t xml:space="preserve"> „</w:t>
      </w:r>
      <w:proofErr w:type="spellStart"/>
      <w:r w:rsidR="00AB4357">
        <w:rPr>
          <w:sz w:val="28"/>
          <w:szCs w:val="28"/>
        </w:rPr>
        <w:t>Пиза</w:t>
      </w:r>
      <w:proofErr w:type="spellEnd"/>
      <w:r w:rsidR="00AB4357">
        <w:rPr>
          <w:sz w:val="28"/>
          <w:szCs w:val="28"/>
        </w:rPr>
        <w:t xml:space="preserve">“ с </w:t>
      </w:r>
      <w:proofErr w:type="spellStart"/>
      <w:r w:rsidR="00AB4357">
        <w:rPr>
          <w:sz w:val="28"/>
          <w:szCs w:val="28"/>
        </w:rPr>
        <w:t>размери</w:t>
      </w:r>
      <w:proofErr w:type="spellEnd"/>
      <w:r w:rsidR="00AB4357">
        <w:rPr>
          <w:sz w:val="28"/>
          <w:szCs w:val="28"/>
        </w:rPr>
        <w:t xml:space="preserve"> 3/4м., </w:t>
      </w:r>
      <w:proofErr w:type="spellStart"/>
      <w:r w:rsidR="00AB4357">
        <w:rPr>
          <w:sz w:val="28"/>
          <w:szCs w:val="28"/>
        </w:rPr>
        <w:t>двустранен</w:t>
      </w:r>
      <w:proofErr w:type="spellEnd"/>
      <w:r w:rsidR="00AB4357">
        <w:rPr>
          <w:sz w:val="28"/>
          <w:szCs w:val="28"/>
        </w:rPr>
        <w:t xml:space="preserve">, </w:t>
      </w:r>
      <w:proofErr w:type="spellStart"/>
      <w:r w:rsidR="00AB4357">
        <w:rPr>
          <w:sz w:val="28"/>
          <w:szCs w:val="28"/>
        </w:rPr>
        <w:t>неосветен</w:t>
      </w:r>
      <w:proofErr w:type="spellEnd"/>
      <w:r w:rsidR="00AB4357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на</w:t>
      </w:r>
      <w:proofErr w:type="spellEnd"/>
      <w:r w:rsidR="00AB4357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бул</w:t>
      </w:r>
      <w:proofErr w:type="spellEnd"/>
      <w:r w:rsidR="00AB4357">
        <w:rPr>
          <w:sz w:val="28"/>
          <w:szCs w:val="28"/>
        </w:rPr>
        <w:t>. „</w:t>
      </w:r>
      <w:proofErr w:type="spellStart"/>
      <w:r w:rsidR="005D7F52">
        <w:rPr>
          <w:sz w:val="28"/>
          <w:szCs w:val="28"/>
        </w:rPr>
        <w:t>Я</w:t>
      </w:r>
      <w:r w:rsidR="00AB4357">
        <w:rPr>
          <w:sz w:val="28"/>
          <w:szCs w:val="28"/>
        </w:rPr>
        <w:t>нко</w:t>
      </w:r>
      <w:proofErr w:type="spellEnd"/>
      <w:r w:rsidR="00AB4357">
        <w:rPr>
          <w:sz w:val="28"/>
          <w:szCs w:val="28"/>
        </w:rPr>
        <w:t xml:space="preserve"> </w:t>
      </w:r>
      <w:proofErr w:type="spellStart"/>
      <w:r w:rsidR="00AB4357">
        <w:rPr>
          <w:sz w:val="28"/>
          <w:szCs w:val="28"/>
        </w:rPr>
        <w:t>Комитов</w:t>
      </w:r>
      <w:proofErr w:type="spellEnd"/>
      <w:r w:rsidR="00AB4357">
        <w:rPr>
          <w:sz w:val="28"/>
          <w:szCs w:val="28"/>
        </w:rPr>
        <w:t>“</w:t>
      </w:r>
      <w:r w:rsidR="005D7F52">
        <w:rPr>
          <w:sz w:val="28"/>
          <w:szCs w:val="28"/>
        </w:rPr>
        <w:t xml:space="preserve">, </w:t>
      </w:r>
      <w:proofErr w:type="spellStart"/>
      <w:r w:rsidR="005D7F52">
        <w:rPr>
          <w:sz w:val="28"/>
          <w:szCs w:val="28"/>
        </w:rPr>
        <w:t>позиция</w:t>
      </w:r>
      <w:proofErr w:type="spellEnd"/>
      <w:r w:rsidR="005D7F52">
        <w:rPr>
          <w:sz w:val="28"/>
          <w:szCs w:val="28"/>
        </w:rPr>
        <w:t xml:space="preserve"> т.67 </w:t>
      </w:r>
      <w:proofErr w:type="spellStart"/>
      <w:r w:rsidR="005D7F52">
        <w:rPr>
          <w:sz w:val="28"/>
          <w:szCs w:val="28"/>
        </w:rPr>
        <w:t>от</w:t>
      </w:r>
      <w:proofErr w:type="spellEnd"/>
      <w:r w:rsidR="005D7F52">
        <w:rPr>
          <w:sz w:val="28"/>
          <w:szCs w:val="28"/>
        </w:rPr>
        <w:t xml:space="preserve"> </w:t>
      </w:r>
      <w:proofErr w:type="spellStart"/>
      <w:r w:rsidR="005D7F52">
        <w:rPr>
          <w:sz w:val="28"/>
          <w:szCs w:val="28"/>
        </w:rPr>
        <w:t>схемата</w:t>
      </w:r>
      <w:proofErr w:type="spellEnd"/>
      <w:r w:rsidR="005D7F52">
        <w:rPr>
          <w:sz w:val="28"/>
          <w:szCs w:val="28"/>
        </w:rPr>
        <w:t>.</w:t>
      </w:r>
      <w:r w:rsidR="002504B2">
        <w:rPr>
          <w:sz w:val="28"/>
          <w:szCs w:val="28"/>
        </w:rPr>
        <w:t xml:space="preserve"> </w:t>
      </w:r>
    </w:p>
    <w:p w:rsidR="002504B2" w:rsidRDefault="008948CB" w:rsidP="00202194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proofErr w:type="spellStart"/>
      <w:proofErr w:type="gramStart"/>
      <w:r>
        <w:rPr>
          <w:sz w:val="28"/>
          <w:szCs w:val="28"/>
        </w:rPr>
        <w:t>След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разглеждане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заявлението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Комисията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констатира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 РИЕ е </w:t>
      </w:r>
      <w:proofErr w:type="spellStart"/>
      <w:r>
        <w:rPr>
          <w:sz w:val="28"/>
          <w:szCs w:val="28"/>
        </w:rPr>
        <w:t>демонтиран</w:t>
      </w:r>
      <w:proofErr w:type="spellEnd"/>
      <w:r>
        <w:rPr>
          <w:sz w:val="28"/>
          <w:szCs w:val="28"/>
          <w:lang w:val="bg-BG"/>
        </w:rPr>
        <w:t>, поради възпрепятстване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изпълнение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r w:rsidRPr="00B96922">
        <w:rPr>
          <w:sz w:val="28"/>
          <w:szCs w:val="28"/>
          <w:lang w:val="bg-BG" w:eastAsia="bg-BG"/>
        </w:rPr>
        <w:t>инвестиционна инициатива на Община Бургас</w:t>
      </w:r>
      <w:r w:rsidRPr="00B96922">
        <w:rPr>
          <w:sz w:val="28"/>
          <w:szCs w:val="28"/>
          <w:lang w:eastAsia="bg-BG"/>
        </w:rPr>
        <w:t xml:space="preserve"> – </w:t>
      </w:r>
      <w:r w:rsidRPr="00B96922">
        <w:rPr>
          <w:sz w:val="28"/>
          <w:szCs w:val="28"/>
          <w:lang w:val="bg-BG" w:eastAsia="bg-BG"/>
        </w:rPr>
        <w:t>изграждане на кръстовище с кръгово движение на бул.</w:t>
      </w:r>
      <w:proofErr w:type="gramEnd"/>
      <w:r w:rsidRPr="00B96922">
        <w:rPr>
          <w:sz w:val="28"/>
          <w:szCs w:val="28"/>
          <w:lang w:val="bg-BG" w:eastAsia="bg-BG"/>
        </w:rPr>
        <w:t xml:space="preserve"> „Янко Комитов/бул. „Проф. Яким Якимов“</w:t>
      </w:r>
      <w:r>
        <w:rPr>
          <w:sz w:val="28"/>
          <w:szCs w:val="28"/>
          <w:lang w:val="bg-BG" w:eastAsia="bg-BG"/>
        </w:rPr>
        <w:t>.</w:t>
      </w:r>
      <w:r w:rsidRPr="00B96922">
        <w:rPr>
          <w:sz w:val="28"/>
          <w:szCs w:val="28"/>
          <w:lang w:val="bg-BG" w:eastAsia="bg-BG"/>
        </w:rPr>
        <w:t xml:space="preserve"> </w:t>
      </w:r>
      <w:r>
        <w:rPr>
          <w:sz w:val="28"/>
          <w:szCs w:val="28"/>
          <w:lang w:val="bg-BG" w:eastAsia="bg-BG"/>
        </w:rPr>
        <w:t xml:space="preserve">Към момента, изпълнението на проекта е приключило и съществува възможност рекламното съоръжение да се възстанови </w:t>
      </w:r>
      <w:r w:rsidR="00604977">
        <w:rPr>
          <w:sz w:val="28"/>
          <w:szCs w:val="28"/>
          <w:lang w:val="bg-BG" w:eastAsia="bg-BG"/>
        </w:rPr>
        <w:t>на</w:t>
      </w:r>
      <w:r>
        <w:rPr>
          <w:sz w:val="28"/>
          <w:szCs w:val="28"/>
          <w:lang w:val="bg-BG" w:eastAsia="bg-BG"/>
        </w:rPr>
        <w:t xml:space="preserve"> разрешената позиция.</w:t>
      </w:r>
      <w:r w:rsidR="002504B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 w:eastAsia="bg-BG"/>
        </w:rPr>
        <w:t xml:space="preserve">В тази връзка </w:t>
      </w:r>
      <w:r w:rsidRPr="00087B75">
        <w:rPr>
          <w:sz w:val="28"/>
          <w:szCs w:val="28"/>
          <w:lang w:val="bg-BG" w:eastAsia="bg-BG"/>
        </w:rPr>
        <w:t xml:space="preserve">и като взе </w:t>
      </w:r>
      <w:r w:rsidRPr="00087B75">
        <w:rPr>
          <w:sz w:val="28"/>
          <w:szCs w:val="28"/>
          <w:lang w:val="bg-BG"/>
        </w:rPr>
        <w:t>предвид</w:t>
      </w:r>
      <w:r>
        <w:rPr>
          <w:sz w:val="28"/>
          <w:szCs w:val="28"/>
          <w:lang w:val="bg-BG"/>
        </w:rPr>
        <w:t xml:space="preserve">, че позицията се запазва в актуализираната и одобрена от </w:t>
      </w:r>
      <w:r w:rsidR="00202194">
        <w:rPr>
          <w:sz w:val="28"/>
          <w:szCs w:val="28"/>
          <w:lang w:val="bg-BG"/>
        </w:rPr>
        <w:t>главен</w:t>
      </w:r>
      <w:r>
        <w:rPr>
          <w:sz w:val="28"/>
          <w:szCs w:val="28"/>
          <w:lang w:val="bg-BG"/>
        </w:rPr>
        <w:t xml:space="preserve"> архитект схема, </w:t>
      </w:r>
      <w:r w:rsidR="002504B2">
        <w:rPr>
          <w:sz w:val="28"/>
          <w:szCs w:val="28"/>
          <w:lang w:val="bg-BG"/>
        </w:rPr>
        <w:t>Комисията</w:t>
      </w:r>
    </w:p>
    <w:p w:rsidR="00333F68" w:rsidRPr="002504B2" w:rsidRDefault="002504B2" w:rsidP="002504B2">
      <w:pPr>
        <w:pStyle w:val="NoSpacing"/>
        <w:tabs>
          <w:tab w:val="left" w:pos="1134"/>
        </w:tabs>
        <w:ind w:left="127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4B2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DD20D9" w:rsidRDefault="00053BEA" w:rsidP="00DD20D9">
      <w:pPr>
        <w:tabs>
          <w:tab w:val="left" w:pos="851"/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20D9" w:rsidRPr="00F6470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</w:t>
      </w:r>
      <w:r w:rsidR="00DD20D9">
        <w:rPr>
          <w:sz w:val="28"/>
          <w:szCs w:val="28"/>
          <w:lang w:val="bg-BG"/>
        </w:rPr>
        <w:t xml:space="preserve"> </w:t>
      </w:r>
      <w:r w:rsidR="00DD20D9" w:rsidRPr="00EE34F9">
        <w:rPr>
          <w:sz w:val="28"/>
          <w:szCs w:val="28"/>
          <w:lang w:val="bg-BG"/>
        </w:rPr>
        <w:t>разрешение</w:t>
      </w:r>
      <w:r w:rsidR="00DD20D9" w:rsidRPr="001D001D">
        <w:rPr>
          <w:sz w:val="28"/>
          <w:szCs w:val="28"/>
          <w:lang w:val="bg-BG"/>
        </w:rPr>
        <w:t xml:space="preserve"> </w:t>
      </w:r>
      <w:r w:rsidR="00DD20D9">
        <w:rPr>
          <w:sz w:val="28"/>
          <w:szCs w:val="28"/>
          <w:lang w:val="bg-BG"/>
        </w:rPr>
        <w:t xml:space="preserve">за поставяне на РИЕ тип „Пиза“ с размери </w:t>
      </w:r>
      <w:r w:rsidRPr="00053BEA">
        <w:rPr>
          <w:sz w:val="28"/>
          <w:szCs w:val="28"/>
        </w:rPr>
        <w:t xml:space="preserve">3/4м., </w:t>
      </w:r>
      <w:proofErr w:type="spellStart"/>
      <w:proofErr w:type="gramStart"/>
      <w:r w:rsidRPr="00053BEA">
        <w:rPr>
          <w:sz w:val="28"/>
          <w:szCs w:val="28"/>
        </w:rPr>
        <w:t>двустранен</w:t>
      </w:r>
      <w:proofErr w:type="spellEnd"/>
      <w:proofErr w:type="gramEnd"/>
      <w:r w:rsidRPr="00053BEA">
        <w:rPr>
          <w:sz w:val="28"/>
          <w:szCs w:val="28"/>
        </w:rPr>
        <w:t xml:space="preserve">, </w:t>
      </w:r>
      <w:proofErr w:type="spellStart"/>
      <w:r w:rsidRPr="00053BEA">
        <w:rPr>
          <w:sz w:val="28"/>
          <w:szCs w:val="28"/>
        </w:rPr>
        <w:t>неосветен</w:t>
      </w:r>
      <w:proofErr w:type="spellEnd"/>
      <w:r w:rsidRPr="00053BEA">
        <w:rPr>
          <w:sz w:val="28"/>
          <w:szCs w:val="28"/>
        </w:rPr>
        <w:t xml:space="preserve"> </w:t>
      </w:r>
      <w:proofErr w:type="spellStart"/>
      <w:r w:rsidRPr="00053BEA">
        <w:rPr>
          <w:sz w:val="28"/>
          <w:szCs w:val="28"/>
        </w:rPr>
        <w:t>на</w:t>
      </w:r>
      <w:proofErr w:type="spellEnd"/>
      <w:r w:rsidRPr="00053BEA">
        <w:rPr>
          <w:sz w:val="28"/>
          <w:szCs w:val="28"/>
        </w:rPr>
        <w:t xml:space="preserve"> </w:t>
      </w:r>
      <w:proofErr w:type="spellStart"/>
      <w:r w:rsidRPr="00053BEA">
        <w:rPr>
          <w:sz w:val="28"/>
          <w:szCs w:val="28"/>
        </w:rPr>
        <w:t>бул</w:t>
      </w:r>
      <w:proofErr w:type="spellEnd"/>
      <w:r w:rsidRPr="00053BEA">
        <w:rPr>
          <w:sz w:val="28"/>
          <w:szCs w:val="28"/>
        </w:rPr>
        <w:t>. „</w:t>
      </w:r>
      <w:proofErr w:type="spellStart"/>
      <w:r w:rsidRPr="00053BEA">
        <w:rPr>
          <w:sz w:val="28"/>
          <w:szCs w:val="28"/>
        </w:rPr>
        <w:t>Янко</w:t>
      </w:r>
      <w:proofErr w:type="spellEnd"/>
      <w:r w:rsidRPr="00053BEA">
        <w:rPr>
          <w:sz w:val="28"/>
          <w:szCs w:val="28"/>
        </w:rPr>
        <w:t xml:space="preserve"> </w:t>
      </w:r>
      <w:proofErr w:type="spellStart"/>
      <w:r w:rsidRPr="00053BEA">
        <w:rPr>
          <w:sz w:val="28"/>
          <w:szCs w:val="28"/>
        </w:rPr>
        <w:t>Комитов</w:t>
      </w:r>
      <w:proofErr w:type="spellEnd"/>
      <w:r w:rsidRPr="00053BEA">
        <w:rPr>
          <w:sz w:val="28"/>
          <w:szCs w:val="28"/>
        </w:rPr>
        <w:t xml:space="preserve">“, </w:t>
      </w:r>
      <w:proofErr w:type="spellStart"/>
      <w:r w:rsidRPr="00053BEA">
        <w:rPr>
          <w:sz w:val="28"/>
          <w:szCs w:val="28"/>
        </w:rPr>
        <w:t>позиция</w:t>
      </w:r>
      <w:proofErr w:type="spellEnd"/>
      <w:r w:rsidR="00DD20D9">
        <w:rPr>
          <w:sz w:val="28"/>
          <w:szCs w:val="28"/>
          <w:lang w:val="bg-BG"/>
        </w:rPr>
        <w:t xml:space="preserve"> т. П-18</w:t>
      </w:r>
      <w:r w:rsidR="00F74D85">
        <w:rPr>
          <w:sz w:val="28"/>
          <w:szCs w:val="28"/>
          <w:lang w:val="bg-BG"/>
        </w:rPr>
        <w:t>6</w:t>
      </w:r>
      <w:r w:rsidR="00DD20D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</w:t>
      </w:r>
      <w:proofErr w:type="spellEnd"/>
      <w:r>
        <w:rPr>
          <w:sz w:val="28"/>
          <w:szCs w:val="28"/>
        </w:rPr>
        <w:t xml:space="preserve"> - </w:t>
      </w:r>
      <w:r w:rsidRPr="00053BEA">
        <w:rPr>
          <w:sz w:val="28"/>
          <w:szCs w:val="28"/>
        </w:rPr>
        <w:t>т.67</w:t>
      </w:r>
      <w:r>
        <w:rPr>
          <w:sz w:val="28"/>
          <w:szCs w:val="28"/>
        </w:rPr>
        <w:t>)</w:t>
      </w:r>
      <w:r w:rsidR="00DD20D9">
        <w:rPr>
          <w:sz w:val="28"/>
          <w:szCs w:val="28"/>
          <w:lang w:val="bg-BG"/>
        </w:rPr>
        <w:t xml:space="preserve">, с координати: </w:t>
      </w:r>
      <w:r w:rsidR="00E463DC">
        <w:rPr>
          <w:sz w:val="28"/>
          <w:szCs w:val="28"/>
        </w:rPr>
        <w:t xml:space="preserve">X4644099.06, Y9583463.46, H20.92 </w:t>
      </w:r>
      <w:r w:rsidR="00DD20D9" w:rsidRPr="00206B0F">
        <w:rPr>
          <w:sz w:val="28"/>
          <w:szCs w:val="28"/>
          <w:lang w:val="bg-BG"/>
        </w:rPr>
        <w:t xml:space="preserve">от </w:t>
      </w:r>
      <w:r w:rsidR="00DD20D9">
        <w:rPr>
          <w:sz w:val="28"/>
          <w:szCs w:val="28"/>
          <w:lang w:val="bg-BG"/>
        </w:rPr>
        <w:t xml:space="preserve">одобрената </w:t>
      </w:r>
      <w:r w:rsidR="00DD20D9" w:rsidRPr="00206B0F">
        <w:rPr>
          <w:sz w:val="28"/>
          <w:szCs w:val="28"/>
          <w:lang w:val="bg-BG"/>
        </w:rPr>
        <w:t>схема</w:t>
      </w:r>
      <w:r w:rsidR="00DD20D9">
        <w:rPr>
          <w:sz w:val="28"/>
          <w:szCs w:val="28"/>
          <w:lang w:val="bg-BG"/>
        </w:rPr>
        <w:t xml:space="preserve"> за срок от</w:t>
      </w:r>
      <w:r w:rsidR="00DD20D9">
        <w:rPr>
          <w:sz w:val="28"/>
          <w:szCs w:val="28"/>
        </w:rPr>
        <w:t xml:space="preserve"> 3 /</w:t>
      </w:r>
      <w:r w:rsidR="00DD20D9">
        <w:rPr>
          <w:sz w:val="28"/>
          <w:szCs w:val="28"/>
          <w:lang w:val="bg-BG"/>
        </w:rPr>
        <w:t>три</w:t>
      </w:r>
      <w:r w:rsidR="00DD20D9">
        <w:rPr>
          <w:sz w:val="28"/>
          <w:szCs w:val="28"/>
        </w:rPr>
        <w:t xml:space="preserve">/ </w:t>
      </w:r>
      <w:r w:rsidR="00DD20D9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BE128C">
        <w:rPr>
          <w:sz w:val="28"/>
          <w:szCs w:val="28"/>
          <w:lang w:val="bg-BG"/>
        </w:rPr>
        <w:t xml:space="preserve"> при спазване изискванията на НРИДТОБ</w:t>
      </w:r>
      <w:r w:rsidR="00DD20D9" w:rsidRPr="00206B0F">
        <w:rPr>
          <w:sz w:val="28"/>
          <w:szCs w:val="28"/>
          <w:lang w:val="bg-BG"/>
        </w:rPr>
        <w:t>.</w:t>
      </w:r>
    </w:p>
    <w:p w:rsidR="00DD20D9" w:rsidRPr="00DD20D9" w:rsidRDefault="00DD20D9" w:rsidP="00DD20D9">
      <w:pPr>
        <w:tabs>
          <w:tab w:val="left" w:pos="851"/>
          <w:tab w:val="left" w:pos="1701"/>
        </w:tabs>
        <w:jc w:val="both"/>
        <w:rPr>
          <w:sz w:val="28"/>
          <w:szCs w:val="28"/>
        </w:rPr>
      </w:pPr>
    </w:p>
    <w:p w:rsidR="00D92CB7" w:rsidRDefault="00DA0C7A" w:rsidP="00BE128C">
      <w:pPr>
        <w:pStyle w:val="ListParagraph"/>
        <w:numPr>
          <w:ilvl w:val="0"/>
          <w:numId w:val="25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Заявление</w:t>
      </w:r>
      <w:proofErr w:type="spellEnd"/>
      <w:r w:rsidR="00360AF1" w:rsidRPr="00360AF1">
        <w:rPr>
          <w:sz w:val="28"/>
          <w:szCs w:val="28"/>
        </w:rPr>
        <w:t xml:space="preserve"> вх.№70-00-8567/10.12.2015г.</w:t>
      </w:r>
      <w:r w:rsidR="00360AF1">
        <w:rPr>
          <w:sz w:val="28"/>
          <w:szCs w:val="28"/>
        </w:rPr>
        <w:t xml:space="preserve"> </w:t>
      </w:r>
      <w:proofErr w:type="spellStart"/>
      <w:proofErr w:type="gramStart"/>
      <w:r w:rsidR="00360AF1" w:rsidRPr="00087B75">
        <w:rPr>
          <w:sz w:val="28"/>
          <w:szCs w:val="28"/>
        </w:rPr>
        <w:t>от</w:t>
      </w:r>
      <w:proofErr w:type="spellEnd"/>
      <w:proofErr w:type="gramEnd"/>
      <w:r w:rsidR="00360AF1" w:rsidRPr="00087B75">
        <w:rPr>
          <w:sz w:val="28"/>
          <w:szCs w:val="28"/>
        </w:rPr>
        <w:t xml:space="preserve"> „</w:t>
      </w:r>
      <w:proofErr w:type="spellStart"/>
      <w:r w:rsidR="00360AF1" w:rsidRPr="00087B75">
        <w:rPr>
          <w:sz w:val="28"/>
          <w:szCs w:val="28"/>
        </w:rPr>
        <w:t>Резон</w:t>
      </w:r>
      <w:proofErr w:type="spellEnd"/>
      <w:r w:rsidR="00360AF1" w:rsidRPr="00087B75">
        <w:rPr>
          <w:sz w:val="28"/>
          <w:szCs w:val="28"/>
        </w:rPr>
        <w:t xml:space="preserve"> 2000“ ЕООД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възстановяване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демонтирано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съоръжение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разрешение</w:t>
      </w:r>
      <w:proofErr w:type="spellEnd"/>
      <w:r>
        <w:rPr>
          <w:sz w:val="28"/>
          <w:szCs w:val="28"/>
        </w:rPr>
        <w:t xml:space="preserve"> №</w:t>
      </w:r>
      <w:r w:rsidR="002B33E6">
        <w:rPr>
          <w:sz w:val="28"/>
          <w:szCs w:val="28"/>
        </w:rPr>
        <w:t>2176/12.12.2014г.</w:t>
      </w:r>
      <w:r>
        <w:rPr>
          <w:sz w:val="28"/>
          <w:szCs w:val="28"/>
        </w:rPr>
        <w:t xml:space="preserve"> </w:t>
      </w:r>
      <w:proofErr w:type="spellStart"/>
      <w:proofErr w:type="gramStart"/>
      <w:r w:rsidR="002B33E6">
        <w:rPr>
          <w:sz w:val="28"/>
          <w:szCs w:val="28"/>
        </w:rPr>
        <w:t>з</w:t>
      </w:r>
      <w:r>
        <w:rPr>
          <w:sz w:val="28"/>
          <w:szCs w:val="28"/>
        </w:rPr>
        <w:t>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РИЕ </w:t>
      </w:r>
      <w:proofErr w:type="spellStart"/>
      <w:r>
        <w:rPr>
          <w:sz w:val="28"/>
          <w:szCs w:val="28"/>
        </w:rPr>
        <w:t>тип</w:t>
      </w:r>
      <w:proofErr w:type="spellEnd"/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Пиза</w:t>
      </w:r>
      <w:proofErr w:type="spellEnd"/>
      <w:r>
        <w:rPr>
          <w:sz w:val="28"/>
          <w:szCs w:val="28"/>
        </w:rPr>
        <w:t xml:space="preserve">“ с </w:t>
      </w:r>
      <w:proofErr w:type="spellStart"/>
      <w:r>
        <w:rPr>
          <w:sz w:val="28"/>
          <w:szCs w:val="28"/>
        </w:rPr>
        <w:t>размери</w:t>
      </w:r>
      <w:proofErr w:type="spellEnd"/>
      <w:r>
        <w:rPr>
          <w:sz w:val="28"/>
          <w:szCs w:val="28"/>
        </w:rPr>
        <w:t xml:space="preserve"> 3/4м., </w:t>
      </w:r>
      <w:proofErr w:type="spellStart"/>
      <w:r>
        <w:rPr>
          <w:sz w:val="28"/>
          <w:szCs w:val="28"/>
        </w:rPr>
        <w:t>двустранен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неосветен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</w:t>
      </w:r>
      <w:proofErr w:type="spellEnd"/>
      <w:r>
        <w:rPr>
          <w:sz w:val="28"/>
          <w:szCs w:val="28"/>
        </w:rPr>
        <w:t>. „</w:t>
      </w:r>
      <w:proofErr w:type="spellStart"/>
      <w:r>
        <w:rPr>
          <w:sz w:val="28"/>
          <w:szCs w:val="28"/>
        </w:rPr>
        <w:t>Янко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Комитов</w:t>
      </w:r>
      <w:proofErr w:type="spellEnd"/>
      <w:r>
        <w:rPr>
          <w:sz w:val="28"/>
          <w:szCs w:val="28"/>
        </w:rPr>
        <w:t xml:space="preserve">“, </w:t>
      </w:r>
      <w:proofErr w:type="spellStart"/>
      <w:r>
        <w:rPr>
          <w:sz w:val="28"/>
          <w:szCs w:val="28"/>
        </w:rPr>
        <w:t>позиция</w:t>
      </w:r>
      <w:proofErr w:type="spellEnd"/>
      <w:r>
        <w:rPr>
          <w:sz w:val="28"/>
          <w:szCs w:val="28"/>
        </w:rPr>
        <w:t xml:space="preserve"> т.414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схемата</w:t>
      </w:r>
      <w:proofErr w:type="spellEnd"/>
      <w:r>
        <w:rPr>
          <w:sz w:val="28"/>
          <w:szCs w:val="28"/>
        </w:rPr>
        <w:t>.</w:t>
      </w:r>
      <w:r w:rsidR="002B33E6">
        <w:rPr>
          <w:sz w:val="28"/>
          <w:szCs w:val="28"/>
        </w:rPr>
        <w:t xml:space="preserve"> </w:t>
      </w:r>
      <w:r w:rsidR="00B96922">
        <w:rPr>
          <w:sz w:val="28"/>
          <w:szCs w:val="28"/>
          <w:lang w:val="bg-BG"/>
        </w:rPr>
        <w:tab/>
      </w:r>
      <w:proofErr w:type="spellStart"/>
      <w:r w:rsidR="002B33E6">
        <w:rPr>
          <w:sz w:val="28"/>
          <w:szCs w:val="28"/>
        </w:rPr>
        <w:t>След</w:t>
      </w:r>
      <w:proofErr w:type="spellEnd"/>
      <w:r w:rsidR="002B33E6">
        <w:rPr>
          <w:sz w:val="28"/>
          <w:szCs w:val="28"/>
        </w:rPr>
        <w:t xml:space="preserve"> </w:t>
      </w:r>
      <w:proofErr w:type="spellStart"/>
      <w:r w:rsidR="002B33E6">
        <w:rPr>
          <w:sz w:val="28"/>
          <w:szCs w:val="28"/>
        </w:rPr>
        <w:t>разглеждане</w:t>
      </w:r>
      <w:proofErr w:type="spellEnd"/>
      <w:r w:rsidR="002B33E6">
        <w:rPr>
          <w:sz w:val="28"/>
          <w:szCs w:val="28"/>
        </w:rPr>
        <w:t xml:space="preserve"> </w:t>
      </w:r>
      <w:proofErr w:type="spellStart"/>
      <w:r w:rsidR="002B33E6">
        <w:rPr>
          <w:sz w:val="28"/>
          <w:szCs w:val="28"/>
        </w:rPr>
        <w:t>на</w:t>
      </w:r>
      <w:proofErr w:type="spellEnd"/>
      <w:r w:rsidR="002B33E6">
        <w:rPr>
          <w:sz w:val="28"/>
          <w:szCs w:val="28"/>
        </w:rPr>
        <w:t xml:space="preserve"> </w:t>
      </w:r>
      <w:proofErr w:type="spellStart"/>
      <w:r w:rsidR="002B33E6">
        <w:rPr>
          <w:sz w:val="28"/>
          <w:szCs w:val="28"/>
        </w:rPr>
        <w:t>заявлението</w:t>
      </w:r>
      <w:proofErr w:type="spellEnd"/>
      <w:r w:rsidR="002B33E6">
        <w:rPr>
          <w:sz w:val="28"/>
          <w:szCs w:val="28"/>
        </w:rPr>
        <w:t xml:space="preserve">, </w:t>
      </w:r>
      <w:proofErr w:type="spellStart"/>
      <w:r w:rsidR="002B33E6">
        <w:rPr>
          <w:sz w:val="28"/>
          <w:szCs w:val="28"/>
        </w:rPr>
        <w:t>Комисията</w:t>
      </w:r>
      <w:proofErr w:type="spellEnd"/>
      <w:r w:rsidR="002B33E6">
        <w:rPr>
          <w:sz w:val="28"/>
          <w:szCs w:val="28"/>
        </w:rPr>
        <w:t xml:space="preserve"> </w:t>
      </w:r>
      <w:proofErr w:type="spellStart"/>
      <w:r w:rsidR="002B33E6">
        <w:rPr>
          <w:sz w:val="28"/>
          <w:szCs w:val="28"/>
        </w:rPr>
        <w:t>констатира</w:t>
      </w:r>
      <w:proofErr w:type="spellEnd"/>
      <w:r w:rsidR="002B33E6">
        <w:rPr>
          <w:sz w:val="28"/>
          <w:szCs w:val="28"/>
        </w:rPr>
        <w:t xml:space="preserve">, </w:t>
      </w:r>
      <w:proofErr w:type="spellStart"/>
      <w:r w:rsidR="002B33E6">
        <w:rPr>
          <w:sz w:val="28"/>
          <w:szCs w:val="28"/>
        </w:rPr>
        <w:t>че</w:t>
      </w:r>
      <w:proofErr w:type="spellEnd"/>
      <w:r w:rsidR="002B33E6">
        <w:rPr>
          <w:sz w:val="28"/>
          <w:szCs w:val="28"/>
        </w:rPr>
        <w:t xml:space="preserve"> РИЕ е </w:t>
      </w:r>
      <w:proofErr w:type="spellStart"/>
      <w:r w:rsidR="002B33E6">
        <w:rPr>
          <w:sz w:val="28"/>
          <w:szCs w:val="28"/>
        </w:rPr>
        <w:t>демонтирано</w:t>
      </w:r>
      <w:proofErr w:type="spellEnd"/>
      <w:r w:rsidR="00B96922">
        <w:rPr>
          <w:sz w:val="28"/>
          <w:szCs w:val="28"/>
          <w:lang w:val="bg-BG"/>
        </w:rPr>
        <w:t>, поради възпрепятстване</w:t>
      </w:r>
      <w:r w:rsidR="002B33E6">
        <w:rPr>
          <w:sz w:val="28"/>
          <w:szCs w:val="28"/>
        </w:rPr>
        <w:t xml:space="preserve"> </w:t>
      </w:r>
      <w:proofErr w:type="spellStart"/>
      <w:proofErr w:type="gramStart"/>
      <w:r w:rsidR="002B33E6">
        <w:rPr>
          <w:sz w:val="28"/>
          <w:szCs w:val="28"/>
        </w:rPr>
        <w:t>изпълнение</w:t>
      </w:r>
      <w:proofErr w:type="spellEnd"/>
      <w:r w:rsidR="002B33E6">
        <w:rPr>
          <w:sz w:val="28"/>
          <w:szCs w:val="28"/>
        </w:rPr>
        <w:t xml:space="preserve"> </w:t>
      </w:r>
      <w:r w:rsidR="00604977">
        <w:rPr>
          <w:sz w:val="28"/>
          <w:szCs w:val="28"/>
          <w:lang w:val="bg-BG"/>
        </w:rPr>
        <w:t xml:space="preserve"> на</w:t>
      </w:r>
      <w:proofErr w:type="gramEnd"/>
      <w:r w:rsidR="00604977">
        <w:rPr>
          <w:sz w:val="28"/>
          <w:szCs w:val="28"/>
          <w:lang w:val="bg-BG"/>
        </w:rPr>
        <w:t xml:space="preserve"> </w:t>
      </w:r>
      <w:r w:rsidR="00B96922" w:rsidRPr="00B96922">
        <w:rPr>
          <w:sz w:val="28"/>
          <w:szCs w:val="28"/>
          <w:lang w:val="bg-BG" w:eastAsia="bg-BG"/>
        </w:rPr>
        <w:t>инвестиционна инициатива на Община Бургас</w:t>
      </w:r>
      <w:r w:rsidR="00B96922" w:rsidRPr="00B96922">
        <w:rPr>
          <w:sz w:val="28"/>
          <w:szCs w:val="28"/>
          <w:lang w:eastAsia="bg-BG"/>
        </w:rPr>
        <w:t xml:space="preserve"> – </w:t>
      </w:r>
      <w:r w:rsidR="00B96922" w:rsidRPr="00B96922">
        <w:rPr>
          <w:sz w:val="28"/>
          <w:szCs w:val="28"/>
          <w:lang w:val="bg-BG" w:eastAsia="bg-BG"/>
        </w:rPr>
        <w:t>изграждане на кръстовище с кръгово движение на бул. „Янко Комитов/бул. „Проф. Яким Якимов“</w:t>
      </w:r>
      <w:r w:rsidR="00B96922">
        <w:rPr>
          <w:sz w:val="28"/>
          <w:szCs w:val="28"/>
          <w:lang w:val="bg-BG" w:eastAsia="bg-BG"/>
        </w:rPr>
        <w:t>.</w:t>
      </w:r>
      <w:r w:rsidR="00B96922" w:rsidRPr="00B96922">
        <w:rPr>
          <w:sz w:val="28"/>
          <w:szCs w:val="28"/>
          <w:lang w:val="bg-BG" w:eastAsia="bg-BG"/>
        </w:rPr>
        <w:t xml:space="preserve"> </w:t>
      </w:r>
      <w:r w:rsidR="00B96922">
        <w:rPr>
          <w:sz w:val="28"/>
          <w:szCs w:val="28"/>
          <w:lang w:val="bg-BG" w:eastAsia="bg-BG"/>
        </w:rPr>
        <w:t xml:space="preserve">Към момента, изпълнението на проекта е приключило и съществува възможност рекламното съоръжение да се възстанови в близост до разрешената позиция. В тази връзка и </w:t>
      </w:r>
      <w:r w:rsidR="00B96922" w:rsidRPr="00162374">
        <w:rPr>
          <w:sz w:val="28"/>
          <w:szCs w:val="28"/>
          <w:lang w:val="bg-BG" w:eastAsia="bg-BG"/>
        </w:rPr>
        <w:t xml:space="preserve">като взе </w:t>
      </w:r>
      <w:r w:rsidR="00B96922" w:rsidRPr="00162374">
        <w:rPr>
          <w:sz w:val="28"/>
          <w:szCs w:val="28"/>
          <w:lang w:val="bg-BG"/>
        </w:rPr>
        <w:t>предвид,</w:t>
      </w:r>
      <w:r w:rsidR="00B96922">
        <w:rPr>
          <w:sz w:val="28"/>
          <w:szCs w:val="28"/>
          <w:lang w:val="bg-BG"/>
        </w:rPr>
        <w:t xml:space="preserve"> че позицията се </w:t>
      </w:r>
      <w:r w:rsidR="005D2377">
        <w:rPr>
          <w:sz w:val="28"/>
          <w:szCs w:val="28"/>
          <w:lang w:val="bg-BG"/>
        </w:rPr>
        <w:t>зап</w:t>
      </w:r>
      <w:r w:rsidR="00286F91">
        <w:rPr>
          <w:sz w:val="28"/>
          <w:szCs w:val="28"/>
          <w:lang w:val="bg-BG"/>
        </w:rPr>
        <w:t>а</w:t>
      </w:r>
      <w:r w:rsidR="005D2377">
        <w:rPr>
          <w:sz w:val="28"/>
          <w:szCs w:val="28"/>
          <w:lang w:val="bg-BG"/>
        </w:rPr>
        <w:t xml:space="preserve">зва </w:t>
      </w:r>
      <w:r w:rsidR="00B96922">
        <w:rPr>
          <w:sz w:val="28"/>
          <w:szCs w:val="28"/>
          <w:lang w:val="bg-BG"/>
        </w:rPr>
        <w:t xml:space="preserve">в актуализираната и одобрена от </w:t>
      </w:r>
      <w:r w:rsidR="009C388A">
        <w:rPr>
          <w:sz w:val="28"/>
          <w:szCs w:val="28"/>
          <w:lang w:val="bg-BG"/>
        </w:rPr>
        <w:t xml:space="preserve">главен </w:t>
      </w:r>
      <w:r w:rsidR="00B96922">
        <w:rPr>
          <w:sz w:val="28"/>
          <w:szCs w:val="28"/>
          <w:lang w:val="bg-BG"/>
        </w:rPr>
        <w:t>архитект схема, Комисията</w:t>
      </w:r>
    </w:p>
    <w:p w:rsidR="00DA0C7A" w:rsidRPr="00A8603C" w:rsidRDefault="00B96922" w:rsidP="00A8603C">
      <w:pPr>
        <w:pStyle w:val="ListParagraph"/>
        <w:tabs>
          <w:tab w:val="left" w:pos="851"/>
        </w:tabs>
        <w:ind w:left="851"/>
        <w:jc w:val="center"/>
        <w:rPr>
          <w:sz w:val="28"/>
          <w:szCs w:val="28"/>
          <w:lang w:val="bg-BG"/>
        </w:rPr>
      </w:pPr>
      <w:r w:rsidRPr="00D92CB7">
        <w:rPr>
          <w:b/>
          <w:sz w:val="28"/>
          <w:szCs w:val="28"/>
        </w:rPr>
        <w:t>РЕШИ:</w:t>
      </w:r>
    </w:p>
    <w:p w:rsidR="00C95220" w:rsidRDefault="00BE0CC8" w:rsidP="00C95220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604E44" w:rsidRPr="00604E44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РИЕ тип „Пиза“ с размери </w:t>
      </w:r>
      <w:r w:rsidR="00604E44" w:rsidRPr="00604E44">
        <w:rPr>
          <w:sz w:val="28"/>
          <w:szCs w:val="28"/>
        </w:rPr>
        <w:t xml:space="preserve">3/4м., </w:t>
      </w:r>
      <w:proofErr w:type="spellStart"/>
      <w:proofErr w:type="gramStart"/>
      <w:r w:rsidR="00604E44" w:rsidRPr="00604E44">
        <w:rPr>
          <w:sz w:val="28"/>
          <w:szCs w:val="28"/>
        </w:rPr>
        <w:t>двустранен</w:t>
      </w:r>
      <w:proofErr w:type="spellEnd"/>
      <w:proofErr w:type="gramEnd"/>
      <w:r w:rsidR="00604E44" w:rsidRPr="00604E44">
        <w:rPr>
          <w:sz w:val="28"/>
          <w:szCs w:val="28"/>
        </w:rPr>
        <w:t xml:space="preserve">, </w:t>
      </w:r>
      <w:proofErr w:type="spellStart"/>
      <w:r w:rsidR="00604E44" w:rsidRPr="00604E44">
        <w:rPr>
          <w:sz w:val="28"/>
          <w:szCs w:val="28"/>
        </w:rPr>
        <w:t>неосветен</w:t>
      </w:r>
      <w:proofErr w:type="spellEnd"/>
      <w:r w:rsidR="00604E44" w:rsidRPr="00604E44">
        <w:rPr>
          <w:sz w:val="28"/>
          <w:szCs w:val="28"/>
        </w:rPr>
        <w:t xml:space="preserve"> </w:t>
      </w:r>
      <w:proofErr w:type="spellStart"/>
      <w:r w:rsidR="00844ACF" w:rsidRPr="00604E44">
        <w:rPr>
          <w:sz w:val="28"/>
          <w:szCs w:val="28"/>
        </w:rPr>
        <w:t>на</w:t>
      </w:r>
      <w:proofErr w:type="spellEnd"/>
      <w:r w:rsidR="00844ACF" w:rsidRPr="00604E44">
        <w:rPr>
          <w:sz w:val="28"/>
          <w:szCs w:val="28"/>
        </w:rPr>
        <w:t xml:space="preserve"> </w:t>
      </w:r>
      <w:proofErr w:type="spellStart"/>
      <w:r w:rsidR="00844ACF" w:rsidRPr="00604E44">
        <w:rPr>
          <w:sz w:val="28"/>
          <w:szCs w:val="28"/>
        </w:rPr>
        <w:t>бул</w:t>
      </w:r>
      <w:proofErr w:type="spellEnd"/>
      <w:r w:rsidR="00844ACF" w:rsidRPr="00604E44">
        <w:rPr>
          <w:sz w:val="28"/>
          <w:szCs w:val="28"/>
        </w:rPr>
        <w:t>. „</w:t>
      </w:r>
      <w:proofErr w:type="spellStart"/>
      <w:r w:rsidR="00844ACF" w:rsidRPr="00604E44">
        <w:rPr>
          <w:sz w:val="28"/>
          <w:szCs w:val="28"/>
        </w:rPr>
        <w:t>Янко</w:t>
      </w:r>
      <w:proofErr w:type="spellEnd"/>
      <w:r w:rsidR="00844ACF" w:rsidRPr="00604E44">
        <w:rPr>
          <w:sz w:val="28"/>
          <w:szCs w:val="28"/>
        </w:rPr>
        <w:t xml:space="preserve"> </w:t>
      </w:r>
      <w:proofErr w:type="spellStart"/>
      <w:r w:rsidR="00844ACF" w:rsidRPr="00604E44">
        <w:rPr>
          <w:sz w:val="28"/>
          <w:szCs w:val="28"/>
        </w:rPr>
        <w:t>Комитов</w:t>
      </w:r>
      <w:proofErr w:type="spellEnd"/>
      <w:r w:rsidR="00844ACF" w:rsidRPr="00604E44">
        <w:rPr>
          <w:sz w:val="28"/>
          <w:szCs w:val="28"/>
        </w:rPr>
        <w:t>“</w:t>
      </w:r>
      <w:r w:rsidR="0043078E" w:rsidRPr="00604E44">
        <w:rPr>
          <w:sz w:val="28"/>
          <w:szCs w:val="28"/>
        </w:rPr>
        <w:t xml:space="preserve">, </w:t>
      </w:r>
      <w:proofErr w:type="spellStart"/>
      <w:r w:rsidR="0043078E" w:rsidRPr="00604E44">
        <w:rPr>
          <w:sz w:val="28"/>
          <w:szCs w:val="28"/>
        </w:rPr>
        <w:t>позиция</w:t>
      </w:r>
      <w:proofErr w:type="spellEnd"/>
      <w:r w:rsidR="0043078E" w:rsidRPr="00604E44">
        <w:rPr>
          <w:sz w:val="28"/>
          <w:szCs w:val="28"/>
        </w:rPr>
        <w:t xml:space="preserve"> т.</w:t>
      </w:r>
      <w:r w:rsidR="009237FB">
        <w:rPr>
          <w:sz w:val="28"/>
          <w:szCs w:val="28"/>
        </w:rPr>
        <w:t xml:space="preserve"> П-183</w:t>
      </w:r>
      <w:r w:rsidR="00B023DA">
        <w:rPr>
          <w:sz w:val="28"/>
          <w:szCs w:val="28"/>
        </w:rPr>
        <w:t xml:space="preserve">, </w:t>
      </w:r>
      <w:r w:rsidR="009C388A" w:rsidRPr="00604E44">
        <w:rPr>
          <w:sz w:val="28"/>
          <w:szCs w:val="28"/>
        </w:rPr>
        <w:t>(</w:t>
      </w:r>
      <w:proofErr w:type="spellStart"/>
      <w:r w:rsidR="009C388A" w:rsidRPr="00604E44">
        <w:rPr>
          <w:sz w:val="28"/>
          <w:szCs w:val="28"/>
        </w:rPr>
        <w:t>стар</w:t>
      </w:r>
      <w:proofErr w:type="spellEnd"/>
      <w:r w:rsidR="009C388A" w:rsidRPr="00604E44">
        <w:rPr>
          <w:sz w:val="28"/>
          <w:szCs w:val="28"/>
        </w:rPr>
        <w:t xml:space="preserve"> </w:t>
      </w:r>
      <w:proofErr w:type="spellStart"/>
      <w:r w:rsidR="009C388A" w:rsidRPr="00604E44">
        <w:rPr>
          <w:sz w:val="28"/>
          <w:szCs w:val="28"/>
        </w:rPr>
        <w:t>номер</w:t>
      </w:r>
      <w:proofErr w:type="spellEnd"/>
      <w:r w:rsidR="009C388A" w:rsidRPr="00604E44">
        <w:rPr>
          <w:sz w:val="28"/>
          <w:szCs w:val="28"/>
        </w:rPr>
        <w:t xml:space="preserve"> т.414)</w:t>
      </w:r>
      <w:r w:rsidR="009C388A" w:rsidRPr="00C95220">
        <w:rPr>
          <w:sz w:val="28"/>
          <w:szCs w:val="28"/>
          <w:lang w:val="bg-BG"/>
        </w:rPr>
        <w:t xml:space="preserve"> </w:t>
      </w:r>
      <w:r w:rsidR="00B023DA">
        <w:rPr>
          <w:sz w:val="28"/>
          <w:szCs w:val="28"/>
        </w:rPr>
        <w:t xml:space="preserve">с </w:t>
      </w:r>
      <w:r w:rsidR="009C388A">
        <w:rPr>
          <w:sz w:val="28"/>
          <w:szCs w:val="28"/>
          <w:lang w:val="bg-BG"/>
        </w:rPr>
        <w:t>координати</w:t>
      </w:r>
      <w:r w:rsidR="00B023DA">
        <w:rPr>
          <w:sz w:val="28"/>
          <w:szCs w:val="28"/>
        </w:rPr>
        <w:t>: X4644142.78, Y9583324.60, H19.51</w:t>
      </w:r>
      <w:r w:rsidR="00C95220" w:rsidRPr="00206B0F">
        <w:rPr>
          <w:sz w:val="28"/>
          <w:szCs w:val="28"/>
          <w:lang w:val="bg-BG"/>
        </w:rPr>
        <w:t xml:space="preserve">от </w:t>
      </w:r>
      <w:r w:rsidR="00C95220">
        <w:rPr>
          <w:sz w:val="28"/>
          <w:szCs w:val="28"/>
          <w:lang w:val="bg-BG"/>
        </w:rPr>
        <w:t xml:space="preserve">одобрената </w:t>
      </w:r>
      <w:r w:rsidR="00C95220" w:rsidRPr="00206B0F">
        <w:rPr>
          <w:sz w:val="28"/>
          <w:szCs w:val="28"/>
          <w:lang w:val="bg-BG"/>
        </w:rPr>
        <w:t>схема</w:t>
      </w:r>
      <w:r w:rsidR="00C95220">
        <w:rPr>
          <w:sz w:val="28"/>
          <w:szCs w:val="28"/>
          <w:lang w:val="bg-BG"/>
        </w:rPr>
        <w:t xml:space="preserve"> за срок от</w:t>
      </w:r>
      <w:r w:rsidR="00C95220">
        <w:rPr>
          <w:sz w:val="28"/>
          <w:szCs w:val="28"/>
        </w:rPr>
        <w:t xml:space="preserve"> 3 /</w:t>
      </w:r>
      <w:r w:rsidR="00C95220">
        <w:rPr>
          <w:sz w:val="28"/>
          <w:szCs w:val="28"/>
          <w:lang w:val="bg-BG"/>
        </w:rPr>
        <w:t>три</w:t>
      </w:r>
      <w:r w:rsidR="00C95220">
        <w:rPr>
          <w:sz w:val="28"/>
          <w:szCs w:val="28"/>
        </w:rPr>
        <w:t xml:space="preserve">/ </w:t>
      </w:r>
      <w:r w:rsidR="00C95220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9C388A">
        <w:rPr>
          <w:sz w:val="28"/>
          <w:szCs w:val="28"/>
          <w:lang w:val="bg-BG"/>
        </w:rPr>
        <w:t xml:space="preserve"> при спазване изискванията на НРИДТОБ</w:t>
      </w:r>
      <w:r w:rsidR="00C95220" w:rsidRPr="00206B0F">
        <w:rPr>
          <w:sz w:val="28"/>
          <w:szCs w:val="28"/>
          <w:lang w:val="bg-BG"/>
        </w:rPr>
        <w:t>.</w:t>
      </w:r>
    </w:p>
    <w:p w:rsidR="00CC197F" w:rsidRDefault="00CC197F" w:rsidP="00C95220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</w:p>
    <w:p w:rsidR="00071982" w:rsidRDefault="00BB2474" w:rsidP="00071982">
      <w:pPr>
        <w:pStyle w:val="ListParagraph"/>
        <w:numPr>
          <w:ilvl w:val="0"/>
          <w:numId w:val="25"/>
        </w:numPr>
        <w:tabs>
          <w:tab w:val="left" w:pos="851"/>
          <w:tab w:val="left" w:pos="1276"/>
        </w:tabs>
        <w:ind w:left="0"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Заявлени</w:t>
      </w:r>
      <w:r w:rsidR="00CC197F">
        <w:rPr>
          <w:sz w:val="28"/>
          <w:szCs w:val="28"/>
          <w:lang w:val="bg-BG"/>
        </w:rPr>
        <w:t>я</w:t>
      </w:r>
      <w:r>
        <w:rPr>
          <w:sz w:val="28"/>
          <w:szCs w:val="28"/>
          <w:lang w:val="bg-BG"/>
        </w:rPr>
        <w:t xml:space="preserve"> </w:t>
      </w:r>
      <w:r w:rsidR="00F80556">
        <w:rPr>
          <w:sz w:val="28"/>
          <w:szCs w:val="28"/>
          <w:lang w:val="bg-BG"/>
        </w:rPr>
        <w:t>вх.№70-00-2147/02.04.2014г.</w:t>
      </w:r>
      <w:r w:rsidR="00CC197F">
        <w:rPr>
          <w:sz w:val="28"/>
          <w:szCs w:val="28"/>
          <w:lang w:val="bg-BG"/>
        </w:rPr>
        <w:t xml:space="preserve">; </w:t>
      </w:r>
      <w:r>
        <w:rPr>
          <w:sz w:val="28"/>
          <w:szCs w:val="28"/>
          <w:lang w:val="bg-BG"/>
        </w:rPr>
        <w:t>вх.№70-00-5485/10.08.2015</w:t>
      </w:r>
      <w:r w:rsidR="00F80556">
        <w:rPr>
          <w:sz w:val="28"/>
          <w:szCs w:val="28"/>
          <w:lang w:val="bg-BG"/>
        </w:rPr>
        <w:t xml:space="preserve">г. от „ЗАК </w:t>
      </w:r>
      <w:proofErr w:type="spellStart"/>
      <w:r w:rsidR="00F80556">
        <w:rPr>
          <w:sz w:val="28"/>
          <w:szCs w:val="28"/>
          <w:lang w:val="bg-BG"/>
        </w:rPr>
        <w:t>Аутдор</w:t>
      </w:r>
      <w:proofErr w:type="spellEnd"/>
      <w:r w:rsidR="00F80556">
        <w:rPr>
          <w:sz w:val="28"/>
          <w:szCs w:val="28"/>
          <w:lang w:val="bg-BG"/>
        </w:rPr>
        <w:t xml:space="preserve">“ ООД за подновяване на разрешение №1322/11.07.2011г. за поставяне на РИЕ тип „Пиза“ с размери 3/4м., двустранен, неосветен на бул. „Димитър Димов“, позиция т.320. </w:t>
      </w:r>
      <w:r w:rsidR="002D3510">
        <w:rPr>
          <w:sz w:val="28"/>
          <w:szCs w:val="28"/>
          <w:lang w:val="bg-BG"/>
        </w:rPr>
        <w:t xml:space="preserve">След разглеждане на заявленията, Комисията </w:t>
      </w:r>
      <w:r w:rsidR="002D3510">
        <w:rPr>
          <w:sz w:val="28"/>
          <w:szCs w:val="28"/>
          <w:lang w:val="bg-BG"/>
        </w:rPr>
        <w:lastRenderedPageBreak/>
        <w:t>констатира, че РИЕ е демонтирано, поради възпрепятстване</w:t>
      </w:r>
      <w:r w:rsidR="002D3510">
        <w:rPr>
          <w:sz w:val="28"/>
          <w:szCs w:val="28"/>
        </w:rPr>
        <w:t xml:space="preserve"> </w:t>
      </w:r>
      <w:r w:rsidR="002D3510">
        <w:rPr>
          <w:sz w:val="28"/>
          <w:szCs w:val="28"/>
          <w:lang w:val="bg-BG"/>
        </w:rPr>
        <w:t xml:space="preserve">изпълнение на инвестиционно намерение и строеж на „Смесена многофункционална сграда с жилища, офиси…….“. </w:t>
      </w:r>
      <w:r w:rsidR="00071982" w:rsidRPr="00C832B7">
        <w:rPr>
          <w:sz w:val="28"/>
          <w:szCs w:val="28"/>
          <w:lang w:val="bg-BG"/>
        </w:rPr>
        <w:t>В изпълнение на заповед №</w:t>
      </w:r>
      <w:r w:rsidR="009C388A" w:rsidRPr="00C832B7">
        <w:rPr>
          <w:sz w:val="28"/>
          <w:szCs w:val="28"/>
          <w:lang w:val="bg-BG"/>
        </w:rPr>
        <w:t>3188/20.11.2015</w:t>
      </w:r>
      <w:r w:rsidR="00911D97" w:rsidRPr="00C832B7">
        <w:rPr>
          <w:sz w:val="28"/>
          <w:szCs w:val="28"/>
          <w:lang w:val="bg-BG"/>
        </w:rPr>
        <w:t xml:space="preserve">, </w:t>
      </w:r>
      <w:r w:rsidR="00071982" w:rsidRPr="00C832B7">
        <w:rPr>
          <w:sz w:val="28"/>
          <w:szCs w:val="28"/>
          <w:lang w:val="bg-BG"/>
        </w:rPr>
        <w:t>при извършена</w:t>
      </w:r>
      <w:r w:rsidR="00911D97" w:rsidRPr="00C832B7">
        <w:rPr>
          <w:sz w:val="28"/>
          <w:szCs w:val="28"/>
          <w:lang w:val="bg-BG"/>
        </w:rPr>
        <w:t>та</w:t>
      </w:r>
      <w:r w:rsidR="00071982" w:rsidRPr="00C832B7">
        <w:rPr>
          <w:sz w:val="28"/>
          <w:szCs w:val="28"/>
          <w:lang w:val="bg-BG"/>
        </w:rPr>
        <w:t xml:space="preserve"> проверка, се установи, че позиция т.320 може да се</w:t>
      </w:r>
      <w:r w:rsidR="007B4B91" w:rsidRPr="00C832B7">
        <w:rPr>
          <w:sz w:val="28"/>
          <w:szCs w:val="28"/>
          <w:lang w:val="bg-BG"/>
        </w:rPr>
        <w:t xml:space="preserve"> запази в схемата за РИЕ, като се</w:t>
      </w:r>
      <w:r w:rsidR="00071982" w:rsidRPr="00C832B7">
        <w:rPr>
          <w:sz w:val="28"/>
          <w:szCs w:val="28"/>
          <w:lang w:val="bg-BG"/>
        </w:rPr>
        <w:t xml:space="preserve"> измести</w:t>
      </w:r>
      <w:r w:rsidR="007B4B91" w:rsidRPr="00C832B7">
        <w:rPr>
          <w:sz w:val="28"/>
          <w:szCs w:val="28"/>
          <w:lang w:val="bg-BG"/>
        </w:rPr>
        <w:t xml:space="preserve"> в източна посока на булеварда на определеното с координати място</w:t>
      </w:r>
      <w:r w:rsidR="00071982" w:rsidRPr="00C832B7">
        <w:rPr>
          <w:sz w:val="28"/>
          <w:szCs w:val="28"/>
          <w:lang w:val="bg-BG"/>
        </w:rPr>
        <w:t xml:space="preserve">.  </w:t>
      </w:r>
      <w:r w:rsidR="00071982" w:rsidRPr="00C832B7">
        <w:rPr>
          <w:sz w:val="28"/>
          <w:szCs w:val="28"/>
          <w:lang w:val="bg-BG" w:eastAsia="bg-BG"/>
        </w:rPr>
        <w:t xml:space="preserve">В тази връзка и като взе </w:t>
      </w:r>
      <w:r w:rsidR="00071982" w:rsidRPr="00C832B7">
        <w:rPr>
          <w:sz w:val="28"/>
          <w:szCs w:val="28"/>
          <w:lang w:val="bg-BG"/>
        </w:rPr>
        <w:t xml:space="preserve">предвид, че позицията се </w:t>
      </w:r>
      <w:proofErr w:type="spellStart"/>
      <w:r w:rsidR="00E55D62" w:rsidRPr="00C832B7">
        <w:rPr>
          <w:sz w:val="28"/>
          <w:szCs w:val="28"/>
          <w:lang w:val="bg-BG"/>
        </w:rPr>
        <w:t>преситуира</w:t>
      </w:r>
      <w:proofErr w:type="spellEnd"/>
      <w:r w:rsidR="00E55D62" w:rsidRPr="00C832B7">
        <w:rPr>
          <w:sz w:val="28"/>
          <w:szCs w:val="28"/>
          <w:lang w:val="bg-BG"/>
        </w:rPr>
        <w:t xml:space="preserve"> </w:t>
      </w:r>
      <w:r w:rsidR="00071982">
        <w:rPr>
          <w:sz w:val="28"/>
          <w:szCs w:val="28"/>
          <w:lang w:val="bg-BG"/>
        </w:rPr>
        <w:t xml:space="preserve">в актуализираната и одобрена от </w:t>
      </w:r>
      <w:r w:rsidR="005F1E82">
        <w:rPr>
          <w:sz w:val="28"/>
          <w:szCs w:val="28"/>
          <w:lang w:val="bg-BG"/>
        </w:rPr>
        <w:t>главен</w:t>
      </w:r>
      <w:r w:rsidR="00071982">
        <w:rPr>
          <w:sz w:val="28"/>
          <w:szCs w:val="28"/>
          <w:lang w:val="bg-BG"/>
        </w:rPr>
        <w:t xml:space="preserve"> архитект схема, Комисията, </w:t>
      </w:r>
    </w:p>
    <w:p w:rsidR="00BB2474" w:rsidRPr="00071982" w:rsidRDefault="00071982" w:rsidP="00071982">
      <w:pPr>
        <w:pStyle w:val="ListParagraph"/>
        <w:tabs>
          <w:tab w:val="left" w:pos="851"/>
          <w:tab w:val="left" w:pos="1134"/>
          <w:tab w:val="left" w:pos="1701"/>
        </w:tabs>
        <w:ind w:left="1271"/>
        <w:jc w:val="center"/>
        <w:rPr>
          <w:b/>
          <w:sz w:val="28"/>
          <w:szCs w:val="28"/>
          <w:lang w:val="bg-BG"/>
        </w:rPr>
      </w:pPr>
      <w:r w:rsidRPr="00071982">
        <w:rPr>
          <w:b/>
          <w:sz w:val="28"/>
          <w:szCs w:val="28"/>
          <w:lang w:val="bg-BG"/>
        </w:rPr>
        <w:t>РЕШИ:</w:t>
      </w:r>
    </w:p>
    <w:p w:rsidR="00071982" w:rsidRPr="00071982" w:rsidRDefault="00071982" w:rsidP="001B3E42">
      <w:pPr>
        <w:pStyle w:val="ListParagraph"/>
        <w:tabs>
          <w:tab w:val="left" w:pos="851"/>
          <w:tab w:val="left" w:pos="1134"/>
          <w:tab w:val="left" w:pos="1701"/>
        </w:tabs>
        <w:ind w:left="0" w:firstLine="993"/>
        <w:jc w:val="both"/>
        <w:rPr>
          <w:sz w:val="28"/>
          <w:szCs w:val="28"/>
          <w:lang w:val="bg-BG"/>
        </w:rPr>
      </w:pPr>
      <w:r w:rsidRPr="00604E44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РИЕ тип „Пиза“ с размери </w:t>
      </w:r>
      <w:r w:rsidRPr="00604E44">
        <w:rPr>
          <w:sz w:val="28"/>
          <w:szCs w:val="28"/>
        </w:rPr>
        <w:t xml:space="preserve">3/4м., </w:t>
      </w:r>
      <w:r>
        <w:rPr>
          <w:sz w:val="28"/>
          <w:szCs w:val="28"/>
          <w:lang w:val="bg-BG"/>
        </w:rPr>
        <w:t>двустранен</w:t>
      </w:r>
      <w:r w:rsidRPr="00604E44">
        <w:rPr>
          <w:sz w:val="28"/>
          <w:szCs w:val="28"/>
        </w:rPr>
        <w:t>,</w:t>
      </w:r>
      <w:r>
        <w:rPr>
          <w:sz w:val="28"/>
          <w:szCs w:val="28"/>
          <w:lang w:val="bg-BG"/>
        </w:rPr>
        <w:t xml:space="preserve"> неосветен</w:t>
      </w:r>
      <w:r w:rsidRPr="00604E44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н</w:t>
      </w:r>
      <w:r w:rsidRPr="00604E44">
        <w:rPr>
          <w:sz w:val="28"/>
          <w:szCs w:val="28"/>
        </w:rPr>
        <w:t>а</w:t>
      </w:r>
      <w:r>
        <w:rPr>
          <w:sz w:val="28"/>
          <w:szCs w:val="28"/>
          <w:lang w:val="bg-BG"/>
        </w:rPr>
        <w:t xml:space="preserve"> бул. „Димитър Димов“, позиция т. П-233, с координати: </w:t>
      </w:r>
      <w:r>
        <w:rPr>
          <w:sz w:val="28"/>
          <w:szCs w:val="28"/>
        </w:rPr>
        <w:t>X4643596.76, Y9585884.27, H5.60</w:t>
      </w:r>
      <w:r>
        <w:rPr>
          <w:sz w:val="28"/>
          <w:szCs w:val="28"/>
          <w:lang w:val="bg-BG"/>
        </w:rPr>
        <w:t xml:space="preserve"> (стар номер т.320)</w:t>
      </w:r>
      <w:r w:rsidRPr="0007198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за срок от</w:t>
      </w:r>
      <w:r>
        <w:rPr>
          <w:sz w:val="28"/>
          <w:szCs w:val="28"/>
        </w:rPr>
        <w:t xml:space="preserve"> 3 /</w:t>
      </w:r>
      <w:r>
        <w:rPr>
          <w:sz w:val="28"/>
          <w:szCs w:val="28"/>
          <w:lang w:val="bg-BG"/>
        </w:rPr>
        <w:t>три</w:t>
      </w:r>
      <w:r>
        <w:rPr>
          <w:sz w:val="28"/>
          <w:szCs w:val="28"/>
        </w:rPr>
        <w:t xml:space="preserve">/ </w:t>
      </w:r>
      <w:r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9C388A">
        <w:rPr>
          <w:sz w:val="28"/>
          <w:szCs w:val="28"/>
          <w:lang w:val="bg-BG"/>
        </w:rPr>
        <w:t>, при спазване изискванията на НРИДТОБ</w:t>
      </w:r>
      <w:r w:rsidRPr="00206B0F">
        <w:rPr>
          <w:sz w:val="28"/>
          <w:szCs w:val="28"/>
          <w:lang w:val="bg-BG"/>
        </w:rPr>
        <w:t>.</w:t>
      </w:r>
    </w:p>
    <w:p w:rsidR="000E06A2" w:rsidRDefault="000E06A2" w:rsidP="00717C23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</w:p>
    <w:p w:rsidR="000E06A2" w:rsidRPr="00A71CA3" w:rsidRDefault="000E06A2" w:rsidP="00071982">
      <w:pPr>
        <w:pStyle w:val="ListParagraph"/>
        <w:numPr>
          <w:ilvl w:val="0"/>
          <w:numId w:val="25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Уведомление </w:t>
      </w:r>
      <w:r w:rsidR="00175388">
        <w:rPr>
          <w:sz w:val="28"/>
          <w:szCs w:val="28"/>
          <w:lang w:val="bg-BG"/>
        </w:rPr>
        <w:t xml:space="preserve">изх.№70-00-14412/25.02.2015г. </w:t>
      </w:r>
      <w:r>
        <w:rPr>
          <w:sz w:val="28"/>
          <w:szCs w:val="28"/>
          <w:lang w:val="bg-BG"/>
        </w:rPr>
        <w:t>до „</w:t>
      </w:r>
      <w:r w:rsidR="0092673C">
        <w:rPr>
          <w:sz w:val="28"/>
          <w:szCs w:val="28"/>
          <w:lang w:val="bg-BG"/>
        </w:rPr>
        <w:t xml:space="preserve">Сън аут ъф </w:t>
      </w:r>
      <w:proofErr w:type="spellStart"/>
      <w:r w:rsidR="0092673C">
        <w:rPr>
          <w:sz w:val="28"/>
          <w:szCs w:val="28"/>
          <w:lang w:val="bg-BG"/>
        </w:rPr>
        <w:t>хоум</w:t>
      </w:r>
      <w:proofErr w:type="spellEnd"/>
      <w:r w:rsidR="0092673C">
        <w:rPr>
          <w:sz w:val="28"/>
          <w:szCs w:val="28"/>
          <w:lang w:val="bg-BG"/>
        </w:rPr>
        <w:t xml:space="preserve"> медия</w:t>
      </w:r>
      <w:r>
        <w:rPr>
          <w:sz w:val="28"/>
          <w:szCs w:val="28"/>
          <w:lang w:val="bg-BG"/>
        </w:rPr>
        <w:t>“</w:t>
      </w:r>
      <w:r w:rsidR="0092673C">
        <w:rPr>
          <w:sz w:val="28"/>
          <w:szCs w:val="28"/>
          <w:lang w:val="bg-BG"/>
        </w:rPr>
        <w:t xml:space="preserve"> ООД</w:t>
      </w:r>
      <w:r>
        <w:rPr>
          <w:sz w:val="28"/>
          <w:szCs w:val="28"/>
          <w:lang w:val="bg-BG"/>
        </w:rPr>
        <w:t xml:space="preserve"> за демонтиране на рекламно-информационен елемент</w:t>
      </w:r>
      <w:r w:rsidR="00B02EDF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</w:t>
      </w:r>
      <w:r w:rsidR="00B02EDF">
        <w:rPr>
          <w:sz w:val="28"/>
          <w:szCs w:val="28"/>
          <w:lang w:val="bg-BG"/>
        </w:rPr>
        <w:t xml:space="preserve">обект на разрешение №2144/03.11.2014г. за поставяне на РИЕ </w:t>
      </w:r>
      <w:r>
        <w:rPr>
          <w:sz w:val="28"/>
          <w:szCs w:val="28"/>
          <w:lang w:val="bg-BG"/>
        </w:rPr>
        <w:t xml:space="preserve">тип „Пиза“, с размери 3/4м., двустранен, неосветен на бул. „Тракия“, позиция т.80, от схемата. Комисията констатира, че </w:t>
      </w:r>
      <w:r w:rsidR="00EE4521">
        <w:rPr>
          <w:sz w:val="28"/>
          <w:szCs w:val="28"/>
          <w:lang w:val="bg-BG"/>
        </w:rPr>
        <w:t>рекламното съоръжение</w:t>
      </w:r>
      <w:r>
        <w:rPr>
          <w:sz w:val="28"/>
          <w:szCs w:val="28"/>
          <w:lang w:val="bg-BG"/>
        </w:rPr>
        <w:t xml:space="preserve"> е демонтирано, поради възпрепятстване изпълнение на</w:t>
      </w:r>
      <w:r>
        <w:rPr>
          <w:sz w:val="28"/>
          <w:szCs w:val="28"/>
        </w:rPr>
        <w:t xml:space="preserve"> </w:t>
      </w:r>
      <w:r w:rsidRPr="00B96922">
        <w:rPr>
          <w:sz w:val="28"/>
          <w:szCs w:val="28"/>
          <w:lang w:val="bg-BG" w:eastAsia="bg-BG"/>
        </w:rPr>
        <w:t>инвестиционна инициатива на Община Бургас</w:t>
      </w:r>
      <w:r>
        <w:rPr>
          <w:sz w:val="28"/>
          <w:szCs w:val="28"/>
          <w:lang w:val="bg-BG" w:eastAsia="bg-BG"/>
        </w:rPr>
        <w:t xml:space="preserve"> – „Изграждане на бърза автобусна линия и система от велосипедни алеи…“. Към момента, изпълнението на проекта </w:t>
      </w:r>
      <w:r w:rsidR="00B81FF9">
        <w:rPr>
          <w:sz w:val="28"/>
          <w:szCs w:val="28"/>
          <w:lang w:val="bg-BG" w:eastAsia="bg-BG"/>
        </w:rPr>
        <w:t xml:space="preserve">по бул. „Тракия“ </w:t>
      </w:r>
      <w:r>
        <w:rPr>
          <w:sz w:val="28"/>
          <w:szCs w:val="28"/>
          <w:lang w:val="bg-BG" w:eastAsia="bg-BG"/>
        </w:rPr>
        <w:t xml:space="preserve">е приключил и съществува възможност рекламното съоръжение да се възстанови </w:t>
      </w:r>
      <w:r w:rsidR="003C7450">
        <w:rPr>
          <w:sz w:val="28"/>
          <w:szCs w:val="28"/>
          <w:lang w:val="bg-BG" w:eastAsia="bg-BG"/>
        </w:rPr>
        <w:t>на</w:t>
      </w:r>
      <w:r w:rsidR="00AC60A2">
        <w:rPr>
          <w:sz w:val="28"/>
          <w:szCs w:val="28"/>
          <w:lang w:val="bg-BG" w:eastAsia="bg-BG"/>
        </w:rPr>
        <w:t xml:space="preserve"> бул. „Тракия“. </w:t>
      </w:r>
      <w:r>
        <w:rPr>
          <w:sz w:val="28"/>
          <w:szCs w:val="28"/>
          <w:lang w:val="bg-BG" w:eastAsia="bg-BG"/>
        </w:rPr>
        <w:t xml:space="preserve"> В тази връзка, </w:t>
      </w:r>
      <w:r w:rsidRPr="00652147">
        <w:rPr>
          <w:sz w:val="28"/>
          <w:szCs w:val="28"/>
          <w:lang w:val="bg-BG" w:eastAsia="bg-BG"/>
        </w:rPr>
        <w:t xml:space="preserve">като взе </w:t>
      </w:r>
      <w:r w:rsidRPr="00652147">
        <w:rPr>
          <w:sz w:val="28"/>
          <w:szCs w:val="28"/>
          <w:lang w:val="bg-BG"/>
        </w:rPr>
        <w:t>предвид</w:t>
      </w:r>
      <w:r>
        <w:rPr>
          <w:sz w:val="28"/>
          <w:szCs w:val="28"/>
          <w:lang w:val="bg-BG"/>
        </w:rPr>
        <w:t>,</w:t>
      </w:r>
      <w:r w:rsidR="00CA7E2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че разрешение </w:t>
      </w:r>
      <w:r w:rsidR="00CA7E25">
        <w:rPr>
          <w:sz w:val="28"/>
          <w:szCs w:val="28"/>
          <w:lang w:val="bg-BG"/>
        </w:rPr>
        <w:t>н</w:t>
      </w:r>
      <w:r>
        <w:rPr>
          <w:sz w:val="28"/>
          <w:szCs w:val="28"/>
          <w:lang w:val="bg-BG"/>
        </w:rPr>
        <w:t>а поставяне на РИЕ</w:t>
      </w:r>
      <w:r w:rsidR="00AC60A2">
        <w:rPr>
          <w:sz w:val="28"/>
          <w:szCs w:val="28"/>
          <w:lang w:val="bg-BG"/>
        </w:rPr>
        <w:t>№2144/10.03.2014г.</w:t>
      </w:r>
      <w:r>
        <w:rPr>
          <w:sz w:val="28"/>
          <w:szCs w:val="28"/>
          <w:lang w:val="bg-BG"/>
        </w:rPr>
        <w:t xml:space="preserve">, издадено в полза на „Сън аут ъф </w:t>
      </w:r>
      <w:proofErr w:type="spellStart"/>
      <w:r>
        <w:rPr>
          <w:sz w:val="28"/>
          <w:szCs w:val="28"/>
          <w:lang w:val="bg-BG"/>
        </w:rPr>
        <w:t>хоум</w:t>
      </w:r>
      <w:proofErr w:type="spellEnd"/>
      <w:r>
        <w:rPr>
          <w:sz w:val="28"/>
          <w:szCs w:val="28"/>
          <w:lang w:val="bg-BG"/>
        </w:rPr>
        <w:t xml:space="preserve"> медия“ ООД е действащо, както и </w:t>
      </w:r>
      <w:r w:rsidR="003C0F9B">
        <w:rPr>
          <w:sz w:val="28"/>
          <w:szCs w:val="28"/>
          <w:lang w:val="bg-BG"/>
        </w:rPr>
        <w:t xml:space="preserve">че </w:t>
      </w:r>
      <w:r>
        <w:rPr>
          <w:sz w:val="28"/>
          <w:szCs w:val="28"/>
          <w:lang w:val="bg-BG"/>
        </w:rPr>
        <w:t xml:space="preserve">позицията се </w:t>
      </w:r>
      <w:proofErr w:type="spellStart"/>
      <w:r w:rsidR="00652147">
        <w:rPr>
          <w:sz w:val="28"/>
          <w:szCs w:val="28"/>
          <w:lang w:val="bg-BG"/>
        </w:rPr>
        <w:t>преситуира</w:t>
      </w:r>
      <w:proofErr w:type="spellEnd"/>
      <w:r w:rsidR="00652147">
        <w:rPr>
          <w:sz w:val="28"/>
          <w:szCs w:val="28"/>
          <w:lang w:val="bg-BG"/>
        </w:rPr>
        <w:t xml:space="preserve"> </w:t>
      </w:r>
      <w:r w:rsidR="003C7450">
        <w:rPr>
          <w:sz w:val="28"/>
          <w:szCs w:val="28"/>
          <w:lang w:val="bg-BG"/>
        </w:rPr>
        <w:t xml:space="preserve">и </w:t>
      </w:r>
      <w:r>
        <w:rPr>
          <w:sz w:val="28"/>
          <w:szCs w:val="28"/>
          <w:lang w:val="bg-BG"/>
        </w:rPr>
        <w:t>запазва в актуализираната и одобрена</w:t>
      </w:r>
      <w:r w:rsidRPr="00B9692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и одобрена от </w:t>
      </w:r>
      <w:r w:rsidR="00B02EDF">
        <w:rPr>
          <w:sz w:val="28"/>
          <w:szCs w:val="28"/>
          <w:lang w:val="bg-BG"/>
        </w:rPr>
        <w:t>главен</w:t>
      </w:r>
      <w:r>
        <w:rPr>
          <w:sz w:val="28"/>
          <w:szCs w:val="28"/>
          <w:lang w:val="bg-BG"/>
        </w:rPr>
        <w:t xml:space="preserve"> архитект схема, Комисията</w:t>
      </w:r>
    </w:p>
    <w:p w:rsidR="000E06A2" w:rsidRPr="00A71CA3" w:rsidRDefault="000E06A2" w:rsidP="000E06A2">
      <w:pPr>
        <w:pStyle w:val="ListParagraph"/>
        <w:tabs>
          <w:tab w:val="left" w:pos="851"/>
          <w:tab w:val="left" w:pos="1701"/>
        </w:tabs>
        <w:ind w:left="851"/>
        <w:jc w:val="center"/>
        <w:rPr>
          <w:b/>
          <w:sz w:val="28"/>
          <w:szCs w:val="28"/>
        </w:rPr>
      </w:pPr>
      <w:r w:rsidRPr="00A71CA3">
        <w:rPr>
          <w:b/>
          <w:sz w:val="28"/>
          <w:szCs w:val="28"/>
          <w:lang w:val="bg-BG"/>
        </w:rPr>
        <w:t>РЕШИ:</w:t>
      </w:r>
    </w:p>
    <w:p w:rsidR="000E06A2" w:rsidRDefault="000E06A2" w:rsidP="000E06A2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proofErr w:type="spellStart"/>
      <w:r w:rsidRPr="00AC60A2">
        <w:rPr>
          <w:sz w:val="28"/>
          <w:szCs w:val="28"/>
        </w:rPr>
        <w:t>Не</w:t>
      </w:r>
      <w:proofErr w:type="spell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възразява</w:t>
      </w:r>
      <w:proofErr w:type="spellEnd"/>
      <w:r w:rsidRPr="00AC60A2">
        <w:rPr>
          <w:sz w:val="28"/>
          <w:szCs w:val="28"/>
        </w:rPr>
        <w:t>, „</w:t>
      </w:r>
      <w:proofErr w:type="spellStart"/>
      <w:r w:rsidRPr="00AC60A2">
        <w:rPr>
          <w:sz w:val="28"/>
          <w:szCs w:val="28"/>
        </w:rPr>
        <w:t>Сън</w:t>
      </w:r>
      <w:proofErr w:type="spell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аут</w:t>
      </w:r>
      <w:proofErr w:type="spell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ъф</w:t>
      </w:r>
      <w:proofErr w:type="spell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хоум</w:t>
      </w:r>
      <w:proofErr w:type="spell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медия</w:t>
      </w:r>
      <w:proofErr w:type="spellEnd"/>
      <w:r w:rsidRPr="00AC60A2">
        <w:rPr>
          <w:sz w:val="28"/>
          <w:szCs w:val="28"/>
        </w:rPr>
        <w:t xml:space="preserve">“ ООД </w:t>
      </w:r>
      <w:proofErr w:type="spellStart"/>
      <w:r w:rsidRPr="00AC60A2">
        <w:rPr>
          <w:sz w:val="28"/>
          <w:szCs w:val="28"/>
        </w:rPr>
        <w:t>да</w:t>
      </w:r>
      <w:proofErr w:type="spellEnd"/>
      <w:r w:rsidRPr="00AC60A2">
        <w:rPr>
          <w:sz w:val="28"/>
          <w:szCs w:val="28"/>
        </w:rPr>
        <w:t xml:space="preserve"> </w:t>
      </w:r>
      <w:r w:rsidRPr="00AC60A2">
        <w:rPr>
          <w:sz w:val="28"/>
          <w:szCs w:val="28"/>
          <w:lang w:val="bg-BG"/>
        </w:rPr>
        <w:t>възстанови</w:t>
      </w:r>
      <w:r w:rsidRPr="00AC60A2">
        <w:rPr>
          <w:sz w:val="28"/>
          <w:szCs w:val="28"/>
        </w:rPr>
        <w:t xml:space="preserve"> </w:t>
      </w:r>
      <w:r w:rsidR="00AC60A2" w:rsidRPr="00AC60A2">
        <w:rPr>
          <w:sz w:val="28"/>
          <w:szCs w:val="28"/>
          <w:lang w:val="bg-BG"/>
        </w:rPr>
        <w:t xml:space="preserve">рекламно-информационен елемент тип „Пиза“ </w:t>
      </w:r>
      <w:r w:rsidR="00AC60A2" w:rsidRPr="00AC60A2">
        <w:rPr>
          <w:sz w:val="28"/>
          <w:szCs w:val="28"/>
        </w:rPr>
        <w:t xml:space="preserve">с </w:t>
      </w:r>
      <w:proofErr w:type="spellStart"/>
      <w:r w:rsidR="00AC60A2" w:rsidRPr="00AC60A2">
        <w:rPr>
          <w:sz w:val="28"/>
          <w:szCs w:val="28"/>
        </w:rPr>
        <w:t>размери</w:t>
      </w:r>
      <w:proofErr w:type="spellEnd"/>
      <w:r w:rsidR="00AC60A2" w:rsidRPr="00AC60A2">
        <w:rPr>
          <w:sz w:val="28"/>
          <w:szCs w:val="28"/>
        </w:rPr>
        <w:t xml:space="preserve"> 3/4м, </w:t>
      </w:r>
      <w:proofErr w:type="spellStart"/>
      <w:r w:rsidR="00AC60A2" w:rsidRPr="00AC60A2">
        <w:rPr>
          <w:sz w:val="28"/>
          <w:szCs w:val="28"/>
        </w:rPr>
        <w:t>двустранен</w:t>
      </w:r>
      <w:proofErr w:type="spellEnd"/>
      <w:r w:rsidR="00AC60A2" w:rsidRPr="00AC60A2">
        <w:rPr>
          <w:sz w:val="28"/>
          <w:szCs w:val="28"/>
        </w:rPr>
        <w:t xml:space="preserve">, </w:t>
      </w:r>
      <w:proofErr w:type="spellStart"/>
      <w:r w:rsidR="00AC60A2" w:rsidRPr="00AC60A2">
        <w:rPr>
          <w:sz w:val="28"/>
          <w:szCs w:val="28"/>
        </w:rPr>
        <w:t>неосветен</w:t>
      </w:r>
      <w:proofErr w:type="spellEnd"/>
      <w:r w:rsidR="00AC60A2" w:rsidRPr="00AC60A2">
        <w:rPr>
          <w:sz w:val="28"/>
          <w:szCs w:val="28"/>
        </w:rPr>
        <w:t xml:space="preserve"> </w:t>
      </w:r>
      <w:r w:rsidR="00203A21" w:rsidRPr="00AC60A2">
        <w:rPr>
          <w:sz w:val="28"/>
          <w:szCs w:val="28"/>
          <w:lang w:val="bg-BG"/>
        </w:rPr>
        <w:t xml:space="preserve">обект на разрешение №2144/03.11.2014г. </w:t>
      </w:r>
      <w:proofErr w:type="spellStart"/>
      <w:proofErr w:type="gramStart"/>
      <w:r w:rsidRPr="00AC60A2">
        <w:rPr>
          <w:sz w:val="28"/>
          <w:szCs w:val="28"/>
        </w:rPr>
        <w:t>на</w:t>
      </w:r>
      <w:proofErr w:type="spellEnd"/>
      <w:proofErr w:type="gram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бул</w:t>
      </w:r>
      <w:proofErr w:type="spellEnd"/>
      <w:r w:rsidRPr="00AC60A2">
        <w:rPr>
          <w:sz w:val="28"/>
          <w:szCs w:val="28"/>
        </w:rPr>
        <w:t>. „</w:t>
      </w:r>
      <w:proofErr w:type="spellStart"/>
      <w:r w:rsidRPr="00AC60A2">
        <w:rPr>
          <w:sz w:val="28"/>
          <w:szCs w:val="28"/>
        </w:rPr>
        <w:t>Тракия</w:t>
      </w:r>
      <w:proofErr w:type="spellEnd"/>
      <w:proofErr w:type="gramStart"/>
      <w:r w:rsidRPr="00AC60A2">
        <w:rPr>
          <w:sz w:val="28"/>
          <w:szCs w:val="28"/>
        </w:rPr>
        <w:t>“</w:t>
      </w:r>
      <w:r w:rsidR="00C907D0">
        <w:rPr>
          <w:sz w:val="28"/>
          <w:szCs w:val="28"/>
          <w:lang w:val="bg-BG"/>
        </w:rPr>
        <w:t xml:space="preserve"> на</w:t>
      </w:r>
      <w:proofErr w:type="gramEnd"/>
      <w:r w:rsidRPr="00AC60A2">
        <w:rPr>
          <w:sz w:val="28"/>
          <w:szCs w:val="28"/>
        </w:rPr>
        <w:t xml:space="preserve"> </w:t>
      </w:r>
      <w:proofErr w:type="spellStart"/>
      <w:r w:rsidRPr="00AC60A2">
        <w:rPr>
          <w:sz w:val="28"/>
          <w:szCs w:val="28"/>
        </w:rPr>
        <w:t>позиция</w:t>
      </w:r>
      <w:proofErr w:type="spellEnd"/>
      <w:r w:rsidRPr="00AC60A2">
        <w:rPr>
          <w:sz w:val="28"/>
          <w:szCs w:val="28"/>
        </w:rPr>
        <w:t xml:space="preserve"> т. П-198 </w:t>
      </w:r>
      <w:r w:rsidR="007643A9" w:rsidRPr="00AC60A2">
        <w:rPr>
          <w:sz w:val="28"/>
          <w:szCs w:val="28"/>
        </w:rPr>
        <w:t>(</w:t>
      </w:r>
      <w:proofErr w:type="spellStart"/>
      <w:r w:rsidR="007643A9" w:rsidRPr="00AC60A2">
        <w:rPr>
          <w:sz w:val="28"/>
          <w:szCs w:val="28"/>
        </w:rPr>
        <w:t>стар</w:t>
      </w:r>
      <w:proofErr w:type="spellEnd"/>
      <w:r w:rsidR="007643A9" w:rsidRPr="00AC60A2">
        <w:rPr>
          <w:sz w:val="28"/>
          <w:szCs w:val="28"/>
        </w:rPr>
        <w:t xml:space="preserve"> </w:t>
      </w:r>
      <w:proofErr w:type="spellStart"/>
      <w:r w:rsidR="007643A9" w:rsidRPr="00AC60A2">
        <w:rPr>
          <w:sz w:val="28"/>
          <w:szCs w:val="28"/>
        </w:rPr>
        <w:t>номер</w:t>
      </w:r>
      <w:proofErr w:type="spellEnd"/>
      <w:r w:rsidR="007643A9" w:rsidRPr="00AC60A2">
        <w:rPr>
          <w:sz w:val="28"/>
          <w:szCs w:val="28"/>
        </w:rPr>
        <w:t xml:space="preserve"> – т.80), </w:t>
      </w:r>
      <w:r w:rsidRPr="00AC60A2">
        <w:rPr>
          <w:sz w:val="28"/>
          <w:szCs w:val="28"/>
        </w:rPr>
        <w:t xml:space="preserve">с </w:t>
      </w:r>
      <w:proofErr w:type="spellStart"/>
      <w:r w:rsidRPr="00AC60A2">
        <w:rPr>
          <w:sz w:val="28"/>
          <w:szCs w:val="28"/>
        </w:rPr>
        <w:t>координати</w:t>
      </w:r>
      <w:proofErr w:type="spellEnd"/>
      <w:r w:rsidRPr="00AC60A2">
        <w:rPr>
          <w:sz w:val="28"/>
          <w:szCs w:val="28"/>
        </w:rPr>
        <w:t>: X4643758.83, Y9584110.76, H14.84</w:t>
      </w:r>
      <w:r w:rsidRPr="00AC60A2">
        <w:rPr>
          <w:sz w:val="28"/>
          <w:szCs w:val="28"/>
          <w:lang w:val="bg-BG"/>
        </w:rPr>
        <w:t xml:space="preserve"> от одобрената схема</w:t>
      </w:r>
      <w:r w:rsidR="0092673C" w:rsidRPr="00AC60A2">
        <w:rPr>
          <w:sz w:val="28"/>
          <w:szCs w:val="28"/>
          <w:lang w:val="bg-BG"/>
        </w:rPr>
        <w:t>.</w:t>
      </w:r>
    </w:p>
    <w:p w:rsidR="002B33E6" w:rsidRDefault="000E06A2" w:rsidP="00282E4F">
      <w:pPr>
        <w:pStyle w:val="NoSpacing"/>
        <w:tabs>
          <w:tab w:val="left" w:pos="851"/>
        </w:tabs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D62">
        <w:rPr>
          <w:rFonts w:ascii="Times New Roman" w:eastAsia="Times New Roman" w:hAnsi="Times New Roman" w:cs="Times New Roman"/>
          <w:vanish/>
          <w:sz w:val="28"/>
          <w:szCs w:val="28"/>
          <w:highlight w:val="green"/>
        </w:rPr>
        <w:t>ълнение тващо, както и14г. линия и система от велосипедни алеи...------------------------------------------------------------</w:t>
      </w:r>
      <w:r w:rsidR="007052AA" w:rsidRPr="00E55D62">
        <w:rPr>
          <w:rFonts w:ascii="Times New Roman" w:eastAsia="Times New Roman" w:hAnsi="Times New Roman" w:cs="Times New Roman"/>
          <w:vanish/>
          <w:sz w:val="28"/>
          <w:szCs w:val="28"/>
          <w:highlight w:val="green"/>
        </w:rPr>
        <w:t>ълнение тващо, както и14г. линия и система от велосипедни алеи...------------------------------------------------------------</w:t>
      </w:r>
    </w:p>
    <w:p w:rsidR="003C0F9B" w:rsidRPr="00A71CA3" w:rsidRDefault="003C0F9B" w:rsidP="00C72207">
      <w:pPr>
        <w:pStyle w:val="ListParagraph"/>
        <w:numPr>
          <w:ilvl w:val="0"/>
          <w:numId w:val="2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Уведомление</w:t>
      </w:r>
      <w:r w:rsidR="00175388">
        <w:rPr>
          <w:sz w:val="28"/>
          <w:szCs w:val="28"/>
          <w:lang w:val="bg-BG"/>
        </w:rPr>
        <w:t xml:space="preserve"> изх.№70-00-4469/2/07.</w:t>
      </w:r>
      <w:proofErr w:type="spellStart"/>
      <w:r w:rsidR="00175388">
        <w:rPr>
          <w:sz w:val="28"/>
          <w:szCs w:val="28"/>
          <w:lang w:val="bg-BG"/>
        </w:rPr>
        <w:t>07</w:t>
      </w:r>
      <w:proofErr w:type="spellEnd"/>
      <w:r w:rsidR="00175388">
        <w:rPr>
          <w:sz w:val="28"/>
          <w:szCs w:val="28"/>
          <w:lang w:val="bg-BG"/>
        </w:rPr>
        <w:t>.2016г.</w:t>
      </w:r>
      <w:r>
        <w:rPr>
          <w:sz w:val="28"/>
          <w:szCs w:val="28"/>
          <w:lang w:val="bg-BG"/>
        </w:rPr>
        <w:t xml:space="preserve"> до „Кресли </w:t>
      </w:r>
      <w:proofErr w:type="spellStart"/>
      <w:r>
        <w:rPr>
          <w:sz w:val="28"/>
          <w:szCs w:val="28"/>
          <w:lang w:val="bg-BG"/>
        </w:rPr>
        <w:t>Адвъртайзинг</w:t>
      </w:r>
      <w:proofErr w:type="spellEnd"/>
      <w:r>
        <w:rPr>
          <w:sz w:val="28"/>
          <w:szCs w:val="28"/>
          <w:lang w:val="bg-BG"/>
        </w:rPr>
        <w:t>“ ЕАД за демонтиране на рекламно-информационен елемент</w:t>
      </w:r>
      <w:r w:rsidR="00203A21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</w:t>
      </w:r>
      <w:r w:rsidR="00203A21">
        <w:rPr>
          <w:sz w:val="28"/>
          <w:szCs w:val="28"/>
          <w:lang w:val="bg-BG"/>
        </w:rPr>
        <w:t xml:space="preserve">обект на разрешение №1945/10.03,.2014г. за поставяне на </w:t>
      </w:r>
      <w:r w:rsidR="00203A21">
        <w:rPr>
          <w:sz w:val="28"/>
          <w:szCs w:val="28"/>
          <w:lang w:val="bg-BG"/>
        </w:rPr>
        <w:tab/>
        <w:t xml:space="preserve">РИЕ </w:t>
      </w:r>
      <w:r>
        <w:rPr>
          <w:sz w:val="28"/>
          <w:szCs w:val="28"/>
          <w:lang w:val="bg-BG"/>
        </w:rPr>
        <w:t>тип „Пиза“, с размери 3/4м., двустранен, неосветен на бул. „Тракия“, позиция т.8</w:t>
      </w:r>
      <w:r w:rsidR="00175388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, от схемата. Комисията констатира, че </w:t>
      </w:r>
      <w:r w:rsidR="00EE4521">
        <w:rPr>
          <w:sz w:val="28"/>
          <w:szCs w:val="28"/>
          <w:lang w:val="bg-BG"/>
        </w:rPr>
        <w:t>рекламното съоръжение</w:t>
      </w:r>
      <w:r>
        <w:rPr>
          <w:sz w:val="28"/>
          <w:szCs w:val="28"/>
          <w:lang w:val="bg-BG"/>
        </w:rPr>
        <w:t xml:space="preserve"> е демонтирано, поради възпрепятстване изпълнение на</w:t>
      </w:r>
      <w:r>
        <w:rPr>
          <w:sz w:val="28"/>
          <w:szCs w:val="28"/>
        </w:rPr>
        <w:t xml:space="preserve"> </w:t>
      </w:r>
      <w:r w:rsidRPr="00B96922">
        <w:rPr>
          <w:sz w:val="28"/>
          <w:szCs w:val="28"/>
          <w:lang w:val="bg-BG" w:eastAsia="bg-BG"/>
        </w:rPr>
        <w:t>инвестиционна инициатива на Община Бургас</w:t>
      </w:r>
      <w:r>
        <w:rPr>
          <w:sz w:val="28"/>
          <w:szCs w:val="28"/>
          <w:lang w:val="bg-BG" w:eastAsia="bg-BG"/>
        </w:rPr>
        <w:t xml:space="preserve"> – „Изграждане на бърза автобусна линия и система от велосипедни алеи…“. </w:t>
      </w:r>
      <w:r w:rsidR="00EE4521">
        <w:rPr>
          <w:sz w:val="28"/>
          <w:szCs w:val="28"/>
          <w:lang w:val="bg-BG" w:eastAsia="bg-BG"/>
        </w:rPr>
        <w:t xml:space="preserve"> </w:t>
      </w:r>
      <w:r>
        <w:rPr>
          <w:sz w:val="28"/>
          <w:szCs w:val="28"/>
          <w:lang w:val="bg-BG" w:eastAsia="bg-BG"/>
        </w:rPr>
        <w:t>Към момента, изпълнението на проекта</w:t>
      </w:r>
      <w:r w:rsidR="007643A9">
        <w:rPr>
          <w:sz w:val="28"/>
          <w:szCs w:val="28"/>
          <w:lang w:val="bg-BG" w:eastAsia="bg-BG"/>
        </w:rPr>
        <w:t xml:space="preserve"> по бул. „Тракия“ </w:t>
      </w:r>
      <w:r>
        <w:rPr>
          <w:sz w:val="28"/>
          <w:szCs w:val="28"/>
          <w:lang w:val="bg-BG" w:eastAsia="bg-BG"/>
        </w:rPr>
        <w:t xml:space="preserve"> е приключил и </w:t>
      </w:r>
      <w:r w:rsidR="00EE4521">
        <w:rPr>
          <w:sz w:val="28"/>
          <w:szCs w:val="28"/>
          <w:lang w:val="bg-BG" w:eastAsia="bg-BG"/>
        </w:rPr>
        <w:t xml:space="preserve">съществува възможност рекламното съоръжение да се на бул. „Тракия“.  </w:t>
      </w:r>
      <w:r>
        <w:rPr>
          <w:sz w:val="28"/>
          <w:szCs w:val="28"/>
          <w:lang w:val="bg-BG" w:eastAsia="bg-BG"/>
        </w:rPr>
        <w:t xml:space="preserve">В тази връзка, като взе </w:t>
      </w:r>
      <w:r w:rsidRPr="00365ED7">
        <w:rPr>
          <w:sz w:val="28"/>
          <w:szCs w:val="28"/>
          <w:lang w:val="bg-BG"/>
        </w:rPr>
        <w:t>предвид</w:t>
      </w:r>
      <w:r>
        <w:rPr>
          <w:sz w:val="28"/>
          <w:szCs w:val="28"/>
          <w:lang w:val="bg-BG"/>
        </w:rPr>
        <w:t>, че разрешение  за поставяне на РИЕ №</w:t>
      </w:r>
      <w:r w:rsidR="00537A40">
        <w:rPr>
          <w:sz w:val="28"/>
          <w:szCs w:val="28"/>
          <w:lang w:val="bg-BG"/>
        </w:rPr>
        <w:t>1945</w:t>
      </w:r>
      <w:r>
        <w:rPr>
          <w:sz w:val="28"/>
          <w:szCs w:val="28"/>
          <w:lang w:val="bg-BG"/>
        </w:rPr>
        <w:t>/</w:t>
      </w:r>
      <w:r w:rsidR="00537A40">
        <w:rPr>
          <w:sz w:val="28"/>
          <w:szCs w:val="28"/>
          <w:lang w:val="bg-BG"/>
        </w:rPr>
        <w:t>10</w:t>
      </w:r>
      <w:r>
        <w:rPr>
          <w:sz w:val="28"/>
          <w:szCs w:val="28"/>
          <w:lang w:val="bg-BG"/>
        </w:rPr>
        <w:t>.</w:t>
      </w:r>
      <w:r w:rsidR="00537A40">
        <w:rPr>
          <w:sz w:val="28"/>
          <w:szCs w:val="28"/>
          <w:lang w:val="bg-BG"/>
        </w:rPr>
        <w:t>03</w:t>
      </w:r>
      <w:r>
        <w:rPr>
          <w:sz w:val="28"/>
          <w:szCs w:val="28"/>
          <w:lang w:val="bg-BG"/>
        </w:rPr>
        <w:t xml:space="preserve">.2014г., издадено в </w:t>
      </w:r>
      <w:r>
        <w:rPr>
          <w:sz w:val="28"/>
          <w:szCs w:val="28"/>
          <w:lang w:val="bg-BG"/>
        </w:rPr>
        <w:lastRenderedPageBreak/>
        <w:t xml:space="preserve">полза на </w:t>
      </w:r>
      <w:r w:rsidR="00537A40">
        <w:rPr>
          <w:sz w:val="28"/>
          <w:szCs w:val="28"/>
          <w:lang w:val="bg-BG"/>
        </w:rPr>
        <w:t xml:space="preserve">„Кресли </w:t>
      </w:r>
      <w:proofErr w:type="spellStart"/>
      <w:r w:rsidR="00537A40">
        <w:rPr>
          <w:sz w:val="28"/>
          <w:szCs w:val="28"/>
          <w:lang w:val="bg-BG"/>
        </w:rPr>
        <w:t>Адвъртайзинг</w:t>
      </w:r>
      <w:proofErr w:type="spellEnd"/>
      <w:r w:rsidR="00537A40">
        <w:rPr>
          <w:sz w:val="28"/>
          <w:szCs w:val="28"/>
          <w:lang w:val="bg-BG"/>
        </w:rPr>
        <w:t xml:space="preserve">“ ЕАД </w:t>
      </w:r>
      <w:r>
        <w:rPr>
          <w:sz w:val="28"/>
          <w:szCs w:val="28"/>
          <w:lang w:val="bg-BG"/>
        </w:rPr>
        <w:t xml:space="preserve">е действащо, както и че позицията се </w:t>
      </w:r>
      <w:proofErr w:type="spellStart"/>
      <w:r w:rsidR="00EE4521" w:rsidRPr="00EE4521">
        <w:rPr>
          <w:sz w:val="28"/>
          <w:szCs w:val="28"/>
          <w:lang w:val="bg-BG"/>
        </w:rPr>
        <w:t>преситуира</w:t>
      </w:r>
      <w:proofErr w:type="spellEnd"/>
      <w:r w:rsidR="00EE4521" w:rsidRPr="00EE4521">
        <w:rPr>
          <w:sz w:val="28"/>
          <w:szCs w:val="28"/>
          <w:lang w:val="bg-BG"/>
        </w:rPr>
        <w:t xml:space="preserve"> и </w:t>
      </w:r>
      <w:r w:rsidRPr="00EE4521">
        <w:rPr>
          <w:sz w:val="28"/>
          <w:szCs w:val="28"/>
          <w:lang w:val="bg-BG"/>
        </w:rPr>
        <w:t>запазва</w:t>
      </w:r>
      <w:r w:rsidR="001C730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в актуализираната и одобрена</w:t>
      </w:r>
      <w:r w:rsidRPr="00B9692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и одобрена от Главният архитект схема, Комисията</w:t>
      </w:r>
    </w:p>
    <w:p w:rsidR="003C0F9B" w:rsidRPr="00A71CA3" w:rsidRDefault="003C0F9B" w:rsidP="003C0F9B">
      <w:pPr>
        <w:pStyle w:val="ListParagraph"/>
        <w:tabs>
          <w:tab w:val="left" w:pos="851"/>
          <w:tab w:val="left" w:pos="1701"/>
        </w:tabs>
        <w:ind w:left="851"/>
        <w:jc w:val="center"/>
        <w:rPr>
          <w:b/>
          <w:sz w:val="28"/>
          <w:szCs w:val="28"/>
        </w:rPr>
      </w:pPr>
      <w:r w:rsidRPr="00A71CA3">
        <w:rPr>
          <w:b/>
          <w:sz w:val="28"/>
          <w:szCs w:val="28"/>
          <w:lang w:val="bg-BG"/>
        </w:rPr>
        <w:t>РЕШИ:</w:t>
      </w:r>
    </w:p>
    <w:p w:rsidR="003C0F9B" w:rsidRDefault="003C0F9B" w:rsidP="003C0F9B">
      <w:pPr>
        <w:tabs>
          <w:tab w:val="left" w:pos="851"/>
          <w:tab w:val="left" w:pos="170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proofErr w:type="spellStart"/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възразява</w:t>
      </w:r>
      <w:proofErr w:type="spellEnd"/>
      <w:r>
        <w:rPr>
          <w:sz w:val="28"/>
          <w:szCs w:val="28"/>
        </w:rPr>
        <w:t xml:space="preserve">, </w:t>
      </w:r>
      <w:r w:rsidR="00537A40">
        <w:rPr>
          <w:sz w:val="28"/>
          <w:szCs w:val="28"/>
          <w:lang w:val="bg-BG"/>
        </w:rPr>
        <w:t xml:space="preserve">„Кресли </w:t>
      </w:r>
      <w:proofErr w:type="spellStart"/>
      <w:r w:rsidR="00537A40">
        <w:rPr>
          <w:sz w:val="28"/>
          <w:szCs w:val="28"/>
          <w:lang w:val="bg-BG"/>
        </w:rPr>
        <w:t>Адвъртайзинг</w:t>
      </w:r>
      <w:proofErr w:type="spellEnd"/>
      <w:proofErr w:type="gramStart"/>
      <w:r w:rsidR="00537A40">
        <w:rPr>
          <w:sz w:val="28"/>
          <w:szCs w:val="28"/>
          <w:lang w:val="bg-BG"/>
        </w:rPr>
        <w:t>“ ЕАД</w:t>
      </w:r>
      <w:proofErr w:type="gramEnd"/>
      <w:r w:rsidR="00537A40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да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възстанови</w:t>
      </w:r>
      <w:r>
        <w:rPr>
          <w:sz w:val="28"/>
          <w:szCs w:val="28"/>
        </w:rPr>
        <w:t xml:space="preserve"> РИЕ</w:t>
      </w:r>
      <w:r w:rsidR="00203A21">
        <w:rPr>
          <w:sz w:val="28"/>
          <w:szCs w:val="28"/>
          <w:lang w:val="bg-BG"/>
        </w:rPr>
        <w:t>, обект на Разрешение №1945/10.03.2014г. за поставяне на РИЕ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</w:t>
      </w:r>
      <w:proofErr w:type="spellEnd"/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Пиза</w:t>
      </w:r>
      <w:proofErr w:type="spellEnd"/>
      <w:r>
        <w:rPr>
          <w:sz w:val="28"/>
          <w:szCs w:val="28"/>
        </w:rPr>
        <w:t xml:space="preserve">“, с </w:t>
      </w:r>
      <w:proofErr w:type="spellStart"/>
      <w:r>
        <w:rPr>
          <w:sz w:val="28"/>
          <w:szCs w:val="28"/>
        </w:rPr>
        <w:t>размери</w:t>
      </w:r>
      <w:proofErr w:type="spellEnd"/>
      <w:r>
        <w:rPr>
          <w:sz w:val="28"/>
          <w:szCs w:val="28"/>
        </w:rPr>
        <w:t xml:space="preserve"> 3/4м, </w:t>
      </w:r>
      <w:proofErr w:type="spellStart"/>
      <w:r>
        <w:rPr>
          <w:sz w:val="28"/>
          <w:szCs w:val="28"/>
        </w:rPr>
        <w:t>двустранен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неосветен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</w:t>
      </w:r>
      <w:proofErr w:type="spellEnd"/>
      <w:r>
        <w:rPr>
          <w:sz w:val="28"/>
          <w:szCs w:val="28"/>
        </w:rPr>
        <w:t>. „</w:t>
      </w:r>
      <w:proofErr w:type="spellStart"/>
      <w:r>
        <w:rPr>
          <w:sz w:val="28"/>
          <w:szCs w:val="28"/>
        </w:rPr>
        <w:t>Тракия</w:t>
      </w:r>
      <w:proofErr w:type="spellEnd"/>
      <w:r>
        <w:rPr>
          <w:sz w:val="28"/>
          <w:szCs w:val="28"/>
        </w:rPr>
        <w:t xml:space="preserve">“, </w:t>
      </w:r>
      <w:r w:rsidR="001C7305" w:rsidRPr="00C907D0">
        <w:rPr>
          <w:sz w:val="28"/>
          <w:szCs w:val="28"/>
          <w:lang w:val="bg-BG"/>
        </w:rPr>
        <w:t>на</w:t>
      </w:r>
      <w:r w:rsidR="001C7305" w:rsidRPr="001C7305">
        <w:rPr>
          <w:color w:val="FF0000"/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позиция</w:t>
      </w:r>
      <w:proofErr w:type="spellEnd"/>
      <w:r>
        <w:rPr>
          <w:sz w:val="28"/>
          <w:szCs w:val="28"/>
        </w:rPr>
        <w:t xml:space="preserve"> т. П-</w:t>
      </w:r>
      <w:r w:rsidR="00AE347C">
        <w:rPr>
          <w:sz w:val="28"/>
          <w:szCs w:val="28"/>
          <w:lang w:val="bg-BG"/>
        </w:rPr>
        <w:t>200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координати</w:t>
      </w:r>
      <w:proofErr w:type="spellEnd"/>
      <w:r>
        <w:rPr>
          <w:sz w:val="28"/>
          <w:szCs w:val="28"/>
        </w:rPr>
        <w:t>: X</w:t>
      </w:r>
      <w:r w:rsidR="00AE347C">
        <w:rPr>
          <w:sz w:val="28"/>
          <w:szCs w:val="28"/>
          <w:lang w:val="bg-BG"/>
        </w:rPr>
        <w:t>4644156.53</w:t>
      </w:r>
      <w:r>
        <w:rPr>
          <w:sz w:val="28"/>
          <w:szCs w:val="28"/>
        </w:rPr>
        <w:t>, Y</w:t>
      </w:r>
      <w:r w:rsidR="00AE347C">
        <w:rPr>
          <w:sz w:val="28"/>
          <w:szCs w:val="28"/>
          <w:lang w:val="bg-BG"/>
        </w:rPr>
        <w:t>9584414.85</w:t>
      </w:r>
      <w:r>
        <w:rPr>
          <w:sz w:val="28"/>
          <w:szCs w:val="28"/>
        </w:rPr>
        <w:t>, H</w:t>
      </w:r>
      <w:r w:rsidR="00AE347C">
        <w:rPr>
          <w:sz w:val="28"/>
          <w:szCs w:val="28"/>
          <w:lang w:val="bg-BG"/>
        </w:rPr>
        <w:t>29.48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</w:t>
      </w:r>
      <w:proofErr w:type="spellEnd"/>
      <w:r>
        <w:rPr>
          <w:sz w:val="28"/>
          <w:szCs w:val="28"/>
        </w:rPr>
        <w:t xml:space="preserve"> – т.8</w:t>
      </w:r>
      <w:r w:rsidR="00AE347C">
        <w:rPr>
          <w:sz w:val="28"/>
          <w:szCs w:val="28"/>
          <w:lang w:val="bg-BG"/>
        </w:rPr>
        <w:t>1</w:t>
      </w:r>
      <w:r>
        <w:rPr>
          <w:sz w:val="28"/>
          <w:szCs w:val="28"/>
        </w:rPr>
        <w:t xml:space="preserve">) </w:t>
      </w:r>
      <w:r w:rsidRPr="00206B0F">
        <w:rPr>
          <w:sz w:val="28"/>
          <w:szCs w:val="28"/>
          <w:lang w:val="bg-BG"/>
        </w:rPr>
        <w:t xml:space="preserve">от </w:t>
      </w:r>
      <w:r>
        <w:rPr>
          <w:sz w:val="28"/>
          <w:szCs w:val="28"/>
          <w:lang w:val="bg-BG"/>
        </w:rPr>
        <w:t xml:space="preserve">одобрената </w:t>
      </w:r>
      <w:r w:rsidRPr="00206B0F">
        <w:rPr>
          <w:sz w:val="28"/>
          <w:szCs w:val="28"/>
          <w:lang w:val="bg-BG"/>
        </w:rPr>
        <w:t>схема.</w:t>
      </w:r>
    </w:p>
    <w:p w:rsidR="003C0F9B" w:rsidRPr="007052AA" w:rsidRDefault="003C0F9B" w:rsidP="003C0F9B">
      <w:pPr>
        <w:pStyle w:val="NoSpacing"/>
        <w:tabs>
          <w:tab w:val="left" w:pos="851"/>
        </w:tabs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7305">
        <w:rPr>
          <w:rFonts w:ascii="Times New Roman" w:eastAsia="Times New Roman" w:hAnsi="Times New Roman" w:cs="Times New Roman"/>
          <w:vanish/>
          <w:sz w:val="28"/>
          <w:szCs w:val="28"/>
          <w:highlight w:val="green"/>
        </w:rPr>
        <w:t>ълнение тващо, както и14г. линия и система от велосипедни алеи...------------------------------------------------------------</w:t>
      </w:r>
    </w:p>
    <w:p w:rsidR="000015F2" w:rsidRPr="000015F2" w:rsidRDefault="000015F2" w:rsidP="000015F2">
      <w:pPr>
        <w:pStyle w:val="ListParagraph"/>
        <w:numPr>
          <w:ilvl w:val="0"/>
          <w:numId w:val="25"/>
        </w:numPr>
        <w:ind w:left="0" w:firstLine="851"/>
        <w:jc w:val="both"/>
        <w:rPr>
          <w:rFonts w:eastAsiaTheme="minorHAnsi"/>
          <w:sz w:val="28"/>
          <w:szCs w:val="28"/>
          <w:lang w:val="bg-BG"/>
        </w:rPr>
      </w:pPr>
      <w:r>
        <w:rPr>
          <w:sz w:val="28"/>
          <w:szCs w:val="28"/>
          <w:lang w:val="bg-BG" w:eastAsia="bg-BG"/>
        </w:rPr>
        <w:t>З</w:t>
      </w:r>
      <w:r w:rsidRPr="000015F2">
        <w:rPr>
          <w:sz w:val="28"/>
          <w:szCs w:val="28"/>
          <w:lang w:val="bg-BG" w:eastAsia="bg-BG"/>
        </w:rPr>
        <w:t>аявления</w:t>
      </w:r>
      <w:r w:rsidRPr="000015F2">
        <w:rPr>
          <w:sz w:val="28"/>
          <w:szCs w:val="28"/>
          <w:lang w:eastAsia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вх.№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-М-43/16.02.</w:t>
      </w:r>
      <w:r>
        <w:rPr>
          <w:rFonts w:eastAsiaTheme="minorHAnsi"/>
          <w:sz w:val="28"/>
          <w:szCs w:val="28"/>
          <w:lang w:val="bg-BG"/>
        </w:rPr>
        <w:t>20</w:t>
      </w:r>
      <w:r w:rsidRPr="000015F2">
        <w:rPr>
          <w:rFonts w:eastAsiaTheme="minorHAnsi"/>
          <w:sz w:val="28"/>
          <w:szCs w:val="28"/>
          <w:lang w:val="bg-BG"/>
        </w:rPr>
        <w:t>12г.;</w:t>
      </w:r>
      <w:r w:rsidRPr="000015F2">
        <w:rPr>
          <w:rFonts w:eastAsiaTheme="minorHAnsi"/>
          <w:sz w:val="28"/>
          <w:szCs w:val="28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вх.№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-00-4454/08.0</w:t>
      </w:r>
      <w:r w:rsidRPr="000015F2">
        <w:rPr>
          <w:rFonts w:eastAsiaTheme="minorHAnsi"/>
          <w:sz w:val="28"/>
          <w:szCs w:val="28"/>
        </w:rPr>
        <w:t>7</w:t>
      </w:r>
      <w:r w:rsidRPr="000015F2">
        <w:rPr>
          <w:rFonts w:eastAsiaTheme="minorHAnsi"/>
          <w:sz w:val="28"/>
          <w:szCs w:val="28"/>
          <w:lang w:val="bg-BG"/>
        </w:rPr>
        <w:t>.</w:t>
      </w:r>
      <w:r>
        <w:rPr>
          <w:rFonts w:eastAsiaTheme="minorHAnsi"/>
          <w:sz w:val="28"/>
          <w:szCs w:val="28"/>
          <w:lang w:val="bg-BG"/>
        </w:rPr>
        <w:t>20</w:t>
      </w:r>
      <w:r w:rsidRPr="000015F2">
        <w:rPr>
          <w:rFonts w:eastAsiaTheme="minorHAnsi"/>
          <w:sz w:val="28"/>
          <w:szCs w:val="28"/>
          <w:lang w:val="bg-BG"/>
        </w:rPr>
        <w:t>1</w:t>
      </w:r>
      <w:r w:rsidRPr="000015F2">
        <w:rPr>
          <w:rFonts w:eastAsiaTheme="minorHAnsi"/>
          <w:sz w:val="28"/>
          <w:szCs w:val="28"/>
        </w:rPr>
        <w:t>3</w:t>
      </w:r>
      <w:r w:rsidRPr="000015F2">
        <w:rPr>
          <w:rFonts w:eastAsiaTheme="minorHAnsi"/>
          <w:sz w:val="28"/>
          <w:szCs w:val="28"/>
          <w:lang w:val="bg-BG"/>
        </w:rPr>
        <w:t>г.</w:t>
      </w:r>
      <w:proofErr w:type="gramStart"/>
      <w:r w:rsidRPr="000015F2">
        <w:rPr>
          <w:rFonts w:eastAsiaTheme="minorHAnsi"/>
          <w:sz w:val="28"/>
          <w:szCs w:val="28"/>
          <w:lang w:val="bg-BG"/>
        </w:rPr>
        <w:t xml:space="preserve">; </w:t>
      </w:r>
      <w:r w:rsidRPr="000015F2">
        <w:rPr>
          <w:rFonts w:eastAsiaTheme="minorHAnsi"/>
          <w:sz w:val="28"/>
          <w:szCs w:val="28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вх</w:t>
      </w:r>
      <w:proofErr w:type="gramEnd"/>
      <w:r w:rsidRPr="000015F2">
        <w:rPr>
          <w:rFonts w:eastAsiaTheme="minorHAnsi"/>
          <w:sz w:val="28"/>
          <w:szCs w:val="28"/>
          <w:lang w:val="bg-BG"/>
        </w:rPr>
        <w:t>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-00-4454/</w:t>
      </w:r>
      <w:r w:rsidRPr="000015F2">
        <w:rPr>
          <w:rFonts w:eastAsiaTheme="minorHAnsi"/>
          <w:sz w:val="28"/>
          <w:szCs w:val="28"/>
        </w:rPr>
        <w:t>1/</w:t>
      </w:r>
      <w:r w:rsidRPr="000015F2">
        <w:rPr>
          <w:rFonts w:eastAsiaTheme="minorHAnsi"/>
          <w:sz w:val="28"/>
          <w:szCs w:val="28"/>
          <w:lang w:val="bg-BG"/>
        </w:rPr>
        <w:t>0</w:t>
      </w:r>
      <w:r w:rsidRPr="000015F2">
        <w:rPr>
          <w:rFonts w:eastAsiaTheme="minorHAnsi"/>
          <w:sz w:val="28"/>
          <w:szCs w:val="28"/>
        </w:rPr>
        <w:t>5</w:t>
      </w:r>
      <w:r w:rsidRPr="000015F2">
        <w:rPr>
          <w:rFonts w:eastAsiaTheme="minorHAnsi"/>
          <w:sz w:val="28"/>
          <w:szCs w:val="28"/>
          <w:lang w:val="bg-BG"/>
        </w:rPr>
        <w:t>.0</w:t>
      </w:r>
      <w:r w:rsidRPr="000015F2">
        <w:rPr>
          <w:rFonts w:eastAsiaTheme="minorHAnsi"/>
          <w:sz w:val="28"/>
          <w:szCs w:val="28"/>
        </w:rPr>
        <w:t>3</w:t>
      </w:r>
      <w:r w:rsidRPr="000015F2">
        <w:rPr>
          <w:rFonts w:eastAsiaTheme="minorHAnsi"/>
          <w:sz w:val="28"/>
          <w:szCs w:val="28"/>
          <w:lang w:val="bg-BG"/>
        </w:rPr>
        <w:t>.</w:t>
      </w:r>
      <w:r>
        <w:rPr>
          <w:rFonts w:eastAsiaTheme="minorHAnsi"/>
          <w:sz w:val="28"/>
          <w:szCs w:val="28"/>
          <w:lang w:val="bg-BG"/>
        </w:rPr>
        <w:t>20</w:t>
      </w:r>
      <w:r w:rsidRPr="000015F2">
        <w:rPr>
          <w:rFonts w:eastAsiaTheme="minorHAnsi"/>
          <w:sz w:val="28"/>
          <w:szCs w:val="28"/>
          <w:lang w:val="bg-BG"/>
        </w:rPr>
        <w:t>1</w:t>
      </w:r>
      <w:r w:rsidRPr="000015F2">
        <w:rPr>
          <w:rFonts w:eastAsiaTheme="minorHAnsi"/>
          <w:sz w:val="28"/>
          <w:szCs w:val="28"/>
        </w:rPr>
        <w:t>4</w:t>
      </w:r>
      <w:r w:rsidRPr="000015F2">
        <w:rPr>
          <w:rFonts w:eastAsiaTheme="minorHAnsi"/>
          <w:sz w:val="28"/>
          <w:szCs w:val="28"/>
          <w:lang w:val="bg-BG"/>
        </w:rPr>
        <w:t>г.;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вх.№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-00-4454/</w:t>
      </w:r>
      <w:r w:rsidRPr="000015F2">
        <w:rPr>
          <w:rFonts w:eastAsiaTheme="minorHAnsi"/>
          <w:sz w:val="28"/>
          <w:szCs w:val="28"/>
        </w:rPr>
        <w:t>2/15</w:t>
      </w:r>
      <w:r w:rsidRPr="000015F2">
        <w:rPr>
          <w:rFonts w:eastAsiaTheme="minorHAnsi"/>
          <w:sz w:val="28"/>
          <w:szCs w:val="28"/>
          <w:lang w:val="bg-BG"/>
        </w:rPr>
        <w:t>.0</w:t>
      </w:r>
      <w:r w:rsidRPr="000015F2">
        <w:rPr>
          <w:rFonts w:eastAsiaTheme="minorHAnsi"/>
          <w:sz w:val="28"/>
          <w:szCs w:val="28"/>
        </w:rPr>
        <w:t>9</w:t>
      </w:r>
      <w:r w:rsidRPr="000015F2">
        <w:rPr>
          <w:rFonts w:eastAsiaTheme="minorHAnsi"/>
          <w:sz w:val="28"/>
          <w:szCs w:val="28"/>
          <w:lang w:val="bg-BG"/>
        </w:rPr>
        <w:t>.</w:t>
      </w:r>
      <w:r>
        <w:rPr>
          <w:rFonts w:eastAsiaTheme="minorHAnsi"/>
          <w:sz w:val="28"/>
          <w:szCs w:val="28"/>
          <w:lang w:val="bg-BG"/>
        </w:rPr>
        <w:t>20</w:t>
      </w:r>
      <w:r w:rsidRPr="000015F2">
        <w:rPr>
          <w:rFonts w:eastAsiaTheme="minorHAnsi"/>
          <w:sz w:val="28"/>
          <w:szCs w:val="28"/>
          <w:lang w:val="bg-BG"/>
        </w:rPr>
        <w:t>1</w:t>
      </w:r>
      <w:r w:rsidRPr="000015F2">
        <w:rPr>
          <w:rFonts w:eastAsiaTheme="minorHAnsi"/>
          <w:sz w:val="28"/>
          <w:szCs w:val="28"/>
        </w:rPr>
        <w:t>4</w:t>
      </w:r>
      <w:r w:rsidRPr="000015F2">
        <w:rPr>
          <w:rFonts w:eastAsiaTheme="minorHAnsi"/>
          <w:sz w:val="28"/>
          <w:szCs w:val="28"/>
          <w:lang w:val="bg-BG"/>
        </w:rPr>
        <w:t>г.;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вх.№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-00-</w:t>
      </w:r>
      <w:r w:rsidRPr="000015F2">
        <w:rPr>
          <w:rFonts w:eastAsiaTheme="minorHAnsi"/>
          <w:sz w:val="28"/>
          <w:szCs w:val="28"/>
        </w:rPr>
        <w:t>1841/13</w:t>
      </w:r>
      <w:r w:rsidRPr="000015F2">
        <w:rPr>
          <w:rFonts w:eastAsiaTheme="minorHAnsi"/>
          <w:sz w:val="28"/>
          <w:szCs w:val="28"/>
          <w:lang w:val="bg-BG"/>
        </w:rPr>
        <w:t>.0</w:t>
      </w:r>
      <w:r w:rsidRPr="000015F2">
        <w:rPr>
          <w:rFonts w:eastAsiaTheme="minorHAnsi"/>
          <w:sz w:val="28"/>
          <w:szCs w:val="28"/>
        </w:rPr>
        <w:t>3</w:t>
      </w:r>
      <w:r w:rsidRPr="000015F2">
        <w:rPr>
          <w:rFonts w:eastAsiaTheme="minorHAnsi"/>
          <w:sz w:val="28"/>
          <w:szCs w:val="28"/>
          <w:lang w:val="bg-BG"/>
        </w:rPr>
        <w:t>.</w:t>
      </w:r>
      <w:r>
        <w:rPr>
          <w:rFonts w:eastAsiaTheme="minorHAnsi"/>
          <w:sz w:val="28"/>
          <w:szCs w:val="28"/>
          <w:lang w:val="bg-BG"/>
        </w:rPr>
        <w:t>20</w:t>
      </w:r>
      <w:r w:rsidRPr="000015F2">
        <w:rPr>
          <w:rFonts w:eastAsiaTheme="minorHAnsi"/>
          <w:sz w:val="28"/>
          <w:szCs w:val="28"/>
          <w:lang w:val="bg-BG"/>
        </w:rPr>
        <w:t>1</w:t>
      </w:r>
      <w:r w:rsidRPr="000015F2">
        <w:rPr>
          <w:rFonts w:eastAsiaTheme="minorHAnsi"/>
          <w:sz w:val="28"/>
          <w:szCs w:val="28"/>
        </w:rPr>
        <w:t>5</w:t>
      </w:r>
      <w:r w:rsidRPr="000015F2">
        <w:rPr>
          <w:rFonts w:eastAsiaTheme="minorHAnsi"/>
          <w:sz w:val="28"/>
          <w:szCs w:val="28"/>
          <w:lang w:val="bg-BG"/>
        </w:rPr>
        <w:t>г.;</w:t>
      </w:r>
      <w:r w:rsidRPr="000015F2">
        <w:rPr>
          <w:rFonts w:eastAsiaTheme="minorHAnsi"/>
          <w:sz w:val="28"/>
          <w:szCs w:val="28"/>
        </w:rPr>
        <w:t xml:space="preserve">  </w:t>
      </w:r>
      <w:r w:rsidRPr="000015F2">
        <w:rPr>
          <w:rFonts w:eastAsiaTheme="minorHAnsi"/>
          <w:sz w:val="28"/>
          <w:szCs w:val="28"/>
          <w:lang w:val="bg-BG"/>
        </w:rPr>
        <w:t>вх.№</w:t>
      </w:r>
      <w:r w:rsidRPr="000015F2">
        <w:rPr>
          <w:rFonts w:eastAsiaTheme="minorHAnsi"/>
          <w:sz w:val="28"/>
          <w:szCs w:val="28"/>
        </w:rPr>
        <w:t>70</w:t>
      </w:r>
      <w:r w:rsidRPr="000015F2">
        <w:rPr>
          <w:rFonts w:eastAsiaTheme="minorHAnsi"/>
          <w:sz w:val="28"/>
          <w:szCs w:val="28"/>
          <w:lang w:val="bg-BG"/>
        </w:rPr>
        <w:t>-00-</w:t>
      </w:r>
      <w:r w:rsidRPr="000015F2">
        <w:rPr>
          <w:rFonts w:eastAsiaTheme="minorHAnsi"/>
          <w:sz w:val="28"/>
          <w:szCs w:val="28"/>
        </w:rPr>
        <w:t>2512</w:t>
      </w:r>
      <w:r w:rsidRPr="000015F2">
        <w:rPr>
          <w:rFonts w:eastAsiaTheme="minorHAnsi"/>
          <w:sz w:val="28"/>
          <w:szCs w:val="28"/>
          <w:lang w:val="bg-BG"/>
        </w:rPr>
        <w:t>/0</w:t>
      </w:r>
      <w:r w:rsidRPr="000015F2">
        <w:rPr>
          <w:rFonts w:eastAsiaTheme="minorHAnsi"/>
          <w:sz w:val="28"/>
          <w:szCs w:val="28"/>
        </w:rPr>
        <w:t>7</w:t>
      </w:r>
      <w:r w:rsidRPr="000015F2">
        <w:rPr>
          <w:rFonts w:eastAsiaTheme="minorHAnsi"/>
          <w:sz w:val="28"/>
          <w:szCs w:val="28"/>
          <w:lang w:val="bg-BG"/>
        </w:rPr>
        <w:t>.0</w:t>
      </w:r>
      <w:r w:rsidRPr="000015F2">
        <w:rPr>
          <w:rFonts w:eastAsiaTheme="minorHAnsi"/>
          <w:sz w:val="28"/>
          <w:szCs w:val="28"/>
        </w:rPr>
        <w:t>4</w:t>
      </w:r>
      <w:r w:rsidRPr="000015F2">
        <w:rPr>
          <w:rFonts w:eastAsiaTheme="minorHAnsi"/>
          <w:sz w:val="28"/>
          <w:szCs w:val="28"/>
          <w:lang w:val="bg-BG"/>
        </w:rPr>
        <w:t>.1</w:t>
      </w:r>
      <w:r w:rsidRPr="000015F2">
        <w:rPr>
          <w:rFonts w:eastAsiaTheme="minorHAnsi"/>
          <w:sz w:val="28"/>
          <w:szCs w:val="28"/>
        </w:rPr>
        <w:t>6</w:t>
      </w:r>
      <w:r w:rsidRPr="000015F2">
        <w:rPr>
          <w:rFonts w:eastAsiaTheme="minorHAnsi"/>
          <w:sz w:val="28"/>
          <w:szCs w:val="28"/>
          <w:lang w:val="bg-BG"/>
        </w:rPr>
        <w:t>г.</w:t>
      </w:r>
      <w:r w:rsidRPr="000015F2">
        <w:rPr>
          <w:rFonts w:eastAsiaTheme="minorHAnsi"/>
          <w:sz w:val="28"/>
          <w:szCs w:val="28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от</w:t>
      </w:r>
      <w:r w:rsidRPr="000015F2">
        <w:rPr>
          <w:rFonts w:eastAsiaTheme="minorHAnsi"/>
          <w:sz w:val="28"/>
          <w:szCs w:val="28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Технолоджи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“ ЕООД, ЕИК 102107482</w:t>
      </w:r>
      <w:r w:rsidRPr="000015F2">
        <w:rPr>
          <w:sz w:val="28"/>
          <w:szCs w:val="28"/>
          <w:lang w:val="bg-BG" w:eastAsia="bg-BG"/>
        </w:rPr>
        <w:t xml:space="preserve"> и </w:t>
      </w:r>
      <w:r w:rsidRPr="000015F2">
        <w:rPr>
          <w:rFonts w:eastAsiaTheme="minorHAnsi"/>
          <w:sz w:val="28"/>
          <w:szCs w:val="28"/>
          <w:lang w:val="bg-BG"/>
        </w:rPr>
        <w:t>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груп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“ ЕООД</w:t>
      </w:r>
      <w:r w:rsidRPr="000015F2">
        <w:rPr>
          <w:sz w:val="28"/>
          <w:szCs w:val="28"/>
          <w:lang w:val="bg-BG" w:eastAsia="bg-BG"/>
        </w:rPr>
        <w:t xml:space="preserve"> за издаване на разрешение за поставяне на </w:t>
      </w:r>
      <w:r w:rsidRPr="000015F2">
        <w:rPr>
          <w:rFonts w:eastAsiaTheme="minorHAnsi"/>
          <w:sz w:val="28"/>
          <w:szCs w:val="28"/>
          <w:lang w:val="bg-BG"/>
        </w:rPr>
        <w:t xml:space="preserve">рекламно-информационни елементи /РИЕ/ </w:t>
      </w:r>
      <w:r w:rsidRPr="000015F2">
        <w:rPr>
          <w:rFonts w:eastAsia="Calibri"/>
          <w:sz w:val="28"/>
          <w:szCs w:val="28"/>
          <w:lang w:val="bg-BG" w:eastAsia="bg-BG"/>
        </w:rPr>
        <w:t xml:space="preserve">върху терен публична общинска собственост, съгласно Решение </w:t>
      </w:r>
      <w:r w:rsidRPr="000015F2">
        <w:rPr>
          <w:rFonts w:eastAsiaTheme="minorHAnsi"/>
          <w:sz w:val="28"/>
          <w:szCs w:val="28"/>
          <w:lang w:val="bg-BG"/>
        </w:rPr>
        <w:t xml:space="preserve">№10145 от 05.07.2013г., постановено по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адм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. дело №6234/2013г. на Върховния административен съд, както следва:</w:t>
      </w:r>
    </w:p>
    <w:p w:rsidR="000015F2" w:rsidRPr="00C0651C" w:rsidRDefault="000015F2" w:rsidP="00C0651C">
      <w:pPr>
        <w:numPr>
          <w:ilvl w:val="0"/>
          <w:numId w:val="43"/>
        </w:numPr>
        <w:tabs>
          <w:tab w:val="left" w:pos="1134"/>
        </w:tabs>
        <w:spacing w:after="200"/>
        <w:ind w:left="0" w:firstLine="851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val="bg-BG"/>
        </w:rPr>
      </w:pPr>
      <w:r w:rsidRPr="000015F2">
        <w:rPr>
          <w:rFonts w:eastAsiaTheme="minorHAnsi"/>
          <w:sz w:val="28"/>
          <w:szCs w:val="28"/>
          <w:lang w:val="bg-BG"/>
        </w:rPr>
        <w:t xml:space="preserve">РИЕ тип „Пиза“ с размери 3/4м., двустранен, осветен от собствен източник на ел.енергия, при изхода на града </w:t>
      </w:r>
      <w:r w:rsidR="0008285C" w:rsidRPr="00FC122E">
        <w:rPr>
          <w:rFonts w:eastAsiaTheme="minorHAnsi"/>
          <w:sz w:val="28"/>
          <w:szCs w:val="28"/>
          <w:lang w:val="bg-BG"/>
        </w:rPr>
        <w:t xml:space="preserve">по посока </w:t>
      </w:r>
      <w:r w:rsidRPr="00FC122E">
        <w:rPr>
          <w:rFonts w:eastAsiaTheme="minorHAnsi"/>
          <w:sz w:val="28"/>
          <w:szCs w:val="28"/>
          <w:lang w:val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 xml:space="preserve">гр.Варна, в буферния триъгълник на ул. „Димитър Димов”, позиция т.3 от схемата </w:t>
      </w:r>
      <w:r w:rsidR="00C0651C">
        <w:rPr>
          <w:rFonts w:eastAsiaTheme="minorHAnsi"/>
          <w:sz w:val="28"/>
          <w:szCs w:val="28"/>
          <w:lang w:val="bg-BG"/>
        </w:rPr>
        <w:t xml:space="preserve">актуална </w:t>
      </w:r>
      <w:r w:rsidR="00C0651C" w:rsidRPr="00B05823">
        <w:rPr>
          <w:rFonts w:eastAsiaTheme="minorHAnsi"/>
          <w:sz w:val="28"/>
          <w:szCs w:val="28"/>
          <w:lang w:val="bg-BG"/>
        </w:rPr>
        <w:t xml:space="preserve">към месец април 2016; </w:t>
      </w:r>
    </w:p>
    <w:p w:rsidR="00C0651C" w:rsidRPr="00B05823" w:rsidRDefault="000015F2" w:rsidP="00C0651C">
      <w:pPr>
        <w:numPr>
          <w:ilvl w:val="0"/>
          <w:numId w:val="43"/>
        </w:numPr>
        <w:tabs>
          <w:tab w:val="left" w:pos="1134"/>
        </w:tabs>
        <w:spacing w:after="200"/>
        <w:ind w:left="0" w:firstLine="851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val="bg-BG"/>
        </w:rPr>
      </w:pPr>
      <w:r w:rsidRPr="00C0651C">
        <w:rPr>
          <w:rFonts w:eastAsiaTheme="minorHAnsi"/>
          <w:sz w:val="28"/>
          <w:szCs w:val="28"/>
          <w:lang w:val="bg-BG"/>
        </w:rPr>
        <w:t>РИЕ тип „Пиза“ с размери 3/4м.,  двустранен, осветен  от собствен</w:t>
      </w:r>
      <w:r w:rsidRPr="00C0651C">
        <w:rPr>
          <w:rFonts w:eastAsiaTheme="minorHAnsi"/>
          <w:sz w:val="28"/>
          <w:szCs w:val="28"/>
        </w:rPr>
        <w:t xml:space="preserve"> </w:t>
      </w:r>
      <w:r w:rsidRPr="00C0651C">
        <w:rPr>
          <w:rFonts w:eastAsiaTheme="minorHAnsi"/>
          <w:sz w:val="28"/>
          <w:szCs w:val="28"/>
          <w:lang w:val="bg-BG"/>
        </w:rPr>
        <w:t xml:space="preserve">източник на ел.енергия, при кръстовище след Пантеона позиция т.97 от схемата  </w:t>
      </w:r>
      <w:r w:rsidR="00C0651C">
        <w:rPr>
          <w:rFonts w:eastAsiaTheme="minorHAnsi"/>
          <w:sz w:val="28"/>
          <w:szCs w:val="28"/>
          <w:lang w:val="bg-BG"/>
        </w:rPr>
        <w:t xml:space="preserve">актуална </w:t>
      </w:r>
      <w:r w:rsidR="00C0651C" w:rsidRPr="00B05823">
        <w:rPr>
          <w:rFonts w:eastAsiaTheme="minorHAnsi"/>
          <w:sz w:val="28"/>
          <w:szCs w:val="28"/>
          <w:lang w:val="bg-BG"/>
        </w:rPr>
        <w:t xml:space="preserve">към месец април 2016; </w:t>
      </w:r>
    </w:p>
    <w:p w:rsidR="000015F2" w:rsidRPr="00C0651C" w:rsidRDefault="000015F2" w:rsidP="00C0651C">
      <w:pPr>
        <w:numPr>
          <w:ilvl w:val="0"/>
          <w:numId w:val="43"/>
        </w:numPr>
        <w:tabs>
          <w:tab w:val="left" w:pos="1134"/>
        </w:tabs>
        <w:spacing w:after="200"/>
        <w:ind w:left="0" w:firstLine="851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val="bg-BG"/>
        </w:rPr>
      </w:pPr>
      <w:r w:rsidRPr="00C0651C">
        <w:rPr>
          <w:rFonts w:eastAsiaTheme="minorHAnsi"/>
          <w:sz w:val="28"/>
          <w:szCs w:val="28"/>
          <w:lang w:val="bg-BG"/>
        </w:rPr>
        <w:t>РИЕ тип „Пиза“ с размери 3/4м.,  двустранен, осветен от собствен източник на ел.енергия, на бул. „Димитър Димов”,  позиция т.321 от схемата</w:t>
      </w:r>
      <w:r w:rsidR="00C0651C">
        <w:rPr>
          <w:rFonts w:eastAsiaTheme="minorHAnsi"/>
          <w:sz w:val="28"/>
          <w:szCs w:val="28"/>
          <w:lang w:val="bg-BG"/>
        </w:rPr>
        <w:t xml:space="preserve"> актуална </w:t>
      </w:r>
      <w:r w:rsidR="00C0651C" w:rsidRPr="00B05823">
        <w:rPr>
          <w:rFonts w:eastAsiaTheme="minorHAnsi"/>
          <w:sz w:val="28"/>
          <w:szCs w:val="28"/>
          <w:lang w:val="bg-BG"/>
        </w:rPr>
        <w:t xml:space="preserve">към месец април 2016; </w:t>
      </w:r>
    </w:p>
    <w:p w:rsidR="000015F2" w:rsidRPr="0008285C" w:rsidRDefault="000015F2" w:rsidP="00731394">
      <w:pPr>
        <w:tabs>
          <w:tab w:val="left" w:pos="567"/>
        </w:tabs>
        <w:ind w:firstLine="567"/>
        <w:jc w:val="both"/>
        <w:rPr>
          <w:rFonts w:eastAsiaTheme="minorHAnsi"/>
          <w:color w:val="FF0000"/>
          <w:sz w:val="28"/>
          <w:szCs w:val="28"/>
          <w:lang w:val="bg-BG"/>
        </w:rPr>
      </w:pPr>
      <w:r w:rsidRPr="000015F2">
        <w:rPr>
          <w:rFonts w:eastAsia="Calibri"/>
          <w:sz w:val="28"/>
          <w:szCs w:val="28"/>
          <w:lang w:val="bg-BG" w:eastAsia="bg-BG"/>
        </w:rPr>
        <w:t xml:space="preserve">След разглеждане на заявленията и приложените документи, Комисията констатира, че заявлението е разгледано и на заседание на Общински експертен съвет по устройство на територията/ОЕСУТ/, като с Протокол-решение </w:t>
      </w:r>
      <w:r w:rsidRPr="000015F2">
        <w:rPr>
          <w:rFonts w:eastAsiaTheme="minorHAnsi"/>
          <w:sz w:val="28"/>
          <w:szCs w:val="28"/>
          <w:lang w:val="bg-BG"/>
        </w:rPr>
        <w:t xml:space="preserve">№18/08.07.2015г., ОЕСУТ дава положително становище за </w:t>
      </w:r>
      <w:r w:rsidR="00A95EDD">
        <w:rPr>
          <w:rFonts w:eastAsiaTheme="minorHAnsi"/>
          <w:sz w:val="28"/>
          <w:szCs w:val="28"/>
          <w:lang w:val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издаване на разрешение за поставяне на РИЕ</w:t>
      </w:r>
      <w:r w:rsidR="0008285C">
        <w:rPr>
          <w:rFonts w:eastAsiaTheme="minorHAnsi"/>
          <w:sz w:val="28"/>
          <w:szCs w:val="28"/>
          <w:lang w:val="bg-BG"/>
        </w:rPr>
        <w:t>,</w:t>
      </w:r>
      <w:r w:rsidR="0008285C" w:rsidRPr="00EB48D6">
        <w:rPr>
          <w:rFonts w:eastAsiaTheme="minorHAnsi"/>
          <w:sz w:val="28"/>
          <w:szCs w:val="28"/>
          <w:lang w:val="bg-BG"/>
        </w:rPr>
        <w:t xml:space="preserve">като в актуализираната  схема тези </w:t>
      </w:r>
      <w:r w:rsidR="006267D9" w:rsidRPr="00EB48D6">
        <w:rPr>
          <w:rFonts w:eastAsiaTheme="minorHAnsi"/>
          <w:sz w:val="28"/>
          <w:szCs w:val="28"/>
          <w:lang w:val="bg-BG"/>
        </w:rPr>
        <w:t>позиции са с номера: П-217, П-110, П-116</w:t>
      </w:r>
      <w:r w:rsidR="00EB48D6">
        <w:rPr>
          <w:rFonts w:eastAsiaTheme="minorHAnsi"/>
          <w:sz w:val="28"/>
          <w:szCs w:val="28"/>
          <w:lang w:val="bg-BG"/>
        </w:rPr>
        <w:t>.</w:t>
      </w:r>
    </w:p>
    <w:p w:rsidR="000015F2" w:rsidRPr="000015F2" w:rsidRDefault="000015F2" w:rsidP="000015F2">
      <w:pPr>
        <w:ind w:firstLine="567"/>
        <w:jc w:val="both"/>
        <w:rPr>
          <w:rFonts w:eastAsiaTheme="minorHAnsi"/>
          <w:sz w:val="28"/>
          <w:szCs w:val="28"/>
          <w:lang w:val="bg-BG"/>
        </w:rPr>
      </w:pPr>
      <w:r w:rsidRPr="000015F2">
        <w:rPr>
          <w:rFonts w:eastAsiaTheme="minorHAnsi"/>
          <w:sz w:val="28"/>
          <w:szCs w:val="28"/>
          <w:lang w:val="bg-BG"/>
        </w:rPr>
        <w:t>От страна на г-н Милчо Добрев, в качеството му на собственик и управител на 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Технолоджи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” ЕООД и 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груп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” ЕООД е предявил иск в АС Бургас за парична сума, на стойност 200 000лв. (двеста хиляди лева), за връщане на внесените в общината суми, което съобразно предходно решение на Комисията по реклама е оттеглен от г-н Милчо Добрев.</w:t>
      </w:r>
    </w:p>
    <w:p w:rsidR="000015F2" w:rsidRPr="000015F2" w:rsidRDefault="000015F2" w:rsidP="000015F2">
      <w:pPr>
        <w:ind w:firstLine="567"/>
        <w:jc w:val="both"/>
        <w:rPr>
          <w:rFonts w:eastAsiaTheme="minorHAnsi"/>
          <w:sz w:val="28"/>
          <w:szCs w:val="28"/>
          <w:lang w:val="bg-BG"/>
        </w:rPr>
      </w:pPr>
      <w:r w:rsidRPr="000015F2">
        <w:rPr>
          <w:rFonts w:eastAsiaTheme="minorHAnsi"/>
          <w:sz w:val="28"/>
          <w:szCs w:val="28"/>
          <w:lang w:val="bg-BG"/>
        </w:rPr>
        <w:t>Представен е договор за цесия, съгласно който от името на 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</w:t>
      </w:r>
      <w:r w:rsidR="00316200">
        <w:rPr>
          <w:rFonts w:eastAsiaTheme="minorHAnsi"/>
          <w:sz w:val="28"/>
          <w:szCs w:val="28"/>
          <w:lang w:val="bg-BG"/>
        </w:rPr>
        <w:t>ия</w:t>
      </w:r>
      <w:proofErr w:type="spellEnd"/>
      <w:r w:rsidR="00316200">
        <w:rPr>
          <w:rFonts w:eastAsiaTheme="minorHAnsi"/>
          <w:sz w:val="28"/>
          <w:szCs w:val="28"/>
          <w:lang w:val="bg-BG"/>
        </w:rPr>
        <w:t xml:space="preserve"> Груп” са заплащани суми за </w:t>
      </w:r>
      <w:r w:rsidRPr="000015F2">
        <w:rPr>
          <w:rFonts w:eastAsiaTheme="minorHAnsi"/>
          <w:sz w:val="28"/>
          <w:szCs w:val="28"/>
          <w:lang w:val="bg-BG"/>
        </w:rPr>
        <w:t>ползване на общински терен с рекламна цел, в полза на Община Бургас.</w:t>
      </w:r>
    </w:p>
    <w:p w:rsidR="000015F2" w:rsidRPr="000015F2" w:rsidRDefault="000015F2" w:rsidP="000015F2">
      <w:pPr>
        <w:ind w:firstLine="567"/>
        <w:jc w:val="both"/>
        <w:rPr>
          <w:rFonts w:eastAsiaTheme="minorHAnsi"/>
          <w:sz w:val="28"/>
          <w:szCs w:val="28"/>
          <w:lang w:val="bg-BG"/>
        </w:rPr>
      </w:pPr>
      <w:r w:rsidRPr="000015F2">
        <w:rPr>
          <w:rFonts w:eastAsiaTheme="minorHAnsi"/>
          <w:sz w:val="28"/>
          <w:szCs w:val="28"/>
          <w:lang w:val="bg-BG"/>
        </w:rPr>
        <w:t xml:space="preserve">Освен това, Комисията </w:t>
      </w:r>
      <w:r w:rsidR="00A95EDD" w:rsidRPr="00AB2B24">
        <w:rPr>
          <w:rFonts w:eastAsiaTheme="minorHAnsi"/>
          <w:sz w:val="28"/>
          <w:szCs w:val="28"/>
          <w:lang w:val="bg-BG"/>
        </w:rPr>
        <w:t>с</w:t>
      </w:r>
      <w:r w:rsidR="00AB2B24" w:rsidRPr="00AB2B24">
        <w:rPr>
          <w:sz w:val="28"/>
          <w:szCs w:val="28"/>
          <w:lang w:eastAsia="bg-BG"/>
        </w:rPr>
        <w:t xml:space="preserve"> </w:t>
      </w:r>
      <w:r w:rsidR="00AB2B24">
        <w:rPr>
          <w:sz w:val="28"/>
          <w:szCs w:val="28"/>
          <w:lang w:eastAsia="bg-BG"/>
        </w:rPr>
        <w:t>П</w:t>
      </w:r>
      <w:proofErr w:type="spellStart"/>
      <w:r w:rsidR="00AB2B24">
        <w:rPr>
          <w:sz w:val="28"/>
          <w:szCs w:val="28"/>
          <w:lang w:val="bg-BG" w:eastAsia="bg-BG"/>
        </w:rPr>
        <w:t>ротокол-решение</w:t>
      </w:r>
      <w:proofErr w:type="spellEnd"/>
      <w:r w:rsidR="00AB2B24">
        <w:rPr>
          <w:sz w:val="28"/>
          <w:szCs w:val="28"/>
          <w:lang w:eastAsia="bg-BG"/>
        </w:rPr>
        <w:t xml:space="preserve">№19/06.08.2015г., </w:t>
      </w:r>
      <w:r w:rsidR="00A95EDD" w:rsidRPr="00A95EDD">
        <w:rPr>
          <w:rFonts w:eastAsiaTheme="minorHAnsi"/>
          <w:color w:val="FF0000"/>
          <w:sz w:val="28"/>
          <w:szCs w:val="28"/>
          <w:lang w:val="bg-BG"/>
        </w:rPr>
        <w:t xml:space="preserve"> </w:t>
      </w:r>
      <w:r w:rsidRPr="000015F2">
        <w:rPr>
          <w:rFonts w:eastAsiaTheme="minorHAnsi"/>
          <w:sz w:val="28"/>
          <w:szCs w:val="28"/>
          <w:lang w:val="bg-BG"/>
        </w:rPr>
        <w:t>реши да уважи искането на г-н Добрев и да издаде разрешения за поставяне на „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015F2">
        <w:rPr>
          <w:rFonts w:eastAsiaTheme="minorHAnsi"/>
          <w:sz w:val="28"/>
          <w:szCs w:val="28"/>
          <w:lang w:val="bg-BG"/>
        </w:rPr>
        <w:t>груп</w:t>
      </w:r>
      <w:proofErr w:type="spellEnd"/>
      <w:r w:rsidRPr="000015F2">
        <w:rPr>
          <w:rFonts w:eastAsiaTheme="minorHAnsi"/>
          <w:sz w:val="28"/>
          <w:szCs w:val="28"/>
          <w:lang w:val="bg-BG"/>
        </w:rPr>
        <w:t>” ЕООД, която съгласно представен договор за цесия е заплащала суми, като обезщетение за използване на общински терен с рекламна цел за цитираните съоръжения.</w:t>
      </w:r>
    </w:p>
    <w:p w:rsidR="000015F2" w:rsidRPr="000015F2" w:rsidRDefault="000015F2" w:rsidP="00DD2EE9">
      <w:pPr>
        <w:tabs>
          <w:tab w:val="left" w:pos="0"/>
          <w:tab w:val="left" w:pos="426"/>
        </w:tabs>
        <w:jc w:val="both"/>
        <w:rPr>
          <w:sz w:val="28"/>
          <w:szCs w:val="28"/>
          <w:lang w:val="bg-BG" w:eastAsia="bg-BG"/>
        </w:rPr>
      </w:pPr>
      <w:r w:rsidRPr="000015F2">
        <w:rPr>
          <w:rFonts w:eastAsia="Calibri"/>
          <w:sz w:val="28"/>
          <w:szCs w:val="28"/>
          <w:lang w:val="bg-BG" w:eastAsia="bg-BG"/>
        </w:rPr>
        <w:lastRenderedPageBreak/>
        <w:tab/>
      </w:r>
      <w:r w:rsidR="00F43F26" w:rsidRPr="00E23EF5">
        <w:rPr>
          <w:rFonts w:eastAsia="Calibri"/>
          <w:sz w:val="28"/>
          <w:szCs w:val="28"/>
          <w:lang w:val="bg-BG" w:eastAsia="bg-BG"/>
        </w:rPr>
        <w:t xml:space="preserve">Г-н Милчо Добрев, в качеството си на собственик и управител на </w:t>
      </w:r>
      <w:r w:rsidR="00F43F26" w:rsidRPr="000015F2">
        <w:rPr>
          <w:rFonts w:eastAsiaTheme="minorHAnsi"/>
          <w:sz w:val="28"/>
          <w:szCs w:val="28"/>
          <w:lang w:val="bg-BG"/>
        </w:rPr>
        <w:t>„</w:t>
      </w:r>
      <w:proofErr w:type="spellStart"/>
      <w:r w:rsidR="00F43F26"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="00F43F26"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="00F43F26" w:rsidRPr="000015F2">
        <w:rPr>
          <w:rFonts w:eastAsiaTheme="minorHAnsi"/>
          <w:sz w:val="28"/>
          <w:szCs w:val="28"/>
          <w:lang w:val="bg-BG"/>
        </w:rPr>
        <w:t>Технолоджи</w:t>
      </w:r>
      <w:proofErr w:type="spellEnd"/>
      <w:r w:rsidR="00F43F26" w:rsidRPr="000015F2">
        <w:rPr>
          <w:rFonts w:eastAsiaTheme="minorHAnsi"/>
          <w:sz w:val="28"/>
          <w:szCs w:val="28"/>
          <w:lang w:val="bg-BG"/>
        </w:rPr>
        <w:t>” ЕООД и „</w:t>
      </w:r>
      <w:proofErr w:type="spellStart"/>
      <w:r w:rsidR="00F43F26" w:rsidRPr="000015F2">
        <w:rPr>
          <w:rFonts w:eastAsiaTheme="minorHAnsi"/>
          <w:sz w:val="28"/>
          <w:szCs w:val="28"/>
          <w:lang w:val="bg-BG"/>
        </w:rPr>
        <w:t>Метромедия</w:t>
      </w:r>
      <w:proofErr w:type="spellEnd"/>
      <w:r w:rsidR="00F43F26" w:rsidRPr="000015F2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="00F43F26" w:rsidRPr="000015F2">
        <w:rPr>
          <w:rFonts w:eastAsiaTheme="minorHAnsi"/>
          <w:sz w:val="28"/>
          <w:szCs w:val="28"/>
          <w:lang w:val="bg-BG"/>
        </w:rPr>
        <w:t>груп</w:t>
      </w:r>
      <w:proofErr w:type="spellEnd"/>
      <w:r w:rsidR="00F43F26" w:rsidRPr="000015F2">
        <w:rPr>
          <w:rFonts w:eastAsiaTheme="minorHAnsi"/>
          <w:sz w:val="28"/>
          <w:szCs w:val="28"/>
          <w:lang w:val="bg-BG"/>
        </w:rPr>
        <w:t>” ЕООД</w:t>
      </w:r>
      <w:r w:rsidR="00F43F26">
        <w:rPr>
          <w:rFonts w:eastAsiaTheme="minorHAnsi"/>
          <w:sz w:val="28"/>
          <w:szCs w:val="28"/>
          <w:lang w:val="bg-BG"/>
        </w:rPr>
        <w:t>, категорично заяви,</w:t>
      </w:r>
      <w:r w:rsidR="00F43F26" w:rsidRPr="000015F2">
        <w:rPr>
          <w:rFonts w:eastAsiaTheme="minorHAnsi"/>
          <w:sz w:val="28"/>
          <w:szCs w:val="28"/>
          <w:lang w:val="bg-BG"/>
        </w:rPr>
        <w:t xml:space="preserve"> </w:t>
      </w:r>
      <w:r w:rsidR="00F43F26">
        <w:rPr>
          <w:sz w:val="28"/>
          <w:szCs w:val="28"/>
          <w:lang w:val="bg-BG" w:eastAsia="bg-BG"/>
        </w:rPr>
        <w:t>че</w:t>
      </w:r>
      <w:r w:rsidRPr="000015F2">
        <w:rPr>
          <w:sz w:val="28"/>
          <w:szCs w:val="28"/>
          <w:lang w:val="bg-BG" w:eastAsia="bg-BG"/>
        </w:rPr>
        <w:t xml:space="preserve"> </w:t>
      </w:r>
      <w:r w:rsidR="00F43F26">
        <w:rPr>
          <w:sz w:val="28"/>
          <w:szCs w:val="28"/>
          <w:lang w:val="bg-BG" w:eastAsia="bg-BG"/>
        </w:rPr>
        <w:t>с издаване на разрешения за поставяне на РИЕ на позиции: т.3, т.97, т.321</w:t>
      </w:r>
      <w:r w:rsidR="00A95EDD">
        <w:rPr>
          <w:sz w:val="28"/>
          <w:szCs w:val="28"/>
          <w:lang w:val="bg-BG" w:eastAsia="bg-BG"/>
        </w:rPr>
        <w:t xml:space="preserve">/ </w:t>
      </w:r>
      <w:r w:rsidR="00A95EDD" w:rsidRPr="00244D5F">
        <w:rPr>
          <w:sz w:val="28"/>
          <w:szCs w:val="28"/>
          <w:lang w:val="bg-BG" w:eastAsia="bg-BG"/>
        </w:rPr>
        <w:t>по схемата</w:t>
      </w:r>
      <w:r w:rsidR="000F61C8" w:rsidRPr="00244D5F">
        <w:rPr>
          <w:sz w:val="28"/>
          <w:szCs w:val="28"/>
          <w:lang w:val="bg-BG" w:eastAsia="bg-BG"/>
        </w:rPr>
        <w:t xml:space="preserve"> актуална </w:t>
      </w:r>
      <w:r w:rsidR="00414099" w:rsidRPr="00244D5F">
        <w:rPr>
          <w:sz w:val="28"/>
          <w:szCs w:val="28"/>
          <w:lang w:val="bg-BG" w:eastAsia="bg-BG"/>
        </w:rPr>
        <w:t>към март 2016</w:t>
      </w:r>
      <w:r w:rsidR="00A95EDD" w:rsidRPr="00244D5F">
        <w:rPr>
          <w:sz w:val="28"/>
          <w:szCs w:val="28"/>
          <w:lang w:val="bg-BG" w:eastAsia="bg-BG"/>
        </w:rPr>
        <w:t>./,</w:t>
      </w:r>
      <w:r w:rsidR="00414099" w:rsidRPr="00244D5F">
        <w:rPr>
          <w:sz w:val="28"/>
          <w:szCs w:val="28"/>
          <w:lang w:val="bg-BG" w:eastAsia="bg-BG"/>
        </w:rPr>
        <w:t xml:space="preserve"> </w:t>
      </w:r>
      <w:r w:rsidR="00A95EDD" w:rsidRPr="00244D5F">
        <w:rPr>
          <w:sz w:val="28"/>
          <w:szCs w:val="28"/>
          <w:lang w:val="bg-BG" w:eastAsia="bg-BG"/>
        </w:rPr>
        <w:t xml:space="preserve">сега </w:t>
      </w:r>
      <w:r w:rsidR="00414099" w:rsidRPr="00244D5F">
        <w:rPr>
          <w:sz w:val="28"/>
          <w:szCs w:val="28"/>
          <w:lang w:val="bg-BG" w:eastAsia="bg-BG"/>
        </w:rPr>
        <w:t>с</w:t>
      </w:r>
      <w:r w:rsidR="00244D5F" w:rsidRPr="00244D5F">
        <w:rPr>
          <w:sz w:val="28"/>
          <w:szCs w:val="28"/>
          <w:lang w:val="bg-BG" w:eastAsia="bg-BG"/>
        </w:rPr>
        <w:t xml:space="preserve"> номера на позиции: П-217, П-110, П-116 </w:t>
      </w:r>
      <w:r w:rsidR="00A95EDD" w:rsidRPr="00244D5F">
        <w:rPr>
          <w:sz w:val="28"/>
          <w:szCs w:val="28"/>
          <w:lang w:val="bg-BG" w:eastAsia="bg-BG"/>
        </w:rPr>
        <w:t>по актуализираната схема</w:t>
      </w:r>
      <w:r w:rsidR="00244D5F">
        <w:rPr>
          <w:sz w:val="28"/>
          <w:szCs w:val="28"/>
          <w:lang w:val="bg-BG" w:eastAsia="bg-BG"/>
        </w:rPr>
        <w:t>,</w:t>
      </w:r>
      <w:r w:rsidR="00F43F26" w:rsidRPr="00244D5F">
        <w:rPr>
          <w:sz w:val="28"/>
          <w:szCs w:val="28"/>
          <w:lang w:val="bg-BG" w:eastAsia="bg-BG"/>
        </w:rPr>
        <w:t xml:space="preserve"> </w:t>
      </w:r>
      <w:r w:rsidR="00E23EF5">
        <w:rPr>
          <w:sz w:val="28"/>
          <w:szCs w:val="28"/>
          <w:lang w:val="bg-BG" w:eastAsia="bg-BG"/>
        </w:rPr>
        <w:t xml:space="preserve">преустановява да изразява </w:t>
      </w:r>
      <w:r w:rsidRPr="000015F2">
        <w:rPr>
          <w:sz w:val="28"/>
          <w:szCs w:val="28"/>
          <w:lang w:val="bg-BG" w:eastAsia="bg-BG"/>
        </w:rPr>
        <w:t>всякакви претенции от името на „</w:t>
      </w:r>
      <w:proofErr w:type="spellStart"/>
      <w:r w:rsidRPr="000015F2">
        <w:rPr>
          <w:sz w:val="28"/>
          <w:szCs w:val="28"/>
          <w:lang w:val="bg-BG" w:eastAsia="bg-BG"/>
        </w:rPr>
        <w:t>Метромедия</w:t>
      </w:r>
      <w:proofErr w:type="spellEnd"/>
      <w:r w:rsidRPr="000015F2">
        <w:rPr>
          <w:sz w:val="28"/>
          <w:szCs w:val="28"/>
          <w:lang w:val="bg-BG" w:eastAsia="bg-BG"/>
        </w:rPr>
        <w:t xml:space="preserve"> </w:t>
      </w:r>
      <w:proofErr w:type="spellStart"/>
      <w:r w:rsidRPr="000015F2">
        <w:rPr>
          <w:sz w:val="28"/>
          <w:szCs w:val="28"/>
          <w:lang w:val="bg-BG" w:eastAsia="bg-BG"/>
        </w:rPr>
        <w:t>груп</w:t>
      </w:r>
      <w:proofErr w:type="spellEnd"/>
      <w:r w:rsidRPr="000015F2">
        <w:rPr>
          <w:sz w:val="28"/>
          <w:szCs w:val="28"/>
          <w:lang w:val="bg-BG" w:eastAsia="bg-BG"/>
        </w:rPr>
        <w:t>“</w:t>
      </w:r>
      <w:r w:rsidR="00DD2EE9">
        <w:rPr>
          <w:sz w:val="28"/>
          <w:szCs w:val="28"/>
          <w:lang w:val="bg-BG" w:eastAsia="bg-BG"/>
        </w:rPr>
        <w:t xml:space="preserve"> </w:t>
      </w:r>
      <w:r w:rsidRPr="000015F2">
        <w:rPr>
          <w:sz w:val="28"/>
          <w:szCs w:val="28"/>
          <w:lang w:val="bg-BG" w:eastAsia="bg-BG"/>
        </w:rPr>
        <w:t>ЕООД, „</w:t>
      </w:r>
      <w:proofErr w:type="spellStart"/>
      <w:r w:rsidRPr="000015F2">
        <w:rPr>
          <w:sz w:val="28"/>
          <w:szCs w:val="28"/>
          <w:lang w:val="bg-BG" w:eastAsia="bg-BG"/>
        </w:rPr>
        <w:t>Метромедия</w:t>
      </w:r>
      <w:proofErr w:type="spellEnd"/>
      <w:r w:rsidRPr="000015F2">
        <w:rPr>
          <w:sz w:val="28"/>
          <w:szCs w:val="28"/>
          <w:lang w:val="bg-BG" w:eastAsia="bg-BG"/>
        </w:rPr>
        <w:t xml:space="preserve"> </w:t>
      </w:r>
      <w:proofErr w:type="spellStart"/>
      <w:r w:rsidRPr="000015F2">
        <w:rPr>
          <w:sz w:val="28"/>
          <w:szCs w:val="28"/>
          <w:lang w:val="bg-BG" w:eastAsia="bg-BG"/>
        </w:rPr>
        <w:t>Технолоджи</w:t>
      </w:r>
      <w:proofErr w:type="spellEnd"/>
      <w:r w:rsidRPr="000015F2">
        <w:rPr>
          <w:sz w:val="28"/>
          <w:szCs w:val="28"/>
          <w:lang w:val="bg-BG" w:eastAsia="bg-BG"/>
        </w:rPr>
        <w:t xml:space="preserve">“ЕООД и свързани с тях лица, по отношение на </w:t>
      </w:r>
      <w:r w:rsidR="00DD2EE9">
        <w:rPr>
          <w:sz w:val="28"/>
          <w:szCs w:val="28"/>
          <w:lang w:val="bg-BG" w:eastAsia="bg-BG"/>
        </w:rPr>
        <w:t>рекламно-информационни елементи</w:t>
      </w:r>
      <w:r w:rsidRPr="000015F2">
        <w:rPr>
          <w:sz w:val="28"/>
          <w:szCs w:val="28"/>
          <w:lang w:val="bg-BG" w:eastAsia="bg-BG"/>
        </w:rPr>
        <w:t xml:space="preserve">, поставени до момента, както и за позициите, обект на издаденото разрешение за поставяне на рекламно-информационни и монументално-декоративни елементи </w:t>
      </w:r>
      <w:r w:rsidR="00DD2EE9">
        <w:rPr>
          <w:sz w:val="28"/>
          <w:szCs w:val="28"/>
          <w:lang w:val="bg-BG" w:eastAsia="bg-BG"/>
        </w:rPr>
        <w:t>№89/09.</w:t>
      </w:r>
      <w:proofErr w:type="spellStart"/>
      <w:r w:rsidR="00DD2EE9">
        <w:rPr>
          <w:sz w:val="28"/>
          <w:szCs w:val="28"/>
          <w:lang w:val="bg-BG" w:eastAsia="bg-BG"/>
        </w:rPr>
        <w:t>09</w:t>
      </w:r>
      <w:proofErr w:type="spellEnd"/>
      <w:r w:rsidR="00DD2EE9">
        <w:rPr>
          <w:sz w:val="28"/>
          <w:szCs w:val="28"/>
          <w:lang w:val="bg-BG" w:eastAsia="bg-BG"/>
        </w:rPr>
        <w:t>.2003г. Предвид изложено, Комисията</w:t>
      </w:r>
    </w:p>
    <w:p w:rsidR="002B33E6" w:rsidRDefault="000015F2" w:rsidP="00DD2EE9">
      <w:pPr>
        <w:pStyle w:val="NoSpacing"/>
        <w:tabs>
          <w:tab w:val="left" w:pos="851"/>
        </w:tabs>
        <w:ind w:left="127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15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И</w:t>
      </w:r>
      <w:r w:rsidR="00DD2EE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DD2EE9" w:rsidRPr="00244D5F" w:rsidRDefault="00244D5F" w:rsidP="00244D5F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color w:val="000000"/>
          <w:sz w:val="48"/>
          <w:szCs w:val="48"/>
          <w:lang w:val="ru-RU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DD2EE9" w:rsidRPr="00604E44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РИЕ тип „Пиза“ с размери </w:t>
      </w:r>
      <w:r w:rsidR="00DD2EE9" w:rsidRPr="00604E44">
        <w:rPr>
          <w:sz w:val="28"/>
          <w:szCs w:val="28"/>
        </w:rPr>
        <w:t xml:space="preserve">3/4м., </w:t>
      </w:r>
      <w:r w:rsidR="00DD2EE9">
        <w:rPr>
          <w:sz w:val="28"/>
          <w:szCs w:val="28"/>
          <w:lang w:val="bg-BG"/>
        </w:rPr>
        <w:t>двустранен</w:t>
      </w:r>
      <w:r w:rsidR="00DD2EE9" w:rsidRPr="00604E44">
        <w:rPr>
          <w:sz w:val="28"/>
          <w:szCs w:val="28"/>
        </w:rPr>
        <w:t>,</w:t>
      </w:r>
      <w:r w:rsidR="00004268">
        <w:rPr>
          <w:sz w:val="28"/>
          <w:szCs w:val="28"/>
          <w:lang w:val="bg-BG"/>
        </w:rPr>
        <w:t xml:space="preserve"> </w:t>
      </w:r>
      <w:r w:rsidR="00DD2EE9">
        <w:rPr>
          <w:sz w:val="28"/>
          <w:szCs w:val="28"/>
          <w:lang w:val="bg-BG"/>
        </w:rPr>
        <w:t>осветен</w:t>
      </w:r>
      <w:r w:rsidR="00DD2EE9" w:rsidRPr="00604E44">
        <w:rPr>
          <w:sz w:val="28"/>
          <w:szCs w:val="28"/>
        </w:rPr>
        <w:t xml:space="preserve"> </w:t>
      </w:r>
      <w:r w:rsidR="00DD2EE9">
        <w:rPr>
          <w:sz w:val="28"/>
          <w:szCs w:val="28"/>
          <w:lang w:val="bg-BG"/>
        </w:rPr>
        <w:t>н</w:t>
      </w:r>
      <w:r w:rsidR="00DD2EE9" w:rsidRPr="00604E44">
        <w:rPr>
          <w:sz w:val="28"/>
          <w:szCs w:val="28"/>
        </w:rPr>
        <w:t>а</w:t>
      </w:r>
      <w:r w:rsidR="00DD2EE9">
        <w:rPr>
          <w:sz w:val="28"/>
          <w:szCs w:val="28"/>
          <w:lang w:val="bg-BG"/>
        </w:rPr>
        <w:t xml:space="preserve"> бул. „Димитър Димов“, </w:t>
      </w:r>
      <w:r w:rsidRPr="00244D5F">
        <w:rPr>
          <w:sz w:val="28"/>
          <w:szCs w:val="28"/>
          <w:lang w:val="bg-BG"/>
        </w:rPr>
        <w:t>нов номер на</w:t>
      </w:r>
      <w:r w:rsidR="00A95EDD" w:rsidRPr="00244D5F">
        <w:rPr>
          <w:sz w:val="28"/>
          <w:szCs w:val="28"/>
          <w:lang w:val="bg-BG"/>
        </w:rPr>
        <w:t xml:space="preserve"> </w:t>
      </w:r>
      <w:r w:rsidR="00DD2EE9">
        <w:rPr>
          <w:sz w:val="28"/>
          <w:szCs w:val="28"/>
          <w:lang w:val="bg-BG"/>
        </w:rPr>
        <w:t>позиция</w:t>
      </w:r>
      <w:r>
        <w:rPr>
          <w:sz w:val="28"/>
          <w:szCs w:val="28"/>
          <w:lang w:val="bg-BG"/>
        </w:rPr>
        <w:t>:</w:t>
      </w:r>
      <w:r w:rsidR="00DD2EE9">
        <w:rPr>
          <w:sz w:val="28"/>
          <w:szCs w:val="28"/>
          <w:lang w:val="bg-BG"/>
        </w:rPr>
        <w:t xml:space="preserve"> т. П-2</w:t>
      </w:r>
      <w:r w:rsidR="00864F4F">
        <w:rPr>
          <w:sz w:val="28"/>
          <w:szCs w:val="28"/>
          <w:lang w:val="bg-BG"/>
        </w:rPr>
        <w:t>17</w:t>
      </w:r>
      <w:r w:rsidR="00DD2EE9">
        <w:rPr>
          <w:sz w:val="28"/>
          <w:szCs w:val="28"/>
          <w:lang w:val="bg-BG"/>
        </w:rPr>
        <w:t xml:space="preserve">, с координати: </w:t>
      </w:r>
      <w:r w:rsidRPr="00244D5F">
        <w:rPr>
          <w:sz w:val="28"/>
          <w:szCs w:val="28"/>
        </w:rPr>
        <w:t>4645274.21/9585774.23/5.12</w:t>
      </w:r>
      <w:r>
        <w:rPr>
          <w:sz w:val="28"/>
          <w:szCs w:val="28"/>
          <w:lang w:val="bg-BG"/>
        </w:rPr>
        <w:t xml:space="preserve">  </w:t>
      </w:r>
      <w:r w:rsidR="00DD2EE9">
        <w:rPr>
          <w:sz w:val="28"/>
          <w:szCs w:val="28"/>
          <w:lang w:val="bg-BG"/>
        </w:rPr>
        <w:t>(стар номер т.3)</w:t>
      </w:r>
      <w:r w:rsidR="00DD2EE9" w:rsidRPr="00071982">
        <w:rPr>
          <w:sz w:val="28"/>
          <w:szCs w:val="28"/>
          <w:lang w:val="bg-BG"/>
        </w:rPr>
        <w:t xml:space="preserve"> </w:t>
      </w:r>
      <w:r w:rsidR="00DD2EE9">
        <w:rPr>
          <w:sz w:val="28"/>
          <w:szCs w:val="28"/>
          <w:lang w:val="bg-BG"/>
        </w:rPr>
        <w:t>за срок от</w:t>
      </w:r>
      <w:r w:rsidR="00DD2EE9">
        <w:rPr>
          <w:sz w:val="28"/>
          <w:szCs w:val="28"/>
        </w:rPr>
        <w:t xml:space="preserve"> 3 /</w:t>
      </w:r>
      <w:r w:rsidR="00DD2EE9">
        <w:rPr>
          <w:sz w:val="28"/>
          <w:szCs w:val="28"/>
          <w:lang w:val="bg-BG"/>
        </w:rPr>
        <w:t>три</w:t>
      </w:r>
      <w:r w:rsidR="00DD2EE9">
        <w:rPr>
          <w:sz w:val="28"/>
          <w:szCs w:val="28"/>
        </w:rPr>
        <w:t xml:space="preserve">/ </w:t>
      </w:r>
      <w:r w:rsidR="00DD2EE9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606AA7">
        <w:rPr>
          <w:sz w:val="28"/>
          <w:szCs w:val="28"/>
          <w:lang w:val="bg-BG"/>
        </w:rPr>
        <w:t xml:space="preserve"> при спазване изискванията на НРИДТОБ</w:t>
      </w:r>
      <w:r w:rsidR="00DD2EE9" w:rsidRPr="00206B0F">
        <w:rPr>
          <w:sz w:val="28"/>
          <w:szCs w:val="28"/>
          <w:lang w:val="bg-BG"/>
        </w:rPr>
        <w:t>.</w:t>
      </w:r>
    </w:p>
    <w:p w:rsidR="00864F4F" w:rsidRPr="00071982" w:rsidRDefault="003321BB" w:rsidP="003321B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864F4F" w:rsidRPr="00604E44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РИЕ тип „Пиза“ с размери </w:t>
      </w:r>
      <w:r w:rsidR="00864F4F" w:rsidRPr="00604E44">
        <w:rPr>
          <w:sz w:val="28"/>
          <w:szCs w:val="28"/>
        </w:rPr>
        <w:t xml:space="preserve">3/4м., </w:t>
      </w:r>
      <w:r w:rsidR="00864F4F">
        <w:rPr>
          <w:sz w:val="28"/>
          <w:szCs w:val="28"/>
          <w:lang w:val="bg-BG"/>
        </w:rPr>
        <w:t>двустранен</w:t>
      </w:r>
      <w:r w:rsidR="00864F4F" w:rsidRPr="00604E44">
        <w:rPr>
          <w:sz w:val="28"/>
          <w:szCs w:val="28"/>
        </w:rPr>
        <w:t>,</w:t>
      </w:r>
      <w:r w:rsidR="00864F4F">
        <w:rPr>
          <w:sz w:val="28"/>
          <w:szCs w:val="28"/>
          <w:lang w:val="bg-BG"/>
        </w:rPr>
        <w:t xml:space="preserve"> осветен</w:t>
      </w:r>
      <w:r w:rsidR="00864F4F" w:rsidRPr="00604E44">
        <w:rPr>
          <w:sz w:val="28"/>
          <w:szCs w:val="28"/>
        </w:rPr>
        <w:t xml:space="preserve"> </w:t>
      </w:r>
      <w:r w:rsidR="00864F4F">
        <w:rPr>
          <w:sz w:val="28"/>
          <w:szCs w:val="28"/>
          <w:lang w:val="bg-BG"/>
        </w:rPr>
        <w:t>н</w:t>
      </w:r>
      <w:r w:rsidR="00864F4F" w:rsidRPr="00604E44">
        <w:rPr>
          <w:sz w:val="28"/>
          <w:szCs w:val="28"/>
        </w:rPr>
        <w:t>а</w:t>
      </w:r>
      <w:r w:rsidR="00864F4F">
        <w:rPr>
          <w:sz w:val="28"/>
          <w:szCs w:val="28"/>
          <w:lang w:val="bg-BG"/>
        </w:rPr>
        <w:t xml:space="preserve"> ул. </w:t>
      </w:r>
      <w:r>
        <w:rPr>
          <w:sz w:val="28"/>
          <w:szCs w:val="28"/>
          <w:lang w:val="bg-BG"/>
        </w:rPr>
        <w:t>„</w:t>
      </w:r>
      <w:r w:rsidRPr="003321BB">
        <w:rPr>
          <w:sz w:val="28"/>
          <w:szCs w:val="28"/>
          <w:lang w:val="bg-BG"/>
        </w:rPr>
        <w:t>24 Черноморски пехотен полк“</w:t>
      </w:r>
      <w:r>
        <w:rPr>
          <w:sz w:val="28"/>
          <w:szCs w:val="28"/>
          <w:lang w:val="bg-BG"/>
        </w:rPr>
        <w:t xml:space="preserve">, </w:t>
      </w:r>
      <w:r w:rsidR="00244D5F" w:rsidRPr="00244D5F">
        <w:rPr>
          <w:sz w:val="28"/>
          <w:szCs w:val="28"/>
          <w:lang w:val="bg-BG"/>
        </w:rPr>
        <w:t>нов номер на</w:t>
      </w:r>
      <w:r w:rsidR="00A95EDD">
        <w:rPr>
          <w:sz w:val="28"/>
          <w:szCs w:val="28"/>
          <w:lang w:val="bg-BG"/>
        </w:rPr>
        <w:t xml:space="preserve"> </w:t>
      </w:r>
      <w:r w:rsidR="00864F4F">
        <w:rPr>
          <w:sz w:val="28"/>
          <w:szCs w:val="28"/>
          <w:lang w:val="bg-BG"/>
        </w:rPr>
        <w:t>позиция т. П-</w:t>
      </w:r>
      <w:r>
        <w:rPr>
          <w:sz w:val="28"/>
          <w:szCs w:val="28"/>
          <w:lang w:val="bg-BG"/>
        </w:rPr>
        <w:t>110</w:t>
      </w:r>
      <w:r w:rsidR="00864F4F">
        <w:rPr>
          <w:sz w:val="28"/>
          <w:szCs w:val="28"/>
          <w:lang w:val="bg-BG"/>
        </w:rPr>
        <w:t xml:space="preserve">, с координати: </w:t>
      </w:r>
      <w:r w:rsidR="00864F4F" w:rsidRPr="00FD3A9C">
        <w:rPr>
          <w:sz w:val="28"/>
          <w:szCs w:val="28"/>
        </w:rPr>
        <w:t>X</w:t>
      </w:r>
      <w:r w:rsidR="00FD3A9C" w:rsidRPr="00FD3A9C">
        <w:rPr>
          <w:sz w:val="28"/>
          <w:szCs w:val="28"/>
        </w:rPr>
        <w:t xml:space="preserve"> 4641853.980</w:t>
      </w:r>
      <w:r w:rsidRPr="00FD3A9C">
        <w:rPr>
          <w:sz w:val="28"/>
          <w:szCs w:val="28"/>
        </w:rPr>
        <w:t>,</w:t>
      </w:r>
      <w:r w:rsidR="00864F4F" w:rsidRPr="00FD3A9C">
        <w:rPr>
          <w:sz w:val="28"/>
          <w:szCs w:val="28"/>
        </w:rPr>
        <w:t xml:space="preserve"> Y</w:t>
      </w:r>
      <w:r w:rsidR="00FD3A9C" w:rsidRPr="00FD3A9C">
        <w:rPr>
          <w:sz w:val="28"/>
          <w:szCs w:val="28"/>
        </w:rPr>
        <w:t xml:space="preserve"> 9586728.491</w:t>
      </w:r>
      <w:r w:rsidR="00A95EDD">
        <w:rPr>
          <w:sz w:val="28"/>
          <w:szCs w:val="28"/>
          <w:lang w:val="bg-BG"/>
        </w:rPr>
        <w:t xml:space="preserve"> </w:t>
      </w:r>
      <w:r w:rsidR="00864F4F">
        <w:rPr>
          <w:sz w:val="28"/>
          <w:szCs w:val="28"/>
          <w:lang w:val="bg-BG"/>
        </w:rPr>
        <w:t>(стар номер т.</w:t>
      </w:r>
      <w:r w:rsidR="003B4804">
        <w:rPr>
          <w:sz w:val="28"/>
          <w:szCs w:val="28"/>
          <w:lang w:val="bg-BG"/>
        </w:rPr>
        <w:t>97</w:t>
      </w:r>
      <w:r w:rsidR="00864F4F">
        <w:rPr>
          <w:sz w:val="28"/>
          <w:szCs w:val="28"/>
          <w:lang w:val="bg-BG"/>
        </w:rPr>
        <w:t>)</w:t>
      </w:r>
      <w:r w:rsidR="00864F4F" w:rsidRPr="00071982">
        <w:rPr>
          <w:sz w:val="28"/>
          <w:szCs w:val="28"/>
          <w:lang w:val="bg-BG"/>
        </w:rPr>
        <w:t xml:space="preserve"> </w:t>
      </w:r>
      <w:r w:rsidR="00864F4F">
        <w:rPr>
          <w:sz w:val="28"/>
          <w:szCs w:val="28"/>
          <w:lang w:val="bg-BG"/>
        </w:rPr>
        <w:t>за срок от</w:t>
      </w:r>
      <w:r w:rsidR="00864F4F">
        <w:rPr>
          <w:sz w:val="28"/>
          <w:szCs w:val="28"/>
        </w:rPr>
        <w:t xml:space="preserve"> 3 /</w:t>
      </w:r>
      <w:r w:rsidR="00864F4F">
        <w:rPr>
          <w:sz w:val="28"/>
          <w:szCs w:val="28"/>
          <w:lang w:val="bg-BG"/>
        </w:rPr>
        <w:t>три</w:t>
      </w:r>
      <w:r w:rsidR="00864F4F">
        <w:rPr>
          <w:sz w:val="28"/>
          <w:szCs w:val="28"/>
        </w:rPr>
        <w:t xml:space="preserve">/ </w:t>
      </w:r>
      <w:r w:rsidR="00864F4F"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606AA7" w:rsidRPr="00606AA7">
        <w:rPr>
          <w:sz w:val="28"/>
          <w:szCs w:val="28"/>
          <w:lang w:val="bg-BG"/>
        </w:rPr>
        <w:t xml:space="preserve"> </w:t>
      </w:r>
      <w:r w:rsidR="00606AA7">
        <w:rPr>
          <w:sz w:val="28"/>
          <w:szCs w:val="28"/>
          <w:lang w:val="bg-BG"/>
        </w:rPr>
        <w:t>при спазване изискванията на НРИДТОБ</w:t>
      </w:r>
      <w:r w:rsidR="00864F4F" w:rsidRPr="00206B0F">
        <w:rPr>
          <w:sz w:val="28"/>
          <w:szCs w:val="28"/>
          <w:lang w:val="bg-BG"/>
        </w:rPr>
        <w:t>.</w:t>
      </w:r>
    </w:p>
    <w:p w:rsidR="00864F4F" w:rsidRPr="00071982" w:rsidRDefault="00864F4F" w:rsidP="00FF7775">
      <w:pPr>
        <w:pStyle w:val="ListParagraph"/>
        <w:tabs>
          <w:tab w:val="left" w:pos="567"/>
          <w:tab w:val="left" w:pos="851"/>
          <w:tab w:val="left" w:pos="1701"/>
        </w:tabs>
        <w:ind w:left="0" w:firstLine="567"/>
        <w:jc w:val="both"/>
        <w:rPr>
          <w:sz w:val="28"/>
          <w:szCs w:val="28"/>
          <w:lang w:val="bg-BG"/>
        </w:rPr>
      </w:pPr>
      <w:r w:rsidRPr="00604E44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РИЕ тип „Пиза“ с размери </w:t>
      </w:r>
      <w:r w:rsidRPr="00604E44">
        <w:rPr>
          <w:sz w:val="28"/>
          <w:szCs w:val="28"/>
        </w:rPr>
        <w:t xml:space="preserve">3/4м., </w:t>
      </w:r>
      <w:r>
        <w:rPr>
          <w:sz w:val="28"/>
          <w:szCs w:val="28"/>
          <w:lang w:val="bg-BG"/>
        </w:rPr>
        <w:t>двустранен</w:t>
      </w:r>
      <w:r w:rsidRPr="00604E44">
        <w:rPr>
          <w:sz w:val="28"/>
          <w:szCs w:val="28"/>
        </w:rPr>
        <w:t>,</w:t>
      </w:r>
      <w:r>
        <w:rPr>
          <w:sz w:val="28"/>
          <w:szCs w:val="28"/>
          <w:lang w:val="bg-BG"/>
        </w:rPr>
        <w:t xml:space="preserve"> осветен</w:t>
      </w:r>
      <w:r w:rsidRPr="00604E44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н</w:t>
      </w:r>
      <w:r w:rsidRPr="00604E44">
        <w:rPr>
          <w:sz w:val="28"/>
          <w:szCs w:val="28"/>
        </w:rPr>
        <w:t>а</w:t>
      </w:r>
      <w:r>
        <w:rPr>
          <w:sz w:val="28"/>
          <w:szCs w:val="28"/>
          <w:lang w:val="bg-BG"/>
        </w:rPr>
        <w:t xml:space="preserve"> бул. „Димитър Димов“, </w:t>
      </w:r>
      <w:r w:rsidR="00244D5F" w:rsidRPr="00244D5F">
        <w:rPr>
          <w:sz w:val="28"/>
          <w:szCs w:val="28"/>
          <w:lang w:val="bg-BG"/>
        </w:rPr>
        <w:t>нов номер на</w:t>
      </w:r>
      <w:r w:rsidR="00A95EDD" w:rsidRPr="00A95EDD">
        <w:rPr>
          <w:color w:val="FF0000"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позиция т. П-</w:t>
      </w:r>
      <w:r w:rsidR="00FF7775">
        <w:rPr>
          <w:sz w:val="28"/>
          <w:szCs w:val="28"/>
          <w:lang w:val="bg-BG"/>
        </w:rPr>
        <w:t>116</w:t>
      </w:r>
      <w:r>
        <w:rPr>
          <w:sz w:val="28"/>
          <w:szCs w:val="28"/>
          <w:lang w:val="bg-BG"/>
        </w:rPr>
        <w:t xml:space="preserve">, с координати: </w:t>
      </w:r>
      <w:r>
        <w:rPr>
          <w:sz w:val="28"/>
          <w:szCs w:val="28"/>
        </w:rPr>
        <w:t>X</w:t>
      </w:r>
      <w:r w:rsidR="00FF7775">
        <w:rPr>
          <w:sz w:val="28"/>
          <w:szCs w:val="28"/>
          <w:lang w:val="bg-BG"/>
        </w:rPr>
        <w:t>4643385.75</w:t>
      </w:r>
      <w:r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</w:rPr>
        <w:t xml:space="preserve"> Y</w:t>
      </w:r>
      <w:r w:rsidR="00FF7775">
        <w:rPr>
          <w:sz w:val="28"/>
          <w:szCs w:val="28"/>
          <w:lang w:val="bg-BG"/>
        </w:rPr>
        <w:t>9586038.07</w:t>
      </w:r>
      <w:r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</w:rPr>
        <w:t>H</w:t>
      </w:r>
      <w:r w:rsidR="00FF7775">
        <w:rPr>
          <w:sz w:val="28"/>
          <w:szCs w:val="28"/>
          <w:lang w:val="bg-BG"/>
        </w:rPr>
        <w:t>11.87</w:t>
      </w:r>
      <w:r>
        <w:rPr>
          <w:sz w:val="28"/>
          <w:szCs w:val="28"/>
          <w:lang w:val="bg-BG"/>
        </w:rPr>
        <w:t xml:space="preserve"> (стар номер т.3</w:t>
      </w:r>
      <w:r w:rsidR="00FF7775">
        <w:rPr>
          <w:sz w:val="28"/>
          <w:szCs w:val="28"/>
          <w:lang w:val="bg-BG"/>
        </w:rPr>
        <w:t>21</w:t>
      </w:r>
      <w:r>
        <w:rPr>
          <w:sz w:val="28"/>
          <w:szCs w:val="28"/>
          <w:lang w:val="bg-BG"/>
        </w:rPr>
        <w:t>)</w:t>
      </w:r>
      <w:r w:rsidRPr="0007198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за срок от</w:t>
      </w:r>
      <w:r>
        <w:rPr>
          <w:sz w:val="28"/>
          <w:szCs w:val="28"/>
        </w:rPr>
        <w:t xml:space="preserve"> 3 /</w:t>
      </w:r>
      <w:r>
        <w:rPr>
          <w:sz w:val="28"/>
          <w:szCs w:val="28"/>
          <w:lang w:val="bg-BG"/>
        </w:rPr>
        <w:t>три</w:t>
      </w:r>
      <w:r>
        <w:rPr>
          <w:sz w:val="28"/>
          <w:szCs w:val="28"/>
        </w:rPr>
        <w:t xml:space="preserve">/ </w:t>
      </w:r>
      <w:r>
        <w:rPr>
          <w:sz w:val="28"/>
          <w:szCs w:val="28"/>
          <w:lang w:val="bg-BG"/>
        </w:rPr>
        <w:t>години или до възникване на инвестиционна инициатива на Община Бургас</w:t>
      </w:r>
      <w:r w:rsidR="00606AA7" w:rsidRPr="00606AA7">
        <w:rPr>
          <w:sz w:val="28"/>
          <w:szCs w:val="28"/>
          <w:lang w:val="bg-BG"/>
        </w:rPr>
        <w:t xml:space="preserve"> </w:t>
      </w:r>
      <w:r w:rsidR="00606AA7">
        <w:rPr>
          <w:sz w:val="28"/>
          <w:szCs w:val="28"/>
          <w:lang w:val="bg-BG"/>
        </w:rPr>
        <w:t>при спазване изискванията на НРИДТОБ</w:t>
      </w:r>
      <w:r w:rsidRPr="00206B0F">
        <w:rPr>
          <w:sz w:val="28"/>
          <w:szCs w:val="28"/>
          <w:lang w:val="bg-BG"/>
        </w:rPr>
        <w:t>.</w:t>
      </w:r>
    </w:p>
    <w:p w:rsidR="003C0F9B" w:rsidRDefault="003C0F9B" w:rsidP="0053318C">
      <w:pPr>
        <w:pStyle w:val="NoSpacing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18C" w:rsidRDefault="0053318C" w:rsidP="0053318C">
      <w:pPr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6E7760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 w:rsidRPr="00250933">
        <w:rPr>
          <w:rFonts w:eastAsiaTheme="minorHAnsi"/>
          <w:b/>
          <w:sz w:val="28"/>
          <w:szCs w:val="28"/>
          <w:u w:val="single"/>
          <w:lang w:val="bg-BG"/>
        </w:rPr>
        <w:t>V</w:t>
      </w:r>
      <w:r>
        <w:rPr>
          <w:rFonts w:eastAsiaTheme="minorHAnsi"/>
          <w:b/>
          <w:sz w:val="28"/>
          <w:szCs w:val="28"/>
          <w:u w:val="single"/>
          <w:lang w:val="bg-BG"/>
        </w:rPr>
        <w:t>І</w:t>
      </w:r>
      <w:r w:rsidRPr="00250933">
        <w:rPr>
          <w:rFonts w:eastAsiaTheme="minorHAnsi"/>
          <w:b/>
          <w:sz w:val="28"/>
          <w:szCs w:val="28"/>
          <w:u w:val="single"/>
          <w:lang w:val="bg-BG"/>
        </w:rPr>
        <w:t>.</w:t>
      </w:r>
    </w:p>
    <w:p w:rsidR="00110465" w:rsidRPr="00E35C0F" w:rsidRDefault="007A74EF" w:rsidP="00110465">
      <w:pPr>
        <w:pStyle w:val="ListParagraph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 w:val="28"/>
          <w:szCs w:val="28"/>
          <w:lang w:val="bg-BG" w:eastAsia="bg-BG"/>
        </w:rPr>
      </w:pPr>
      <w:r w:rsidRPr="00A8652A">
        <w:rPr>
          <w:rFonts w:eastAsiaTheme="minorHAnsi"/>
          <w:sz w:val="28"/>
          <w:szCs w:val="28"/>
          <w:lang w:val="bg-BG"/>
        </w:rPr>
        <w:t>Заявление вх.</w:t>
      </w:r>
      <w:r w:rsidRPr="00A8652A">
        <w:rPr>
          <w:sz w:val="28"/>
          <w:szCs w:val="28"/>
          <w:lang w:eastAsia="bg-BG"/>
        </w:rPr>
        <w:t>94-01-13012/1//15.04.201</w:t>
      </w:r>
      <w:r w:rsidR="00A8652A" w:rsidRPr="00A8652A">
        <w:rPr>
          <w:sz w:val="28"/>
          <w:szCs w:val="28"/>
          <w:lang w:val="bg-BG" w:eastAsia="bg-BG"/>
        </w:rPr>
        <w:t>6</w:t>
      </w:r>
      <w:r w:rsidRPr="00A8652A">
        <w:rPr>
          <w:sz w:val="28"/>
          <w:szCs w:val="28"/>
          <w:lang w:eastAsia="bg-BG"/>
        </w:rPr>
        <w:t>г.</w:t>
      </w:r>
      <w:r w:rsidR="00A8652A" w:rsidRPr="00A8652A">
        <w:rPr>
          <w:sz w:val="28"/>
          <w:szCs w:val="28"/>
          <w:lang w:val="bg-BG" w:eastAsia="bg-BG"/>
        </w:rPr>
        <w:t xml:space="preserve"> от собствениците на жилища в гр. Бургас, ж.к. „Лазур“, бл.61, вх.1, вх.2, вх.3 за обявяване за нищожно  </w:t>
      </w:r>
      <w:r w:rsidR="00606AA7">
        <w:rPr>
          <w:sz w:val="28"/>
          <w:szCs w:val="28"/>
          <w:lang w:val="bg-BG" w:eastAsia="bg-BG"/>
        </w:rPr>
        <w:t xml:space="preserve">разрешение </w:t>
      </w:r>
      <w:r w:rsidR="00110465">
        <w:rPr>
          <w:sz w:val="28"/>
          <w:szCs w:val="28"/>
          <w:lang w:val="bg-BG" w:eastAsia="bg-BG"/>
        </w:rPr>
        <w:t>за поставяне на рекламно-информационен елемент</w:t>
      </w:r>
      <w:r w:rsidR="00110465" w:rsidRPr="00A8652A">
        <w:rPr>
          <w:sz w:val="28"/>
          <w:szCs w:val="28"/>
          <w:lang w:val="bg-BG" w:eastAsia="bg-BG"/>
        </w:rPr>
        <w:t xml:space="preserve"> на външната стена на бл.61, вх.4 в ж.к. „Лазур“, гр. Бургас.</w:t>
      </w:r>
      <w:r w:rsidR="00110465">
        <w:rPr>
          <w:sz w:val="28"/>
          <w:szCs w:val="28"/>
          <w:lang w:val="bg-BG"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След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разглеждане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на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заявлението</w:t>
      </w:r>
      <w:proofErr w:type="spellEnd"/>
      <w:r w:rsidR="00110465" w:rsidRPr="00E35C0F">
        <w:rPr>
          <w:sz w:val="28"/>
          <w:szCs w:val="28"/>
          <w:lang w:eastAsia="bg-BG"/>
        </w:rPr>
        <w:t>,</w:t>
      </w:r>
      <w:r w:rsidR="00110465">
        <w:rPr>
          <w:sz w:val="28"/>
          <w:szCs w:val="28"/>
          <w:lang w:val="bg-BG"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по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преписка</w:t>
      </w:r>
      <w:proofErr w:type="spellEnd"/>
      <w:r w:rsidR="00110465" w:rsidRPr="00E35C0F">
        <w:rPr>
          <w:sz w:val="28"/>
          <w:szCs w:val="28"/>
          <w:lang w:eastAsia="bg-BG"/>
        </w:rPr>
        <w:t xml:space="preserve"> вх.№70-00-1487/ 26.02.2015г.</w:t>
      </w:r>
      <w:r w:rsidR="00110465" w:rsidRPr="00E35C0F">
        <w:rPr>
          <w:sz w:val="28"/>
          <w:szCs w:val="28"/>
        </w:rPr>
        <w:t xml:space="preserve">, </w:t>
      </w:r>
      <w:proofErr w:type="spellStart"/>
      <w:r w:rsidR="00110465" w:rsidRPr="00E35C0F">
        <w:rPr>
          <w:sz w:val="28"/>
          <w:szCs w:val="28"/>
        </w:rPr>
        <w:t>подадена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от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дружеството</w:t>
      </w:r>
      <w:proofErr w:type="spellEnd"/>
      <w:r w:rsidR="00110465" w:rsidRPr="00E35C0F">
        <w:rPr>
          <w:sz w:val="28"/>
          <w:szCs w:val="28"/>
        </w:rPr>
        <w:t xml:space="preserve"> „</w:t>
      </w:r>
      <w:proofErr w:type="spellStart"/>
      <w:r w:rsidR="00110465" w:rsidRPr="00E35C0F">
        <w:rPr>
          <w:sz w:val="28"/>
          <w:szCs w:val="28"/>
        </w:rPr>
        <w:t>Алфа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Омега</w:t>
      </w:r>
      <w:proofErr w:type="spellEnd"/>
      <w:r w:rsidR="00110465" w:rsidRPr="00E35C0F">
        <w:rPr>
          <w:sz w:val="28"/>
          <w:szCs w:val="28"/>
        </w:rPr>
        <w:t xml:space="preserve">“ ЕООД </w:t>
      </w:r>
      <w:proofErr w:type="spellStart"/>
      <w:r w:rsidR="00110465" w:rsidRPr="00E35C0F">
        <w:rPr>
          <w:sz w:val="28"/>
          <w:szCs w:val="28"/>
        </w:rPr>
        <w:t>въз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основа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на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което</w:t>
      </w:r>
      <w:proofErr w:type="spellEnd"/>
      <w:r w:rsidR="00110465" w:rsidRPr="00E35C0F">
        <w:rPr>
          <w:sz w:val="28"/>
          <w:szCs w:val="28"/>
        </w:rPr>
        <w:t xml:space="preserve"> е </w:t>
      </w:r>
      <w:proofErr w:type="spellStart"/>
      <w:r w:rsidR="00110465" w:rsidRPr="00472942">
        <w:rPr>
          <w:sz w:val="28"/>
          <w:szCs w:val="28"/>
        </w:rPr>
        <w:t>издадено</w:t>
      </w:r>
      <w:proofErr w:type="spellEnd"/>
      <w:r w:rsidR="00110465" w:rsidRPr="00472942">
        <w:rPr>
          <w:sz w:val="28"/>
          <w:szCs w:val="28"/>
        </w:rPr>
        <w:t xml:space="preserve">  </w:t>
      </w:r>
      <w:proofErr w:type="spellStart"/>
      <w:r w:rsidR="00110465" w:rsidRPr="00E35C0F">
        <w:rPr>
          <w:sz w:val="28"/>
          <w:szCs w:val="28"/>
        </w:rPr>
        <w:t>разрешение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за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поставяне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на</w:t>
      </w:r>
      <w:proofErr w:type="spellEnd"/>
      <w:r w:rsidR="00110465" w:rsidRPr="00E35C0F">
        <w:rPr>
          <w:sz w:val="28"/>
          <w:szCs w:val="28"/>
        </w:rPr>
        <w:t xml:space="preserve"> РИЕ </w:t>
      </w:r>
      <w:proofErr w:type="spellStart"/>
      <w:r w:rsidR="00110465" w:rsidRPr="00E35C0F">
        <w:rPr>
          <w:sz w:val="28"/>
          <w:szCs w:val="28"/>
        </w:rPr>
        <w:t>на</w:t>
      </w:r>
      <w:proofErr w:type="spellEnd"/>
      <w:r w:rsidR="00110465" w:rsidRPr="00E35C0F">
        <w:rPr>
          <w:sz w:val="28"/>
          <w:szCs w:val="28"/>
        </w:rPr>
        <w:t xml:space="preserve"> </w:t>
      </w:r>
      <w:proofErr w:type="spellStart"/>
      <w:r w:rsidR="00110465" w:rsidRPr="00E35C0F">
        <w:rPr>
          <w:sz w:val="28"/>
          <w:szCs w:val="28"/>
        </w:rPr>
        <w:t>външна</w:t>
      </w:r>
      <w:r w:rsidR="002C7C33">
        <w:rPr>
          <w:sz w:val="28"/>
          <w:szCs w:val="28"/>
        </w:rPr>
        <w:t>та</w:t>
      </w:r>
      <w:proofErr w:type="spellEnd"/>
      <w:r w:rsidR="002C7C33">
        <w:rPr>
          <w:sz w:val="28"/>
          <w:szCs w:val="28"/>
        </w:rPr>
        <w:t xml:space="preserve"> </w:t>
      </w:r>
      <w:proofErr w:type="spellStart"/>
      <w:r w:rsidR="002C7C33">
        <w:rPr>
          <w:sz w:val="28"/>
          <w:szCs w:val="28"/>
        </w:rPr>
        <w:t>стена</w:t>
      </w:r>
      <w:proofErr w:type="spellEnd"/>
      <w:r w:rsidR="002C7C33">
        <w:rPr>
          <w:sz w:val="28"/>
          <w:szCs w:val="28"/>
        </w:rPr>
        <w:t xml:space="preserve"> </w:t>
      </w:r>
      <w:proofErr w:type="spellStart"/>
      <w:r w:rsidR="002C7C33">
        <w:rPr>
          <w:sz w:val="28"/>
          <w:szCs w:val="28"/>
        </w:rPr>
        <w:t>на</w:t>
      </w:r>
      <w:proofErr w:type="spellEnd"/>
      <w:r w:rsidR="002C7C33">
        <w:rPr>
          <w:sz w:val="28"/>
          <w:szCs w:val="28"/>
        </w:rPr>
        <w:t xml:space="preserve"> бл.61, вх.4 в </w:t>
      </w:r>
      <w:proofErr w:type="spellStart"/>
      <w:r w:rsidR="002C7C33">
        <w:rPr>
          <w:sz w:val="28"/>
          <w:szCs w:val="28"/>
        </w:rPr>
        <w:t>ж.к</w:t>
      </w:r>
      <w:r w:rsidR="00110465" w:rsidRPr="00E35C0F">
        <w:rPr>
          <w:sz w:val="28"/>
          <w:szCs w:val="28"/>
        </w:rPr>
        <w:t>„Лазур</w:t>
      </w:r>
      <w:proofErr w:type="spellEnd"/>
      <w:r w:rsidR="00110465" w:rsidRPr="00E35C0F">
        <w:rPr>
          <w:sz w:val="28"/>
          <w:szCs w:val="28"/>
        </w:rPr>
        <w:t xml:space="preserve">“ </w:t>
      </w:r>
      <w:r w:rsidR="00110465" w:rsidRPr="00E35C0F">
        <w:rPr>
          <w:sz w:val="28"/>
          <w:szCs w:val="28"/>
          <w:lang w:eastAsia="bg-BG"/>
        </w:rPr>
        <w:t xml:space="preserve">и </w:t>
      </w:r>
      <w:proofErr w:type="spellStart"/>
      <w:r w:rsidR="00110465" w:rsidRPr="00E35C0F">
        <w:rPr>
          <w:sz w:val="28"/>
          <w:szCs w:val="28"/>
          <w:lang w:eastAsia="bg-BG"/>
        </w:rPr>
        <w:t>проведените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разисквания</w:t>
      </w:r>
      <w:proofErr w:type="spellEnd"/>
      <w:r w:rsidR="00110465" w:rsidRPr="00E35C0F">
        <w:rPr>
          <w:sz w:val="28"/>
          <w:szCs w:val="28"/>
          <w:lang w:eastAsia="bg-BG"/>
        </w:rPr>
        <w:t xml:space="preserve">, </w:t>
      </w:r>
      <w:proofErr w:type="spellStart"/>
      <w:r w:rsidR="00110465" w:rsidRPr="00E35C0F">
        <w:rPr>
          <w:sz w:val="28"/>
          <w:szCs w:val="28"/>
          <w:lang w:eastAsia="bg-BG"/>
        </w:rPr>
        <w:t>Комисията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по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proofErr w:type="spellStart"/>
      <w:r w:rsidR="00110465" w:rsidRPr="00E35C0F">
        <w:rPr>
          <w:sz w:val="28"/>
          <w:szCs w:val="28"/>
          <w:lang w:eastAsia="bg-BG"/>
        </w:rPr>
        <w:t>реклама</w:t>
      </w:r>
      <w:proofErr w:type="spellEnd"/>
      <w:r w:rsidR="00110465" w:rsidRPr="00E35C0F">
        <w:rPr>
          <w:sz w:val="28"/>
          <w:szCs w:val="28"/>
          <w:lang w:eastAsia="bg-BG"/>
        </w:rPr>
        <w:t xml:space="preserve"> </w:t>
      </w:r>
      <w:r w:rsidR="00110465">
        <w:rPr>
          <w:sz w:val="28"/>
          <w:szCs w:val="28"/>
          <w:lang w:val="bg-BG" w:eastAsia="bg-BG"/>
        </w:rPr>
        <w:t>изрази следното</w:t>
      </w:r>
      <w:r w:rsidR="00110465">
        <w:rPr>
          <w:sz w:val="28"/>
          <w:szCs w:val="28"/>
          <w:lang w:eastAsia="bg-BG"/>
        </w:rPr>
        <w:t xml:space="preserve"> </w:t>
      </w:r>
      <w:r w:rsidR="00110465">
        <w:rPr>
          <w:sz w:val="28"/>
          <w:szCs w:val="28"/>
          <w:lang w:val="bg-BG" w:eastAsia="bg-BG"/>
        </w:rPr>
        <w:t>становище:</w:t>
      </w:r>
    </w:p>
    <w:p w:rsidR="00110465" w:rsidRPr="00E35C0F" w:rsidRDefault="00110465" w:rsidP="00110465">
      <w:pPr>
        <w:pStyle w:val="ListParagraph"/>
        <w:widowControl w:val="0"/>
        <w:tabs>
          <w:tab w:val="left" w:pos="-142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35C0F">
        <w:rPr>
          <w:sz w:val="28"/>
          <w:szCs w:val="28"/>
        </w:rPr>
        <w:tab/>
      </w:r>
      <w:proofErr w:type="spellStart"/>
      <w:r w:rsidRPr="00E35C0F">
        <w:rPr>
          <w:sz w:val="28"/>
          <w:szCs w:val="28"/>
          <w:lang w:eastAsia="bg-BG"/>
        </w:rPr>
        <w:t>Разрешение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поставяне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рекламно-информационни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елементи</w:t>
      </w:r>
      <w:proofErr w:type="spellEnd"/>
      <w:r w:rsidRPr="00E35C0F">
        <w:rPr>
          <w:sz w:val="28"/>
          <w:szCs w:val="28"/>
          <w:lang w:eastAsia="bg-BG"/>
        </w:rPr>
        <w:t xml:space="preserve"> №2260/24.04.2015г., </w:t>
      </w:r>
      <w:proofErr w:type="spellStart"/>
      <w:r w:rsidRPr="00E35C0F">
        <w:rPr>
          <w:sz w:val="28"/>
          <w:szCs w:val="28"/>
          <w:lang w:eastAsia="bg-BG"/>
        </w:rPr>
        <w:t>издадено</w:t>
      </w:r>
      <w:proofErr w:type="spellEnd"/>
      <w:r w:rsidRPr="00E35C0F">
        <w:rPr>
          <w:sz w:val="28"/>
          <w:szCs w:val="28"/>
          <w:lang w:eastAsia="bg-BG"/>
        </w:rPr>
        <w:t xml:space="preserve"> в </w:t>
      </w:r>
      <w:proofErr w:type="spellStart"/>
      <w:r w:rsidRPr="00E35C0F">
        <w:rPr>
          <w:sz w:val="28"/>
          <w:szCs w:val="28"/>
          <w:lang w:eastAsia="bg-BG"/>
        </w:rPr>
        <w:t>полза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„</w:t>
      </w:r>
      <w:proofErr w:type="spellStart"/>
      <w:r w:rsidRPr="00E35C0F">
        <w:rPr>
          <w:sz w:val="28"/>
          <w:szCs w:val="28"/>
          <w:lang w:eastAsia="bg-BG"/>
        </w:rPr>
        <w:t>Алфа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Омега</w:t>
      </w:r>
      <w:proofErr w:type="spellEnd"/>
      <w:r w:rsidRPr="00E35C0F">
        <w:rPr>
          <w:sz w:val="28"/>
          <w:szCs w:val="28"/>
          <w:lang w:eastAsia="bg-BG"/>
        </w:rPr>
        <w:t xml:space="preserve">“ ЕООД </w:t>
      </w:r>
      <w:proofErr w:type="spellStart"/>
      <w:r w:rsidRPr="00E35C0F">
        <w:rPr>
          <w:sz w:val="28"/>
          <w:szCs w:val="28"/>
          <w:lang w:eastAsia="bg-BG"/>
        </w:rPr>
        <w:t>не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може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да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бъде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обявено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нищожно</w:t>
      </w:r>
      <w:proofErr w:type="spellEnd"/>
      <w:r w:rsidRPr="00E35C0F">
        <w:rPr>
          <w:sz w:val="28"/>
          <w:szCs w:val="28"/>
          <w:lang w:eastAsia="bg-BG"/>
        </w:rPr>
        <w:t xml:space="preserve">, </w:t>
      </w:r>
      <w:proofErr w:type="spellStart"/>
      <w:r w:rsidRPr="00E35C0F">
        <w:rPr>
          <w:sz w:val="28"/>
          <w:szCs w:val="28"/>
          <w:lang w:eastAsia="bg-BG"/>
        </w:rPr>
        <w:t>предвид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това</w:t>
      </w:r>
      <w:proofErr w:type="spellEnd"/>
      <w:r w:rsidRPr="00E35C0F">
        <w:rPr>
          <w:sz w:val="28"/>
          <w:szCs w:val="28"/>
          <w:lang w:eastAsia="bg-BG"/>
        </w:rPr>
        <w:t xml:space="preserve">, </w:t>
      </w:r>
      <w:proofErr w:type="spellStart"/>
      <w:r w:rsidRPr="00E35C0F">
        <w:rPr>
          <w:sz w:val="28"/>
          <w:szCs w:val="28"/>
          <w:lang w:eastAsia="bg-BG"/>
        </w:rPr>
        <w:t>че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същото</w:t>
      </w:r>
      <w:proofErr w:type="spellEnd"/>
      <w:r w:rsidRPr="00E35C0F">
        <w:rPr>
          <w:sz w:val="28"/>
          <w:szCs w:val="28"/>
          <w:lang w:eastAsia="bg-BG"/>
        </w:rPr>
        <w:t xml:space="preserve"> е </w:t>
      </w:r>
      <w:proofErr w:type="spellStart"/>
      <w:r w:rsidRPr="00E35C0F">
        <w:rPr>
          <w:sz w:val="28"/>
          <w:szCs w:val="28"/>
          <w:lang w:eastAsia="bg-BG"/>
        </w:rPr>
        <w:t>издадено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от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компетентен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орган</w:t>
      </w:r>
      <w:proofErr w:type="spellEnd"/>
      <w:r w:rsidRPr="00E35C0F">
        <w:rPr>
          <w:sz w:val="28"/>
          <w:szCs w:val="28"/>
          <w:lang w:eastAsia="bg-BG"/>
        </w:rPr>
        <w:t xml:space="preserve">, </w:t>
      </w:r>
      <w:proofErr w:type="spellStart"/>
      <w:r w:rsidRPr="00E35C0F">
        <w:rPr>
          <w:sz w:val="28"/>
          <w:szCs w:val="28"/>
          <w:lang w:eastAsia="bg-BG"/>
        </w:rPr>
        <w:t>по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ред</w:t>
      </w:r>
      <w:proofErr w:type="spellEnd"/>
      <w:r w:rsidRPr="00E35C0F">
        <w:rPr>
          <w:sz w:val="28"/>
          <w:szCs w:val="28"/>
          <w:lang w:eastAsia="bg-BG"/>
        </w:rPr>
        <w:t xml:space="preserve">  </w:t>
      </w:r>
      <w:proofErr w:type="spellStart"/>
      <w:r w:rsidRPr="00E35C0F">
        <w:rPr>
          <w:sz w:val="28"/>
          <w:szCs w:val="28"/>
          <w:lang w:eastAsia="bg-BG"/>
        </w:rPr>
        <w:t>установен</w:t>
      </w:r>
      <w:proofErr w:type="spellEnd"/>
      <w:r w:rsidRPr="00E35C0F">
        <w:rPr>
          <w:sz w:val="28"/>
          <w:szCs w:val="28"/>
          <w:lang w:eastAsia="bg-BG"/>
        </w:rPr>
        <w:t xml:space="preserve">  с </w:t>
      </w:r>
      <w:proofErr w:type="spellStart"/>
      <w:r w:rsidRPr="00E35C0F">
        <w:rPr>
          <w:sz w:val="28"/>
          <w:szCs w:val="28"/>
          <w:lang w:eastAsia="bg-BG"/>
        </w:rPr>
        <w:t>Наредбата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рекламната</w:t>
      </w:r>
      <w:proofErr w:type="spellEnd"/>
      <w:r w:rsidRPr="00E35C0F">
        <w:rPr>
          <w:sz w:val="28"/>
          <w:szCs w:val="28"/>
          <w:lang w:eastAsia="bg-BG"/>
        </w:rPr>
        <w:t xml:space="preserve"> и </w:t>
      </w:r>
      <w:proofErr w:type="spellStart"/>
      <w:r w:rsidRPr="00E35C0F">
        <w:rPr>
          <w:sz w:val="28"/>
          <w:szCs w:val="28"/>
          <w:lang w:eastAsia="bg-BG"/>
        </w:rPr>
        <w:t>информационна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дейност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територията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Община</w:t>
      </w:r>
      <w:proofErr w:type="spellEnd"/>
      <w:r w:rsidRPr="00E35C0F">
        <w:rPr>
          <w:sz w:val="28"/>
          <w:szCs w:val="28"/>
          <w:lang w:eastAsia="bg-BG"/>
        </w:rPr>
        <w:t xml:space="preserve"> Бургас. </w:t>
      </w:r>
      <w:proofErr w:type="spellStart"/>
      <w:r w:rsidRPr="00E35C0F">
        <w:rPr>
          <w:sz w:val="28"/>
          <w:szCs w:val="28"/>
          <w:lang w:eastAsia="bg-BG"/>
        </w:rPr>
        <w:t>Разрешението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поставяне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РИЕ е </w:t>
      </w:r>
      <w:proofErr w:type="spellStart"/>
      <w:r w:rsidRPr="00E35C0F">
        <w:rPr>
          <w:sz w:val="28"/>
          <w:szCs w:val="28"/>
          <w:lang w:eastAsia="bg-BG"/>
        </w:rPr>
        <w:t>издадено</w:t>
      </w:r>
      <w:proofErr w:type="spellEnd"/>
      <w:r w:rsidRPr="00E35C0F">
        <w:rPr>
          <w:sz w:val="28"/>
          <w:szCs w:val="28"/>
          <w:lang w:eastAsia="bg-BG"/>
        </w:rPr>
        <w:t xml:space="preserve"> в </w:t>
      </w:r>
      <w:proofErr w:type="spellStart"/>
      <w:r w:rsidRPr="00E35C0F">
        <w:rPr>
          <w:sz w:val="28"/>
          <w:szCs w:val="28"/>
          <w:lang w:eastAsia="bg-BG"/>
        </w:rPr>
        <w:lastRenderedPageBreak/>
        <w:t>установената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форма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със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съответните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реквизити</w:t>
      </w:r>
      <w:proofErr w:type="spellEnd"/>
      <w:r w:rsidRPr="00E35C0F">
        <w:rPr>
          <w:sz w:val="28"/>
          <w:szCs w:val="28"/>
          <w:lang w:eastAsia="bg-BG"/>
        </w:rPr>
        <w:t xml:space="preserve">, </w:t>
      </w:r>
      <w:proofErr w:type="spellStart"/>
      <w:r w:rsidRPr="00E35C0F">
        <w:rPr>
          <w:sz w:val="28"/>
          <w:szCs w:val="28"/>
          <w:lang w:eastAsia="bg-BG"/>
        </w:rPr>
        <w:t>отбелязани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са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правните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основания</w:t>
      </w:r>
      <w:proofErr w:type="spellEnd"/>
      <w:r w:rsidRPr="00E35C0F">
        <w:rPr>
          <w:sz w:val="28"/>
          <w:szCs w:val="28"/>
          <w:lang w:eastAsia="bg-BG"/>
        </w:rPr>
        <w:t xml:space="preserve"> /</w:t>
      </w:r>
      <w:proofErr w:type="spellStart"/>
      <w:r w:rsidRPr="00E35C0F">
        <w:rPr>
          <w:sz w:val="28"/>
          <w:szCs w:val="28"/>
          <w:lang w:eastAsia="bg-BG"/>
        </w:rPr>
        <w:t>Решение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Комисия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по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реклама</w:t>
      </w:r>
      <w:proofErr w:type="spellEnd"/>
      <w:r w:rsidRPr="00E35C0F">
        <w:rPr>
          <w:sz w:val="28"/>
          <w:szCs w:val="28"/>
          <w:lang w:eastAsia="bg-BG"/>
        </w:rPr>
        <w:t xml:space="preserve">, </w:t>
      </w:r>
      <w:proofErr w:type="spellStart"/>
      <w:r w:rsidRPr="00E35C0F">
        <w:rPr>
          <w:sz w:val="28"/>
          <w:szCs w:val="28"/>
          <w:lang w:eastAsia="bg-BG"/>
        </w:rPr>
        <w:t>взето</w:t>
      </w:r>
      <w:proofErr w:type="spellEnd"/>
      <w:r w:rsidRPr="00E35C0F">
        <w:rPr>
          <w:sz w:val="28"/>
          <w:szCs w:val="28"/>
          <w:lang w:eastAsia="bg-BG"/>
        </w:rPr>
        <w:t xml:space="preserve"> с  </w:t>
      </w:r>
      <w:proofErr w:type="spellStart"/>
      <w:r w:rsidRPr="00E35C0F">
        <w:rPr>
          <w:sz w:val="28"/>
          <w:szCs w:val="28"/>
          <w:lang w:eastAsia="bg-BG"/>
        </w:rPr>
        <w:t>Протокол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r w:rsidRPr="00E35C0F">
        <w:rPr>
          <w:sz w:val="28"/>
          <w:szCs w:val="28"/>
        </w:rPr>
        <w:t xml:space="preserve">№13/19.03.2015г./ </w:t>
      </w:r>
      <w:proofErr w:type="spellStart"/>
      <w:r w:rsidRPr="00E35C0F">
        <w:rPr>
          <w:sz w:val="28"/>
          <w:szCs w:val="28"/>
        </w:rPr>
        <w:t>при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спазване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реда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за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издаване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индивидуален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административен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акт</w:t>
      </w:r>
      <w:proofErr w:type="spellEnd"/>
      <w:r w:rsidRPr="00E35C0F">
        <w:rPr>
          <w:sz w:val="28"/>
          <w:szCs w:val="28"/>
        </w:rPr>
        <w:t xml:space="preserve">, </w:t>
      </w:r>
      <w:proofErr w:type="spellStart"/>
      <w:r w:rsidRPr="00E35C0F">
        <w:rPr>
          <w:sz w:val="28"/>
          <w:szCs w:val="28"/>
        </w:rPr>
        <w:t>установен</w:t>
      </w:r>
      <w:proofErr w:type="spellEnd"/>
      <w:r w:rsidRPr="00E35C0F">
        <w:rPr>
          <w:sz w:val="28"/>
          <w:szCs w:val="28"/>
        </w:rPr>
        <w:t xml:space="preserve"> в АПК. </w:t>
      </w:r>
      <w:r w:rsidRPr="00E35C0F">
        <w:rPr>
          <w:sz w:val="28"/>
          <w:szCs w:val="28"/>
        </w:rPr>
        <w:tab/>
      </w:r>
      <w:proofErr w:type="spellStart"/>
      <w:r w:rsidRPr="00E35C0F">
        <w:rPr>
          <w:sz w:val="28"/>
          <w:szCs w:val="28"/>
        </w:rPr>
        <w:t>Положителното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становище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Комисията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по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реклама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за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издаване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разрешение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за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поставяне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РИЕ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външната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северна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стена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жилищен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блок</w:t>
      </w:r>
      <w:proofErr w:type="spellEnd"/>
      <w:r w:rsidRPr="00E35C0F">
        <w:rPr>
          <w:sz w:val="28"/>
          <w:szCs w:val="28"/>
        </w:rPr>
        <w:t xml:space="preserve"> с </w:t>
      </w:r>
      <w:proofErr w:type="spellStart"/>
      <w:r w:rsidRPr="00E35C0F">
        <w:rPr>
          <w:sz w:val="28"/>
          <w:szCs w:val="28"/>
        </w:rPr>
        <w:t>адрес</w:t>
      </w:r>
      <w:proofErr w:type="spellEnd"/>
      <w:r w:rsidRPr="00E35C0F">
        <w:rPr>
          <w:sz w:val="28"/>
          <w:szCs w:val="28"/>
        </w:rPr>
        <w:t xml:space="preserve">: </w:t>
      </w:r>
      <w:proofErr w:type="spellStart"/>
      <w:r w:rsidRPr="00E35C0F">
        <w:rPr>
          <w:sz w:val="28"/>
          <w:szCs w:val="28"/>
        </w:rPr>
        <w:t>ж.к</w:t>
      </w:r>
      <w:proofErr w:type="spellEnd"/>
      <w:r w:rsidRPr="00E35C0F">
        <w:rPr>
          <w:sz w:val="28"/>
          <w:szCs w:val="28"/>
        </w:rPr>
        <w:t>. „</w:t>
      </w:r>
      <w:proofErr w:type="spellStart"/>
      <w:r w:rsidRPr="00E35C0F">
        <w:rPr>
          <w:sz w:val="28"/>
          <w:szCs w:val="28"/>
        </w:rPr>
        <w:t>Лазур</w:t>
      </w:r>
      <w:proofErr w:type="spellEnd"/>
      <w:r w:rsidRPr="00E35C0F">
        <w:rPr>
          <w:sz w:val="28"/>
          <w:szCs w:val="28"/>
        </w:rPr>
        <w:t xml:space="preserve">“, бл.61, </w:t>
      </w:r>
      <w:proofErr w:type="spellStart"/>
      <w:r w:rsidRPr="00E35C0F">
        <w:rPr>
          <w:sz w:val="28"/>
          <w:szCs w:val="28"/>
        </w:rPr>
        <w:t>мотивирано</w:t>
      </w:r>
      <w:proofErr w:type="spellEnd"/>
      <w:r w:rsidRPr="00E35C0F">
        <w:rPr>
          <w:sz w:val="28"/>
          <w:szCs w:val="28"/>
        </w:rPr>
        <w:t xml:space="preserve"> в </w:t>
      </w:r>
      <w:proofErr w:type="spellStart"/>
      <w:r w:rsidRPr="00E35C0F">
        <w:rPr>
          <w:sz w:val="28"/>
          <w:szCs w:val="28"/>
        </w:rPr>
        <w:t>Протокол-решение</w:t>
      </w:r>
      <w:proofErr w:type="spellEnd"/>
      <w:r w:rsidRPr="00E35C0F">
        <w:rPr>
          <w:sz w:val="28"/>
          <w:szCs w:val="28"/>
        </w:rPr>
        <w:t xml:space="preserve"> №13/19.03.2015г., е </w:t>
      </w:r>
      <w:proofErr w:type="spellStart"/>
      <w:r w:rsidRPr="00E35C0F">
        <w:rPr>
          <w:sz w:val="28"/>
          <w:szCs w:val="28"/>
        </w:rPr>
        <w:t>изразено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съобразно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proofErr w:type="gramStart"/>
      <w:r w:rsidRPr="00E35C0F">
        <w:rPr>
          <w:sz w:val="28"/>
          <w:szCs w:val="28"/>
        </w:rPr>
        <w:t>приложени</w:t>
      </w:r>
      <w:proofErr w:type="spellEnd"/>
      <w:r w:rsidRPr="00E35C0F">
        <w:rPr>
          <w:sz w:val="28"/>
          <w:szCs w:val="28"/>
        </w:rPr>
        <w:t xml:space="preserve">  </w:t>
      </w:r>
      <w:proofErr w:type="spellStart"/>
      <w:r w:rsidRPr="00E35C0F">
        <w:rPr>
          <w:sz w:val="28"/>
          <w:szCs w:val="28"/>
        </w:rPr>
        <w:t>към</w:t>
      </w:r>
      <w:proofErr w:type="spellEnd"/>
      <w:proofErr w:type="gram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заявлението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документи</w:t>
      </w:r>
      <w:proofErr w:type="spellEnd"/>
      <w:r w:rsidRPr="00E35C0F">
        <w:rPr>
          <w:sz w:val="28"/>
          <w:szCs w:val="28"/>
        </w:rPr>
        <w:t>.</w:t>
      </w:r>
    </w:p>
    <w:p w:rsidR="00110465" w:rsidRPr="00E35C0F" w:rsidRDefault="00110465" w:rsidP="00110465">
      <w:pPr>
        <w:pStyle w:val="ListParagraph"/>
        <w:widowControl w:val="0"/>
        <w:tabs>
          <w:tab w:val="left" w:pos="-142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bg-BG"/>
        </w:rPr>
      </w:pPr>
      <w:r>
        <w:rPr>
          <w:sz w:val="28"/>
          <w:szCs w:val="28"/>
          <w:lang w:val="bg-BG"/>
        </w:rPr>
        <w:t>В тази връзка,</w:t>
      </w:r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Комисията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по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реклама</w:t>
      </w:r>
      <w:proofErr w:type="spellEnd"/>
      <w:r w:rsidRPr="00E35C0F">
        <w:rPr>
          <w:sz w:val="28"/>
          <w:szCs w:val="28"/>
        </w:rPr>
        <w:t xml:space="preserve">, </w:t>
      </w:r>
      <w:proofErr w:type="spellStart"/>
      <w:r w:rsidRPr="00E35C0F">
        <w:rPr>
          <w:sz w:val="28"/>
          <w:szCs w:val="28"/>
        </w:rPr>
        <w:t>счита</w:t>
      </w:r>
      <w:proofErr w:type="spellEnd"/>
      <w:r w:rsidRPr="00E35C0F">
        <w:rPr>
          <w:sz w:val="28"/>
          <w:szCs w:val="28"/>
        </w:rPr>
        <w:t xml:space="preserve">, </w:t>
      </w:r>
      <w:proofErr w:type="spellStart"/>
      <w:r w:rsidRPr="00E35C0F">
        <w:rPr>
          <w:sz w:val="28"/>
          <w:szCs w:val="28"/>
        </w:rPr>
        <w:t>че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липсва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основание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поради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което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разрешение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за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поставяне</w:t>
      </w:r>
      <w:proofErr w:type="spellEnd"/>
      <w:r w:rsidRPr="00E35C0F">
        <w:rPr>
          <w:sz w:val="28"/>
          <w:szCs w:val="28"/>
        </w:rPr>
        <w:t xml:space="preserve"> </w:t>
      </w:r>
      <w:proofErr w:type="spellStart"/>
      <w:r w:rsidRPr="00E35C0F">
        <w:rPr>
          <w:sz w:val="28"/>
          <w:szCs w:val="28"/>
        </w:rPr>
        <w:t>на</w:t>
      </w:r>
      <w:proofErr w:type="spellEnd"/>
      <w:r w:rsidRPr="00E35C0F">
        <w:rPr>
          <w:sz w:val="28"/>
          <w:szCs w:val="28"/>
        </w:rPr>
        <w:t xml:space="preserve"> РИЕ</w:t>
      </w:r>
      <w:r w:rsidRPr="00E35C0F">
        <w:rPr>
          <w:sz w:val="28"/>
          <w:szCs w:val="28"/>
          <w:lang w:eastAsia="bg-BG"/>
        </w:rPr>
        <w:t xml:space="preserve">№2260/24.04.2015г., </w:t>
      </w:r>
      <w:proofErr w:type="spellStart"/>
      <w:proofErr w:type="gramStart"/>
      <w:r w:rsidRPr="00E35C0F">
        <w:rPr>
          <w:sz w:val="28"/>
          <w:szCs w:val="28"/>
          <w:lang w:eastAsia="bg-BG"/>
        </w:rPr>
        <w:t>издадено</w:t>
      </w:r>
      <w:proofErr w:type="spellEnd"/>
      <w:proofErr w:type="gramEnd"/>
      <w:r w:rsidRPr="00E35C0F">
        <w:rPr>
          <w:sz w:val="28"/>
          <w:szCs w:val="28"/>
          <w:lang w:eastAsia="bg-BG"/>
        </w:rPr>
        <w:t xml:space="preserve"> в </w:t>
      </w:r>
      <w:proofErr w:type="spellStart"/>
      <w:r w:rsidRPr="00E35C0F">
        <w:rPr>
          <w:sz w:val="28"/>
          <w:szCs w:val="28"/>
          <w:lang w:eastAsia="bg-BG"/>
        </w:rPr>
        <w:t>полза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на</w:t>
      </w:r>
      <w:proofErr w:type="spellEnd"/>
      <w:r w:rsidRPr="00E35C0F">
        <w:rPr>
          <w:sz w:val="28"/>
          <w:szCs w:val="28"/>
          <w:lang w:eastAsia="bg-BG"/>
        </w:rPr>
        <w:t xml:space="preserve"> „</w:t>
      </w:r>
      <w:proofErr w:type="spellStart"/>
      <w:r w:rsidRPr="00E35C0F">
        <w:rPr>
          <w:sz w:val="28"/>
          <w:szCs w:val="28"/>
          <w:lang w:eastAsia="bg-BG"/>
        </w:rPr>
        <w:t>Алфа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Омега</w:t>
      </w:r>
      <w:proofErr w:type="spellEnd"/>
      <w:r w:rsidRPr="00E35C0F">
        <w:rPr>
          <w:sz w:val="28"/>
          <w:szCs w:val="28"/>
          <w:lang w:eastAsia="bg-BG"/>
        </w:rPr>
        <w:t xml:space="preserve">“ ЕООД </w:t>
      </w:r>
      <w:proofErr w:type="spellStart"/>
      <w:r w:rsidRPr="00E35C0F">
        <w:rPr>
          <w:sz w:val="28"/>
          <w:szCs w:val="28"/>
          <w:lang w:eastAsia="bg-BG"/>
        </w:rPr>
        <w:t>да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се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обяви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за</w:t>
      </w:r>
      <w:proofErr w:type="spellEnd"/>
      <w:r w:rsidRPr="00E35C0F">
        <w:rPr>
          <w:sz w:val="28"/>
          <w:szCs w:val="28"/>
          <w:lang w:eastAsia="bg-BG"/>
        </w:rPr>
        <w:t xml:space="preserve"> </w:t>
      </w:r>
      <w:proofErr w:type="spellStart"/>
      <w:r w:rsidRPr="00E35C0F">
        <w:rPr>
          <w:sz w:val="28"/>
          <w:szCs w:val="28"/>
          <w:lang w:eastAsia="bg-BG"/>
        </w:rPr>
        <w:t>нищожно</w:t>
      </w:r>
      <w:proofErr w:type="spellEnd"/>
      <w:r w:rsidRPr="00E35C0F">
        <w:rPr>
          <w:sz w:val="28"/>
          <w:szCs w:val="28"/>
          <w:lang w:eastAsia="bg-BG"/>
        </w:rPr>
        <w:t>.</w:t>
      </w:r>
    </w:p>
    <w:p w:rsidR="00110465" w:rsidRPr="00674A55" w:rsidRDefault="00110465" w:rsidP="00110465">
      <w:pPr>
        <w:pStyle w:val="ListParagraph"/>
        <w:widowControl w:val="0"/>
        <w:tabs>
          <w:tab w:val="left" w:pos="-142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674A55">
        <w:rPr>
          <w:sz w:val="28"/>
          <w:szCs w:val="28"/>
          <w:lang w:val="bg-BG" w:eastAsia="bg-BG"/>
        </w:rPr>
        <w:t xml:space="preserve">Независимо от горното, комисията отчита разпоредбите на Закона за управление на етажната собственост, във връзка с разпоредбата на </w:t>
      </w:r>
      <w:r w:rsidRPr="00674A55">
        <w:rPr>
          <w:rFonts w:eastAsiaTheme="minorHAnsi"/>
          <w:sz w:val="28"/>
          <w:szCs w:val="28"/>
          <w:lang w:val="bg-BG"/>
        </w:rPr>
        <w:t xml:space="preserve">чл.38, ал.1 от Закона за собствеността, съгласно който, при сгради, в които етажи или части от етажи принадлежат на различни собственици, общи на всички собственици са земята, върху която е построена сградата, дворът, основите, външните стени, вътрешните разделителни стени между отделните части, вътрешните носещи стени, колоните, трегерите, плочите, гредоредите, стълбите, площадките, покривите, стените между таванските и избените помещения на отделните собственици, комините, външните входни врати на сградата и вратите към общи тавански и избени помещения, главните линии на всички видове инсталации и централните им уредби, асансьорите, водосточните тръби, жилището на портиера и всичко друго, което по естеството си или по предназначение служи за общо </w:t>
      </w:r>
      <w:proofErr w:type="spellStart"/>
      <w:r w:rsidRPr="00674A55">
        <w:rPr>
          <w:rFonts w:eastAsiaTheme="minorHAnsi"/>
          <w:sz w:val="28"/>
          <w:szCs w:val="28"/>
          <w:lang w:val="bg-BG"/>
        </w:rPr>
        <w:t>ползуване</w:t>
      </w:r>
      <w:proofErr w:type="spellEnd"/>
      <w:r w:rsidRPr="00674A55">
        <w:rPr>
          <w:rFonts w:eastAsiaTheme="minorHAnsi"/>
          <w:sz w:val="28"/>
          <w:szCs w:val="28"/>
          <w:lang w:val="bg-BG"/>
        </w:rPr>
        <w:t>.</w:t>
      </w:r>
    </w:p>
    <w:p w:rsidR="00110465" w:rsidRPr="00472942" w:rsidRDefault="00110465" w:rsidP="00110465">
      <w:pPr>
        <w:pStyle w:val="ListParagraph"/>
        <w:widowControl w:val="0"/>
        <w:tabs>
          <w:tab w:val="left" w:pos="-142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bg-BG" w:eastAsia="bg-BG"/>
        </w:rPr>
      </w:pPr>
      <w:r>
        <w:rPr>
          <w:rFonts w:eastAsiaTheme="minorHAnsi"/>
          <w:sz w:val="28"/>
          <w:szCs w:val="28"/>
          <w:lang w:val="bg-BG"/>
        </w:rPr>
        <w:t>Ето защо</w:t>
      </w:r>
      <w:r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 w:eastAsia="bg-BG"/>
        </w:rPr>
        <w:t>Комисията по реклама, взе решение да даде на „Алфа Омега“ ЕООД 14 – дневен срок, считан от получаване на протокола, в който да представи съгласие, изразено в писмена форма за поставяне на РИЕ от всички собственици на</w:t>
      </w:r>
      <w:r w:rsidRPr="00472942">
        <w:rPr>
          <w:sz w:val="28"/>
          <w:szCs w:val="28"/>
          <w:lang w:eastAsia="bg-BG"/>
        </w:rPr>
        <w:t xml:space="preserve"> бл.61 в </w:t>
      </w:r>
      <w:proofErr w:type="spellStart"/>
      <w:r w:rsidRPr="00472942">
        <w:rPr>
          <w:sz w:val="28"/>
          <w:szCs w:val="28"/>
          <w:lang w:eastAsia="bg-BG"/>
        </w:rPr>
        <w:t>ж.к</w:t>
      </w:r>
      <w:proofErr w:type="spellEnd"/>
      <w:r w:rsidRPr="00472942">
        <w:rPr>
          <w:sz w:val="28"/>
          <w:szCs w:val="28"/>
          <w:lang w:eastAsia="bg-BG"/>
        </w:rPr>
        <w:t xml:space="preserve">. </w:t>
      </w:r>
      <w:proofErr w:type="gramStart"/>
      <w:r w:rsidRPr="00472942">
        <w:rPr>
          <w:sz w:val="28"/>
          <w:szCs w:val="28"/>
          <w:lang w:eastAsia="bg-BG"/>
        </w:rPr>
        <w:t>„</w:t>
      </w:r>
      <w:proofErr w:type="spellStart"/>
      <w:r w:rsidRPr="00472942">
        <w:rPr>
          <w:sz w:val="28"/>
          <w:szCs w:val="28"/>
          <w:lang w:eastAsia="bg-BG"/>
        </w:rPr>
        <w:t>Лазур</w:t>
      </w:r>
      <w:proofErr w:type="spellEnd"/>
      <w:r w:rsidRPr="00472942">
        <w:rPr>
          <w:sz w:val="28"/>
          <w:szCs w:val="28"/>
          <w:lang w:eastAsia="bg-BG"/>
        </w:rPr>
        <w:t xml:space="preserve">“, </w:t>
      </w:r>
      <w:proofErr w:type="spellStart"/>
      <w:r w:rsidRPr="00472942">
        <w:rPr>
          <w:sz w:val="28"/>
          <w:szCs w:val="28"/>
          <w:lang w:eastAsia="bg-BG"/>
        </w:rPr>
        <w:t>гр</w:t>
      </w:r>
      <w:proofErr w:type="spellEnd"/>
      <w:r w:rsidRPr="00472942">
        <w:rPr>
          <w:sz w:val="28"/>
          <w:szCs w:val="28"/>
          <w:lang w:eastAsia="bg-BG"/>
        </w:rPr>
        <w:t>.</w:t>
      </w:r>
      <w:proofErr w:type="gramEnd"/>
      <w:r w:rsidRPr="00472942">
        <w:rPr>
          <w:sz w:val="28"/>
          <w:szCs w:val="28"/>
          <w:lang w:eastAsia="bg-BG"/>
        </w:rPr>
        <w:t xml:space="preserve"> </w:t>
      </w:r>
      <w:proofErr w:type="gramStart"/>
      <w:r w:rsidRPr="00472942">
        <w:rPr>
          <w:sz w:val="28"/>
          <w:szCs w:val="28"/>
          <w:lang w:eastAsia="bg-BG"/>
        </w:rPr>
        <w:t>Бургас</w:t>
      </w:r>
      <w:r>
        <w:rPr>
          <w:sz w:val="28"/>
          <w:szCs w:val="28"/>
          <w:lang w:val="bg-BG" w:eastAsia="bg-BG"/>
        </w:rPr>
        <w:t>, съобразно посочената разпоредба</w:t>
      </w:r>
      <w:r w:rsidRPr="00472942">
        <w:rPr>
          <w:sz w:val="28"/>
          <w:szCs w:val="28"/>
          <w:lang w:eastAsia="bg-BG"/>
        </w:rPr>
        <w:t>.</w:t>
      </w:r>
      <w:proofErr w:type="gramEnd"/>
    </w:p>
    <w:p w:rsidR="00110465" w:rsidRDefault="00110465" w:rsidP="00110465">
      <w:pPr>
        <w:pStyle w:val="ListParagraph"/>
        <w:widowControl w:val="0"/>
        <w:tabs>
          <w:tab w:val="left" w:pos="-142"/>
        </w:tabs>
        <w:autoSpaceDE w:val="0"/>
        <w:autoSpaceDN w:val="0"/>
        <w:adjustRightInd w:val="0"/>
        <w:ind w:left="0"/>
        <w:jc w:val="both"/>
        <w:rPr>
          <w:sz w:val="28"/>
          <w:szCs w:val="28"/>
          <w:lang w:val="bg-BG" w:eastAsia="bg-BG"/>
        </w:rPr>
      </w:pPr>
      <w:r w:rsidRPr="00E35C0F">
        <w:rPr>
          <w:color w:val="FF0000"/>
          <w:sz w:val="28"/>
          <w:szCs w:val="28"/>
          <w:lang w:eastAsia="bg-BG"/>
        </w:rPr>
        <w:tab/>
      </w:r>
      <w:r w:rsidRPr="00307CAD">
        <w:rPr>
          <w:sz w:val="28"/>
          <w:szCs w:val="28"/>
          <w:lang w:val="bg-BG" w:eastAsia="bg-BG"/>
        </w:rPr>
        <w:t>При  наличие на промяна в обстоятелствата и договорните отношения между</w:t>
      </w:r>
      <w:r>
        <w:rPr>
          <w:sz w:val="28"/>
          <w:szCs w:val="28"/>
          <w:lang w:eastAsia="bg-BG"/>
        </w:rPr>
        <w:t xml:space="preserve"> </w:t>
      </w:r>
      <w:r>
        <w:rPr>
          <w:sz w:val="28"/>
          <w:szCs w:val="28"/>
          <w:lang w:val="bg-BG" w:eastAsia="bg-BG"/>
        </w:rPr>
        <w:t>етажната собственост и наемателя ще бъдат налице основание за преразглеждане на искането за поставяне на РИЕ</w:t>
      </w:r>
      <w:r w:rsidRPr="00472942">
        <w:rPr>
          <w:sz w:val="28"/>
          <w:szCs w:val="28"/>
          <w:lang w:eastAsia="bg-BG"/>
        </w:rPr>
        <w:t>.</w:t>
      </w:r>
    </w:p>
    <w:p w:rsidR="00110465" w:rsidRDefault="00110465" w:rsidP="00110465">
      <w:pPr>
        <w:rPr>
          <w:sz w:val="28"/>
          <w:szCs w:val="28"/>
        </w:rPr>
      </w:pPr>
    </w:p>
    <w:p w:rsidR="00DE6D5F" w:rsidRPr="00DE6D5F" w:rsidRDefault="00DE6D5F" w:rsidP="00110465">
      <w:pPr>
        <w:pStyle w:val="ListParagraph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 w:val="28"/>
          <w:szCs w:val="28"/>
          <w:lang w:eastAsia="bg-BG"/>
        </w:rPr>
      </w:pPr>
      <w:proofErr w:type="spellStart"/>
      <w:r w:rsidRPr="00DE6D5F">
        <w:rPr>
          <w:sz w:val="28"/>
          <w:szCs w:val="28"/>
          <w:lang w:eastAsia="bg-BG"/>
        </w:rPr>
        <w:t>По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повод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възникналия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обществен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интерес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направените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допълнителни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проверки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обследвания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Комисията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преразгледа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свое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решение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взето</w:t>
      </w:r>
      <w:proofErr w:type="spellEnd"/>
      <w:r w:rsidRPr="00DE6D5F">
        <w:rPr>
          <w:sz w:val="28"/>
          <w:szCs w:val="28"/>
          <w:lang w:eastAsia="bg-BG"/>
        </w:rPr>
        <w:t xml:space="preserve"> с </w:t>
      </w:r>
      <w:proofErr w:type="spellStart"/>
      <w:r w:rsidRPr="00DE6D5F">
        <w:rPr>
          <w:sz w:val="28"/>
          <w:szCs w:val="28"/>
          <w:lang w:eastAsia="bg-BG"/>
        </w:rPr>
        <w:t>Протокол</w:t>
      </w:r>
      <w:proofErr w:type="spellEnd"/>
      <w:r w:rsidRPr="00DE6D5F">
        <w:rPr>
          <w:sz w:val="28"/>
          <w:szCs w:val="28"/>
          <w:lang w:eastAsia="bg-BG"/>
        </w:rPr>
        <w:t xml:space="preserve"> №5/18.03.2016г. </w:t>
      </w:r>
      <w:proofErr w:type="spellStart"/>
      <w:proofErr w:type="gramStart"/>
      <w:r w:rsidRPr="00DE6D5F">
        <w:rPr>
          <w:sz w:val="28"/>
          <w:szCs w:val="28"/>
          <w:lang w:eastAsia="bg-BG"/>
        </w:rPr>
        <w:t>по</w:t>
      </w:r>
      <w:proofErr w:type="spellEnd"/>
      <w:proofErr w:type="gram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заявление</w:t>
      </w:r>
      <w:proofErr w:type="spellEnd"/>
      <w:r w:rsidRPr="00DE6D5F">
        <w:rPr>
          <w:sz w:val="28"/>
          <w:szCs w:val="28"/>
        </w:rPr>
        <w:t xml:space="preserve"> вх.№70-00-1515/26.02.2016г. </w:t>
      </w:r>
      <w:proofErr w:type="spellStart"/>
      <w:r w:rsidRPr="00DE6D5F">
        <w:rPr>
          <w:sz w:val="28"/>
          <w:szCs w:val="28"/>
        </w:rPr>
        <w:t>от</w:t>
      </w:r>
      <w:proofErr w:type="spellEnd"/>
      <w:r w:rsidRPr="00DE6D5F">
        <w:rPr>
          <w:sz w:val="28"/>
          <w:szCs w:val="28"/>
        </w:rPr>
        <w:t xml:space="preserve"> „</w:t>
      </w:r>
      <w:proofErr w:type="spellStart"/>
      <w:r w:rsidRPr="00DE6D5F">
        <w:rPr>
          <w:sz w:val="28"/>
          <w:szCs w:val="28"/>
        </w:rPr>
        <w:t>Дитекс</w:t>
      </w:r>
      <w:proofErr w:type="spellEnd"/>
      <w:r w:rsidRPr="00DE6D5F">
        <w:rPr>
          <w:sz w:val="28"/>
          <w:szCs w:val="28"/>
        </w:rPr>
        <w:t xml:space="preserve">“ ЕООД </w:t>
      </w:r>
      <w:proofErr w:type="spellStart"/>
      <w:r w:rsidRPr="00DE6D5F">
        <w:rPr>
          <w:sz w:val="28"/>
          <w:szCs w:val="28"/>
        </w:rPr>
        <w:t>за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издаване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на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разрешение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за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поставяне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на</w:t>
      </w:r>
      <w:proofErr w:type="spellEnd"/>
      <w:r w:rsidRPr="00DE6D5F">
        <w:rPr>
          <w:sz w:val="28"/>
          <w:szCs w:val="28"/>
        </w:rPr>
        <w:t xml:space="preserve"> РИЕ </w:t>
      </w:r>
      <w:proofErr w:type="spellStart"/>
      <w:r w:rsidRPr="00DE6D5F">
        <w:rPr>
          <w:sz w:val="28"/>
          <w:szCs w:val="28"/>
        </w:rPr>
        <w:t>тип</w:t>
      </w:r>
      <w:proofErr w:type="spellEnd"/>
      <w:r w:rsidRPr="00DE6D5F">
        <w:rPr>
          <w:sz w:val="28"/>
          <w:szCs w:val="28"/>
        </w:rPr>
        <w:t xml:space="preserve"> „LED </w:t>
      </w:r>
      <w:proofErr w:type="spellStart"/>
      <w:r w:rsidRPr="00DE6D5F">
        <w:rPr>
          <w:sz w:val="28"/>
          <w:szCs w:val="28"/>
        </w:rPr>
        <w:t>екран</w:t>
      </w:r>
      <w:proofErr w:type="spellEnd"/>
      <w:r w:rsidRPr="00DE6D5F">
        <w:rPr>
          <w:sz w:val="28"/>
          <w:szCs w:val="28"/>
        </w:rPr>
        <w:t xml:space="preserve">“ с </w:t>
      </w:r>
      <w:proofErr w:type="spellStart"/>
      <w:r w:rsidRPr="00DE6D5F">
        <w:rPr>
          <w:sz w:val="28"/>
          <w:szCs w:val="28"/>
        </w:rPr>
        <w:t>размери</w:t>
      </w:r>
      <w:proofErr w:type="spellEnd"/>
      <w:r w:rsidRPr="00DE6D5F">
        <w:rPr>
          <w:sz w:val="28"/>
          <w:szCs w:val="28"/>
        </w:rPr>
        <w:t xml:space="preserve"> 3.64/2.74м., </w:t>
      </w:r>
      <w:proofErr w:type="spellStart"/>
      <w:r w:rsidRPr="00DE6D5F">
        <w:rPr>
          <w:sz w:val="28"/>
          <w:szCs w:val="28"/>
        </w:rPr>
        <w:t>едностранен</w:t>
      </w:r>
      <w:proofErr w:type="spellEnd"/>
      <w:r w:rsidRPr="00DE6D5F">
        <w:rPr>
          <w:sz w:val="28"/>
          <w:szCs w:val="28"/>
        </w:rPr>
        <w:t xml:space="preserve">, </w:t>
      </w:r>
      <w:proofErr w:type="spellStart"/>
      <w:r w:rsidRPr="00DE6D5F">
        <w:rPr>
          <w:sz w:val="28"/>
          <w:szCs w:val="28"/>
        </w:rPr>
        <w:t>осветен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от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собствен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източник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на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ел.енергия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на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фасада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на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сградата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за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Театър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за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драма</w:t>
      </w:r>
      <w:proofErr w:type="spellEnd"/>
      <w:r w:rsidRPr="00DE6D5F">
        <w:rPr>
          <w:sz w:val="28"/>
          <w:szCs w:val="28"/>
        </w:rPr>
        <w:t xml:space="preserve">, </w:t>
      </w:r>
      <w:proofErr w:type="spellStart"/>
      <w:r w:rsidRPr="00DE6D5F">
        <w:rPr>
          <w:sz w:val="28"/>
          <w:szCs w:val="28"/>
        </w:rPr>
        <w:t>опера</w:t>
      </w:r>
      <w:proofErr w:type="spellEnd"/>
      <w:r w:rsidRPr="00DE6D5F">
        <w:rPr>
          <w:sz w:val="28"/>
          <w:szCs w:val="28"/>
        </w:rPr>
        <w:t xml:space="preserve"> и </w:t>
      </w:r>
      <w:proofErr w:type="spellStart"/>
      <w:r w:rsidRPr="00DE6D5F">
        <w:rPr>
          <w:sz w:val="28"/>
          <w:szCs w:val="28"/>
        </w:rPr>
        <w:t>балет</w:t>
      </w:r>
      <w:proofErr w:type="spellEnd"/>
      <w:r w:rsidRPr="00DE6D5F">
        <w:rPr>
          <w:sz w:val="28"/>
          <w:szCs w:val="28"/>
        </w:rPr>
        <w:t>-Бургас.</w:t>
      </w:r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След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преразглеждане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заявлението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обсъждане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от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членовете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комисията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Комисията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взе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следното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становище</w:t>
      </w:r>
      <w:proofErr w:type="spellEnd"/>
      <w:r w:rsidRPr="00DE6D5F">
        <w:rPr>
          <w:sz w:val="28"/>
          <w:szCs w:val="28"/>
          <w:lang w:eastAsia="bg-BG"/>
        </w:rPr>
        <w:t xml:space="preserve">: </w:t>
      </w:r>
    </w:p>
    <w:p w:rsidR="00DE6D5F" w:rsidRPr="00DE6D5F" w:rsidRDefault="00DE6D5F" w:rsidP="00DE6D5F">
      <w:pPr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bg-BG"/>
        </w:rPr>
      </w:pPr>
      <w:r w:rsidRPr="00DE6D5F">
        <w:rPr>
          <w:sz w:val="28"/>
          <w:szCs w:val="28"/>
          <w:lang w:eastAsia="bg-BG"/>
        </w:rPr>
        <w:tab/>
        <w:t xml:space="preserve">С </w:t>
      </w:r>
      <w:proofErr w:type="spellStart"/>
      <w:r w:rsidRPr="00DE6D5F">
        <w:rPr>
          <w:sz w:val="28"/>
          <w:szCs w:val="28"/>
          <w:lang w:eastAsia="bg-BG"/>
        </w:rPr>
        <w:t>Наредбата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за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рекламна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информационна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дейност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територията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Община</w:t>
      </w:r>
      <w:proofErr w:type="spellEnd"/>
      <w:r w:rsidRPr="00DE6D5F">
        <w:rPr>
          <w:sz w:val="28"/>
          <w:szCs w:val="28"/>
          <w:lang w:eastAsia="bg-BG"/>
        </w:rPr>
        <w:t xml:space="preserve"> Бургас </w:t>
      </w:r>
      <w:proofErr w:type="spellStart"/>
      <w:r w:rsidRPr="00DE6D5F">
        <w:rPr>
          <w:sz w:val="28"/>
          <w:szCs w:val="28"/>
          <w:lang w:eastAsia="bg-BG"/>
        </w:rPr>
        <w:t>се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регламентира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реда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начина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за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поставяне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рекламни</w:t>
      </w:r>
      <w:proofErr w:type="spellEnd"/>
      <w:r w:rsidRPr="00DE6D5F">
        <w:rPr>
          <w:sz w:val="28"/>
          <w:szCs w:val="28"/>
          <w:lang w:eastAsia="bg-BG"/>
        </w:rPr>
        <w:t xml:space="preserve"> и/</w:t>
      </w:r>
      <w:proofErr w:type="spellStart"/>
      <w:r w:rsidRPr="00DE6D5F">
        <w:rPr>
          <w:sz w:val="28"/>
          <w:szCs w:val="28"/>
          <w:lang w:eastAsia="bg-BG"/>
        </w:rPr>
        <w:t>или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информационни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елементи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върху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сгради-държавна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общинска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частна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собственост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както</w:t>
      </w:r>
      <w:proofErr w:type="spellEnd"/>
      <w:r w:rsidRPr="00DE6D5F">
        <w:rPr>
          <w:sz w:val="28"/>
          <w:szCs w:val="28"/>
          <w:lang w:eastAsia="bg-BG"/>
        </w:rPr>
        <w:t xml:space="preserve"> и </w:t>
      </w:r>
      <w:proofErr w:type="spellStart"/>
      <w:r w:rsidRPr="00DE6D5F">
        <w:rPr>
          <w:sz w:val="28"/>
          <w:szCs w:val="28"/>
          <w:lang w:eastAsia="bg-BG"/>
        </w:rPr>
        <w:t>изчерпателно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изброени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обстоятелствата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при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които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разрешава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разполагането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съоръжения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външна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реклама</w:t>
      </w:r>
      <w:proofErr w:type="spellEnd"/>
      <w:r w:rsidRPr="00DE6D5F">
        <w:rPr>
          <w:sz w:val="28"/>
          <w:szCs w:val="28"/>
          <w:lang w:eastAsia="bg-BG"/>
        </w:rPr>
        <w:t>.</w:t>
      </w:r>
    </w:p>
    <w:p w:rsidR="00A8603C" w:rsidRDefault="00DE6D5F" w:rsidP="00DE6D5F">
      <w:pPr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 w:eastAsia="bg-BG"/>
        </w:rPr>
      </w:pPr>
      <w:r w:rsidRPr="00DE6D5F">
        <w:rPr>
          <w:sz w:val="28"/>
          <w:szCs w:val="28"/>
          <w:lang w:eastAsia="bg-BG"/>
        </w:rPr>
        <w:tab/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свое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заседание</w:t>
      </w:r>
      <w:proofErr w:type="spellEnd"/>
      <w:r w:rsidRPr="00DE6D5F">
        <w:rPr>
          <w:sz w:val="28"/>
          <w:szCs w:val="28"/>
          <w:lang w:eastAsia="bg-BG"/>
        </w:rPr>
        <w:t xml:space="preserve">, </w:t>
      </w:r>
      <w:proofErr w:type="spellStart"/>
      <w:r w:rsidRPr="00DE6D5F">
        <w:rPr>
          <w:sz w:val="28"/>
          <w:szCs w:val="28"/>
          <w:lang w:eastAsia="bg-BG"/>
        </w:rPr>
        <w:t>проведено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gramStart"/>
      <w:r w:rsidRPr="00DE6D5F">
        <w:rPr>
          <w:sz w:val="28"/>
          <w:szCs w:val="28"/>
          <w:lang w:eastAsia="bg-BG"/>
        </w:rPr>
        <w:t>18.03.2016г.,</w:t>
      </w:r>
      <w:proofErr w:type="gram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след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разглеждане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lastRenderedPageBreak/>
        <w:t>заявление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r w:rsidRPr="00DE6D5F">
        <w:rPr>
          <w:sz w:val="28"/>
          <w:szCs w:val="28"/>
        </w:rPr>
        <w:t xml:space="preserve">вх.№70-00-1515/26.02.2016г. </w:t>
      </w:r>
      <w:proofErr w:type="spellStart"/>
      <w:proofErr w:type="gramStart"/>
      <w:r w:rsidRPr="00DE6D5F">
        <w:rPr>
          <w:sz w:val="28"/>
          <w:szCs w:val="28"/>
        </w:rPr>
        <w:t>от</w:t>
      </w:r>
      <w:proofErr w:type="spellEnd"/>
      <w:proofErr w:type="gramEnd"/>
      <w:r w:rsidRPr="00DE6D5F">
        <w:rPr>
          <w:sz w:val="28"/>
          <w:szCs w:val="28"/>
        </w:rPr>
        <w:t xml:space="preserve"> „</w:t>
      </w:r>
      <w:proofErr w:type="spellStart"/>
      <w:r w:rsidRPr="00DE6D5F">
        <w:rPr>
          <w:sz w:val="28"/>
          <w:szCs w:val="28"/>
        </w:rPr>
        <w:t>Дитекс</w:t>
      </w:r>
      <w:proofErr w:type="spellEnd"/>
      <w:r w:rsidRPr="00DE6D5F">
        <w:rPr>
          <w:sz w:val="28"/>
          <w:szCs w:val="28"/>
        </w:rPr>
        <w:t xml:space="preserve">“ ЕООД и </w:t>
      </w:r>
      <w:proofErr w:type="spellStart"/>
      <w:r w:rsidRPr="00DE6D5F">
        <w:rPr>
          <w:sz w:val="28"/>
          <w:szCs w:val="28"/>
        </w:rPr>
        <w:t>направени</w:t>
      </w:r>
      <w:proofErr w:type="spellEnd"/>
      <w:r w:rsidRPr="00DE6D5F">
        <w:rPr>
          <w:sz w:val="28"/>
          <w:szCs w:val="28"/>
        </w:rPr>
        <w:t xml:space="preserve">  </w:t>
      </w:r>
      <w:proofErr w:type="spellStart"/>
      <w:r w:rsidRPr="00DE6D5F">
        <w:rPr>
          <w:sz w:val="28"/>
          <w:szCs w:val="28"/>
        </w:rPr>
        <w:t>констации,че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към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</w:rPr>
        <w:t>преписката</w:t>
      </w:r>
      <w:proofErr w:type="spellEnd"/>
      <w:r w:rsidRPr="00DE6D5F">
        <w:rPr>
          <w:sz w:val="28"/>
          <w:szCs w:val="28"/>
        </w:rPr>
        <w:t xml:space="preserve"> е </w:t>
      </w:r>
      <w:proofErr w:type="spellStart"/>
      <w:r w:rsidRPr="00DE6D5F">
        <w:rPr>
          <w:sz w:val="28"/>
          <w:szCs w:val="28"/>
        </w:rPr>
        <w:t>приложено</w:t>
      </w:r>
      <w:proofErr w:type="spellEnd"/>
      <w:r w:rsidRPr="00DE6D5F">
        <w:rPr>
          <w:sz w:val="28"/>
          <w:szCs w:val="28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съгласие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от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Държавна</w:t>
      </w:r>
      <w:proofErr w:type="spellEnd"/>
      <w:r w:rsidRPr="00DE6D5F">
        <w:rPr>
          <w:sz w:val="28"/>
          <w:szCs w:val="28"/>
          <w:lang w:eastAsia="bg-BG"/>
        </w:rPr>
        <w:t xml:space="preserve"> </w:t>
      </w:r>
      <w:proofErr w:type="spellStart"/>
      <w:r w:rsidRPr="00DE6D5F">
        <w:rPr>
          <w:sz w:val="28"/>
          <w:szCs w:val="28"/>
          <w:lang w:eastAsia="bg-BG"/>
        </w:rPr>
        <w:t>опера</w:t>
      </w:r>
      <w:proofErr w:type="spellEnd"/>
      <w:r w:rsidRPr="00DE6D5F">
        <w:rPr>
          <w:sz w:val="28"/>
          <w:szCs w:val="28"/>
          <w:lang w:eastAsia="bg-BG"/>
        </w:rPr>
        <w:t xml:space="preserve">-Бургас и </w:t>
      </w:r>
    </w:p>
    <w:p w:rsidR="00A8603C" w:rsidRDefault="00A8603C" w:rsidP="00DE6D5F">
      <w:pPr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 w:eastAsia="bg-BG"/>
        </w:rPr>
      </w:pPr>
    </w:p>
    <w:p w:rsidR="00DE6D5F" w:rsidRPr="00EF40E4" w:rsidRDefault="00DE6D5F" w:rsidP="00DE6D5F">
      <w:pPr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bg-BG"/>
        </w:rPr>
      </w:pPr>
      <w:proofErr w:type="spellStart"/>
      <w:r w:rsidRPr="00EF40E4">
        <w:rPr>
          <w:sz w:val="28"/>
          <w:szCs w:val="28"/>
          <w:lang w:eastAsia="bg-BG"/>
        </w:rPr>
        <w:t>Държавен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куклен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театър</w:t>
      </w:r>
      <w:proofErr w:type="spellEnd"/>
      <w:r w:rsidRPr="00EF40E4">
        <w:rPr>
          <w:sz w:val="28"/>
          <w:szCs w:val="28"/>
          <w:lang w:eastAsia="bg-BG"/>
        </w:rPr>
        <w:t xml:space="preserve">-Бургас,  </w:t>
      </w:r>
      <w:proofErr w:type="spellStart"/>
      <w:r w:rsidRPr="00EF40E4">
        <w:rPr>
          <w:sz w:val="28"/>
          <w:szCs w:val="28"/>
          <w:lang w:eastAsia="bg-BG"/>
        </w:rPr>
        <w:t>Комисията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дава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положително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становище</w:t>
      </w:r>
      <w:proofErr w:type="spellEnd"/>
      <w:r w:rsidRPr="00EF40E4">
        <w:rPr>
          <w:sz w:val="28"/>
          <w:szCs w:val="28"/>
          <w:lang w:eastAsia="bg-BG"/>
        </w:rPr>
        <w:t xml:space="preserve">, 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поставяне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рекламно-информационен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елемент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тип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r w:rsidRPr="00EF40E4">
        <w:rPr>
          <w:sz w:val="28"/>
          <w:szCs w:val="28"/>
        </w:rPr>
        <w:t xml:space="preserve">„LED </w:t>
      </w:r>
      <w:proofErr w:type="spellStart"/>
      <w:r w:rsidRPr="00EF40E4">
        <w:rPr>
          <w:sz w:val="28"/>
          <w:szCs w:val="28"/>
        </w:rPr>
        <w:t>екран</w:t>
      </w:r>
      <w:proofErr w:type="spellEnd"/>
      <w:r w:rsidRPr="00EF40E4">
        <w:rPr>
          <w:sz w:val="28"/>
          <w:szCs w:val="28"/>
        </w:rPr>
        <w:t xml:space="preserve">“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челната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фасада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сградата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срок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една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година</w:t>
      </w:r>
      <w:proofErr w:type="spellEnd"/>
      <w:r w:rsidRPr="00EF40E4">
        <w:rPr>
          <w:sz w:val="28"/>
          <w:szCs w:val="28"/>
          <w:lang w:eastAsia="bg-BG"/>
        </w:rPr>
        <w:t>.</w:t>
      </w:r>
    </w:p>
    <w:p w:rsidR="00DE6D5F" w:rsidRPr="00EF40E4" w:rsidRDefault="00DE6D5F" w:rsidP="00DE6D5F">
      <w:pPr>
        <w:widowControl w:val="0"/>
        <w:tabs>
          <w:tab w:val="left" w:pos="-142"/>
          <w:tab w:val="left" w:pos="851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bg-BG"/>
        </w:rPr>
      </w:pPr>
      <w:r w:rsidRPr="00EF40E4">
        <w:rPr>
          <w:sz w:val="28"/>
          <w:szCs w:val="28"/>
          <w:lang w:eastAsia="bg-BG"/>
        </w:rPr>
        <w:tab/>
      </w:r>
      <w:proofErr w:type="spellStart"/>
      <w:proofErr w:type="gramStart"/>
      <w:r w:rsidRPr="00EF40E4">
        <w:rPr>
          <w:sz w:val="28"/>
          <w:szCs w:val="28"/>
          <w:lang w:eastAsia="bg-BG"/>
        </w:rPr>
        <w:t>Във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връзка</w:t>
      </w:r>
      <w:proofErr w:type="spellEnd"/>
      <w:r w:rsidRPr="00EF40E4">
        <w:rPr>
          <w:sz w:val="28"/>
          <w:szCs w:val="28"/>
          <w:lang w:eastAsia="bg-BG"/>
        </w:rPr>
        <w:t xml:space="preserve"> с </w:t>
      </w:r>
      <w:proofErr w:type="spellStart"/>
      <w:r w:rsidRPr="00EF40E4">
        <w:rPr>
          <w:sz w:val="28"/>
          <w:szCs w:val="28"/>
          <w:lang w:eastAsia="bg-BG"/>
        </w:rPr>
        <w:t>предизвикания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обществен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медиен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интерес</w:t>
      </w:r>
      <w:proofErr w:type="spellEnd"/>
      <w:r w:rsidRPr="00EF40E4">
        <w:rPr>
          <w:sz w:val="28"/>
          <w:szCs w:val="28"/>
          <w:lang w:eastAsia="bg-BG"/>
        </w:rPr>
        <w:t xml:space="preserve">, </w:t>
      </w:r>
      <w:proofErr w:type="spellStart"/>
      <w:r w:rsidRPr="00EF40E4">
        <w:rPr>
          <w:sz w:val="28"/>
          <w:szCs w:val="28"/>
          <w:lang w:eastAsia="bg-BG"/>
        </w:rPr>
        <w:t>независимо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горното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като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взе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предвид</w:t>
      </w:r>
      <w:proofErr w:type="spellEnd"/>
      <w:r w:rsidRPr="00EF40E4">
        <w:rPr>
          <w:sz w:val="28"/>
          <w:szCs w:val="28"/>
          <w:lang w:eastAsia="bg-BG"/>
        </w:rPr>
        <w:t xml:space="preserve">, </w:t>
      </w:r>
      <w:proofErr w:type="spellStart"/>
      <w:r w:rsidRPr="00EF40E4">
        <w:rPr>
          <w:sz w:val="28"/>
          <w:szCs w:val="28"/>
          <w:lang w:eastAsia="bg-BG"/>
        </w:rPr>
        <w:t>че</w:t>
      </w:r>
      <w:proofErr w:type="spellEnd"/>
      <w:r w:rsidRPr="00EF40E4">
        <w:rPr>
          <w:sz w:val="28"/>
          <w:szCs w:val="28"/>
          <w:lang w:eastAsia="bg-BG"/>
        </w:rPr>
        <w:t xml:space="preserve"> в </w:t>
      </w:r>
      <w:proofErr w:type="spellStart"/>
      <w:r w:rsidRPr="00EF40E4">
        <w:rPr>
          <w:sz w:val="28"/>
          <w:szCs w:val="28"/>
          <w:lang w:eastAsia="bg-BG"/>
        </w:rPr>
        <w:t>архитектурно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културно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значение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сградата</w:t>
      </w:r>
      <w:proofErr w:type="spellEnd"/>
      <w:r w:rsidRPr="00EF40E4">
        <w:rPr>
          <w:sz w:val="28"/>
          <w:szCs w:val="28"/>
          <w:lang w:eastAsia="bg-BG"/>
        </w:rPr>
        <w:t xml:space="preserve"> е </w:t>
      </w:r>
      <w:proofErr w:type="spellStart"/>
      <w:r w:rsidRPr="00EF40E4">
        <w:rPr>
          <w:sz w:val="28"/>
          <w:szCs w:val="28"/>
          <w:lang w:eastAsia="bg-BG"/>
        </w:rPr>
        <w:t>емблематична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гр</w:t>
      </w:r>
      <w:proofErr w:type="spellEnd"/>
      <w:r w:rsidRPr="00EF40E4">
        <w:rPr>
          <w:sz w:val="28"/>
          <w:szCs w:val="28"/>
          <w:lang w:eastAsia="bg-BG"/>
        </w:rPr>
        <w:t>.</w:t>
      </w:r>
      <w:proofErr w:type="gramEnd"/>
      <w:r w:rsidRPr="00EF40E4">
        <w:rPr>
          <w:sz w:val="28"/>
          <w:szCs w:val="28"/>
          <w:lang w:eastAsia="bg-BG"/>
        </w:rPr>
        <w:t xml:space="preserve"> Бургас,  </w:t>
      </w:r>
      <w:proofErr w:type="spellStart"/>
      <w:r w:rsidRPr="00EF40E4">
        <w:rPr>
          <w:sz w:val="28"/>
          <w:szCs w:val="28"/>
          <w:lang w:eastAsia="bg-BG"/>
        </w:rPr>
        <w:t>Комисията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взе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решение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изисква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Държавна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опера</w:t>
      </w:r>
      <w:proofErr w:type="spellEnd"/>
      <w:r w:rsidRPr="00EF40E4">
        <w:rPr>
          <w:sz w:val="28"/>
          <w:szCs w:val="28"/>
          <w:lang w:eastAsia="bg-BG"/>
        </w:rPr>
        <w:t xml:space="preserve">-Бургас и </w:t>
      </w:r>
      <w:proofErr w:type="spellStart"/>
      <w:r w:rsidRPr="00EF40E4">
        <w:rPr>
          <w:sz w:val="28"/>
          <w:szCs w:val="28"/>
          <w:lang w:eastAsia="bg-BG"/>
        </w:rPr>
        <w:t>Държавен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куклен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театър</w:t>
      </w:r>
      <w:proofErr w:type="spellEnd"/>
      <w:r w:rsidRPr="00EF40E4">
        <w:rPr>
          <w:sz w:val="28"/>
          <w:szCs w:val="28"/>
          <w:lang w:eastAsia="bg-BG"/>
        </w:rPr>
        <w:t xml:space="preserve">-Бургас, </w:t>
      </w:r>
      <w:proofErr w:type="spellStart"/>
      <w:r w:rsidRPr="00EF40E4">
        <w:rPr>
          <w:sz w:val="28"/>
          <w:szCs w:val="28"/>
          <w:lang w:eastAsia="bg-BG"/>
        </w:rPr>
        <w:t>отговорни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управлението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стопанисването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сградата</w:t>
      </w:r>
      <w:proofErr w:type="spellEnd"/>
      <w:r w:rsidRPr="00EF40E4">
        <w:rPr>
          <w:sz w:val="28"/>
          <w:szCs w:val="28"/>
          <w:lang w:eastAsia="bg-BG"/>
        </w:rPr>
        <w:t xml:space="preserve">, в </w:t>
      </w:r>
      <w:proofErr w:type="spellStart"/>
      <w:r w:rsidRPr="00EF40E4">
        <w:rPr>
          <w:sz w:val="28"/>
          <w:szCs w:val="28"/>
          <w:lang w:eastAsia="bg-BG"/>
        </w:rPr>
        <w:t>тримесечен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срок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представят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концепция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цялостна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визия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осмисляне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поставянето</w:t>
      </w:r>
      <w:proofErr w:type="spellEnd"/>
      <w:r w:rsidRPr="00EF40E4">
        <w:rPr>
          <w:sz w:val="28"/>
          <w:szCs w:val="28"/>
          <w:lang w:eastAsia="bg-BG"/>
        </w:rPr>
        <w:t xml:space="preserve"> 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информационни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елементи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плътният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калкан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сградата</w:t>
      </w:r>
      <w:proofErr w:type="spellEnd"/>
      <w:r w:rsidRPr="00EF40E4">
        <w:rPr>
          <w:sz w:val="28"/>
          <w:szCs w:val="28"/>
          <w:lang w:eastAsia="bg-BG"/>
        </w:rPr>
        <w:t xml:space="preserve">, </w:t>
      </w:r>
      <w:proofErr w:type="spellStart"/>
      <w:r w:rsidRPr="00EF40E4">
        <w:rPr>
          <w:sz w:val="28"/>
          <w:szCs w:val="28"/>
          <w:lang w:eastAsia="bg-BG"/>
        </w:rPr>
        <w:t>като</w:t>
      </w:r>
      <w:proofErr w:type="spellEnd"/>
      <w:r w:rsidRPr="00EF40E4">
        <w:rPr>
          <w:sz w:val="28"/>
          <w:szCs w:val="28"/>
          <w:lang w:eastAsia="bg-BG"/>
        </w:rPr>
        <w:t xml:space="preserve"> е </w:t>
      </w:r>
      <w:proofErr w:type="spellStart"/>
      <w:r w:rsidRPr="00EF40E4">
        <w:rPr>
          <w:sz w:val="28"/>
          <w:szCs w:val="28"/>
          <w:lang w:eastAsia="bg-BG"/>
        </w:rPr>
        <w:t>необходимо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докаже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възможност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разрешения</w:t>
      </w:r>
      <w:proofErr w:type="spellEnd"/>
      <w:r w:rsidRPr="00EF40E4">
        <w:rPr>
          <w:sz w:val="28"/>
          <w:szCs w:val="28"/>
          <w:lang w:eastAsia="bg-BG"/>
        </w:rPr>
        <w:t xml:space="preserve"> РИЕ </w:t>
      </w:r>
      <w:proofErr w:type="spellStart"/>
      <w:r w:rsidRPr="00EF40E4">
        <w:rPr>
          <w:sz w:val="28"/>
          <w:szCs w:val="28"/>
          <w:lang w:eastAsia="bg-BG"/>
        </w:rPr>
        <w:t>тип</w:t>
      </w:r>
      <w:proofErr w:type="spellEnd"/>
      <w:r w:rsidRPr="00EF40E4">
        <w:rPr>
          <w:sz w:val="28"/>
          <w:szCs w:val="28"/>
          <w:lang w:eastAsia="bg-BG"/>
        </w:rPr>
        <w:t xml:space="preserve"> „LED </w:t>
      </w:r>
      <w:proofErr w:type="spellStart"/>
      <w:r w:rsidRPr="00EF40E4">
        <w:rPr>
          <w:sz w:val="28"/>
          <w:szCs w:val="28"/>
          <w:lang w:eastAsia="bg-BG"/>
        </w:rPr>
        <w:t>екран</w:t>
      </w:r>
      <w:proofErr w:type="spellEnd"/>
      <w:r w:rsidRPr="00EF40E4">
        <w:rPr>
          <w:sz w:val="28"/>
          <w:szCs w:val="28"/>
          <w:lang w:eastAsia="bg-BG"/>
        </w:rPr>
        <w:t xml:space="preserve">“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измести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извън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частта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челната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фасада</w:t>
      </w:r>
      <w:proofErr w:type="spellEnd"/>
      <w:r w:rsidRPr="00EF40E4">
        <w:rPr>
          <w:sz w:val="28"/>
          <w:szCs w:val="28"/>
          <w:lang w:eastAsia="bg-BG"/>
        </w:rPr>
        <w:t xml:space="preserve">. </w:t>
      </w:r>
      <w:proofErr w:type="spellStart"/>
      <w:r w:rsidRPr="00EF40E4">
        <w:rPr>
          <w:sz w:val="28"/>
          <w:szCs w:val="28"/>
          <w:lang w:eastAsia="bg-BG"/>
        </w:rPr>
        <w:t>Представеният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проект</w:t>
      </w:r>
      <w:proofErr w:type="spellEnd"/>
      <w:r w:rsidRPr="00EF40E4">
        <w:rPr>
          <w:sz w:val="28"/>
          <w:szCs w:val="28"/>
          <w:lang w:eastAsia="bg-BG"/>
        </w:rPr>
        <w:t xml:space="preserve">, </w:t>
      </w:r>
      <w:proofErr w:type="spellStart"/>
      <w:r w:rsidRPr="00EF40E4">
        <w:rPr>
          <w:sz w:val="28"/>
          <w:szCs w:val="28"/>
          <w:lang w:eastAsia="bg-BG"/>
        </w:rPr>
        <w:t>следва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съгласува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компетентните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ведомства</w:t>
      </w:r>
      <w:proofErr w:type="spellEnd"/>
      <w:r w:rsidRPr="00EF40E4">
        <w:rPr>
          <w:sz w:val="28"/>
          <w:szCs w:val="28"/>
          <w:lang w:eastAsia="bg-BG"/>
        </w:rPr>
        <w:t xml:space="preserve"> и </w:t>
      </w:r>
      <w:proofErr w:type="spellStart"/>
      <w:r w:rsidRPr="00EF40E4">
        <w:rPr>
          <w:sz w:val="28"/>
          <w:szCs w:val="28"/>
          <w:lang w:eastAsia="bg-BG"/>
        </w:rPr>
        <w:t>контролни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proofErr w:type="gramStart"/>
      <w:r w:rsidRPr="00EF40E4">
        <w:rPr>
          <w:sz w:val="28"/>
          <w:szCs w:val="28"/>
          <w:lang w:eastAsia="bg-BG"/>
        </w:rPr>
        <w:t>органи</w:t>
      </w:r>
      <w:proofErr w:type="spellEnd"/>
      <w:r w:rsidRPr="00EF40E4">
        <w:rPr>
          <w:sz w:val="28"/>
          <w:szCs w:val="28"/>
          <w:lang w:eastAsia="bg-BG"/>
        </w:rPr>
        <w:t xml:space="preserve"> .</w:t>
      </w:r>
      <w:proofErr w:type="gramEnd"/>
    </w:p>
    <w:p w:rsidR="00DE6D5F" w:rsidRPr="00EF40E4" w:rsidRDefault="00DE6D5F" w:rsidP="00DE6D5F">
      <w:pPr>
        <w:widowControl w:val="0"/>
        <w:tabs>
          <w:tab w:val="left" w:pos="-142"/>
          <w:tab w:val="left" w:pos="851"/>
          <w:tab w:val="left" w:pos="993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bg-BG"/>
        </w:rPr>
      </w:pPr>
      <w:r w:rsidRPr="00EF40E4">
        <w:rPr>
          <w:sz w:val="28"/>
          <w:szCs w:val="28"/>
          <w:lang w:eastAsia="bg-BG"/>
        </w:rPr>
        <w:tab/>
      </w:r>
      <w:proofErr w:type="spellStart"/>
      <w:proofErr w:type="gramStart"/>
      <w:r w:rsidRPr="00EF40E4">
        <w:rPr>
          <w:sz w:val="28"/>
          <w:szCs w:val="28"/>
          <w:lang w:eastAsia="bg-BG"/>
        </w:rPr>
        <w:t>Контролът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по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изпълнение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указанията</w:t>
      </w:r>
      <w:proofErr w:type="spellEnd"/>
      <w:r w:rsidRPr="00EF40E4">
        <w:rPr>
          <w:sz w:val="28"/>
          <w:szCs w:val="28"/>
          <w:lang w:eastAsia="bg-BG"/>
        </w:rPr>
        <w:t xml:space="preserve"> в </w:t>
      </w:r>
      <w:proofErr w:type="spellStart"/>
      <w:r w:rsidRPr="00EF40E4">
        <w:rPr>
          <w:sz w:val="28"/>
          <w:szCs w:val="28"/>
          <w:lang w:eastAsia="bg-BG"/>
        </w:rPr>
        <w:t>указания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срок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бъде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осъществен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Директора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Дирекция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ИСД.За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предприетите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действия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след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изтичане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указания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срок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се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представи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доклад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комисията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за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преценяване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необходимостта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от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последващи</w:t>
      </w:r>
      <w:proofErr w:type="spellEnd"/>
      <w:r w:rsidRPr="00EF40E4">
        <w:rPr>
          <w:sz w:val="28"/>
          <w:szCs w:val="28"/>
          <w:lang w:eastAsia="bg-BG"/>
        </w:rPr>
        <w:t xml:space="preserve"> </w:t>
      </w:r>
      <w:proofErr w:type="spellStart"/>
      <w:r w:rsidRPr="00EF40E4">
        <w:rPr>
          <w:sz w:val="28"/>
          <w:szCs w:val="28"/>
          <w:lang w:eastAsia="bg-BG"/>
        </w:rPr>
        <w:t>действия</w:t>
      </w:r>
      <w:proofErr w:type="spellEnd"/>
      <w:r w:rsidRPr="00EF40E4">
        <w:rPr>
          <w:sz w:val="28"/>
          <w:szCs w:val="28"/>
          <w:lang w:eastAsia="bg-BG"/>
        </w:rPr>
        <w:t>.</w:t>
      </w:r>
      <w:proofErr w:type="gramEnd"/>
    </w:p>
    <w:p w:rsidR="00DE6D5F" w:rsidRPr="00EF40E4" w:rsidRDefault="00DE6D5F" w:rsidP="00DE6D5F">
      <w:pPr>
        <w:widowControl w:val="0"/>
        <w:tabs>
          <w:tab w:val="left" w:pos="-142"/>
          <w:tab w:val="left" w:pos="0"/>
          <w:tab w:val="left" w:pos="993"/>
        </w:tabs>
        <w:autoSpaceDE w:val="0"/>
        <w:autoSpaceDN w:val="0"/>
        <w:adjustRightInd w:val="0"/>
        <w:ind w:firstLine="528"/>
        <w:contextualSpacing/>
        <w:jc w:val="both"/>
        <w:rPr>
          <w:sz w:val="28"/>
          <w:szCs w:val="28"/>
          <w:lang w:eastAsia="bg-BG"/>
        </w:rPr>
      </w:pPr>
      <w:r w:rsidRPr="00EF40E4">
        <w:rPr>
          <w:sz w:val="28"/>
          <w:szCs w:val="28"/>
          <w:lang w:eastAsia="bg-BG"/>
        </w:rPr>
        <w:t xml:space="preserve"> </w:t>
      </w:r>
    </w:p>
    <w:p w:rsidR="00DE6D5F" w:rsidRPr="00020DBA" w:rsidRDefault="00DE6D5F" w:rsidP="00DE6D5F">
      <w:pPr>
        <w:widowControl w:val="0"/>
        <w:tabs>
          <w:tab w:val="left" w:pos="-142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eastAsia="bg-BG"/>
        </w:rPr>
      </w:pPr>
      <w:proofErr w:type="spellStart"/>
      <w:proofErr w:type="gramStart"/>
      <w:r w:rsidRPr="00EF40E4">
        <w:rPr>
          <w:i/>
          <w:sz w:val="28"/>
          <w:szCs w:val="28"/>
          <w:lang w:eastAsia="bg-BG"/>
        </w:rPr>
        <w:t>Поради</w:t>
      </w:r>
      <w:proofErr w:type="spellEnd"/>
      <w:r w:rsidRPr="00EF40E4">
        <w:rPr>
          <w:i/>
          <w:sz w:val="28"/>
          <w:szCs w:val="28"/>
          <w:lang w:eastAsia="bg-BG"/>
        </w:rPr>
        <w:t xml:space="preserve"> </w:t>
      </w:r>
      <w:proofErr w:type="spellStart"/>
      <w:r w:rsidRPr="00EF40E4">
        <w:rPr>
          <w:i/>
          <w:sz w:val="28"/>
          <w:szCs w:val="28"/>
          <w:lang w:eastAsia="bg-BG"/>
        </w:rPr>
        <w:t>изчерпване</w:t>
      </w:r>
      <w:proofErr w:type="spellEnd"/>
      <w:r w:rsidRPr="00EF40E4">
        <w:rPr>
          <w:i/>
          <w:sz w:val="28"/>
          <w:szCs w:val="28"/>
          <w:lang w:eastAsia="bg-BG"/>
        </w:rPr>
        <w:t xml:space="preserve"> </w:t>
      </w:r>
      <w:proofErr w:type="spellStart"/>
      <w:r w:rsidRPr="00EF40E4">
        <w:rPr>
          <w:i/>
          <w:sz w:val="28"/>
          <w:szCs w:val="28"/>
          <w:lang w:eastAsia="bg-BG"/>
        </w:rPr>
        <w:t>на</w:t>
      </w:r>
      <w:proofErr w:type="spellEnd"/>
      <w:r w:rsidRPr="00EF40E4">
        <w:rPr>
          <w:i/>
          <w:sz w:val="28"/>
          <w:szCs w:val="28"/>
          <w:lang w:eastAsia="bg-BG"/>
        </w:rPr>
        <w:t xml:space="preserve"> </w:t>
      </w:r>
      <w:proofErr w:type="spellStart"/>
      <w:r w:rsidRPr="00EF40E4">
        <w:rPr>
          <w:i/>
          <w:sz w:val="28"/>
          <w:szCs w:val="28"/>
          <w:lang w:eastAsia="bg-BG"/>
        </w:rPr>
        <w:t>дневния</w:t>
      </w:r>
      <w:proofErr w:type="spellEnd"/>
      <w:r w:rsidRPr="00EF40E4">
        <w:rPr>
          <w:i/>
          <w:sz w:val="28"/>
          <w:szCs w:val="28"/>
          <w:lang w:eastAsia="bg-BG"/>
        </w:rPr>
        <w:t xml:space="preserve"> </w:t>
      </w:r>
      <w:proofErr w:type="spellStart"/>
      <w:r w:rsidRPr="00EF40E4">
        <w:rPr>
          <w:i/>
          <w:sz w:val="28"/>
          <w:szCs w:val="28"/>
          <w:lang w:eastAsia="bg-BG"/>
        </w:rPr>
        <w:t>ред</w:t>
      </w:r>
      <w:proofErr w:type="spellEnd"/>
      <w:r w:rsidRPr="00EF40E4">
        <w:rPr>
          <w:i/>
          <w:sz w:val="28"/>
          <w:szCs w:val="28"/>
          <w:lang w:eastAsia="bg-BG"/>
        </w:rPr>
        <w:t xml:space="preserve">, </w:t>
      </w:r>
      <w:proofErr w:type="spellStart"/>
      <w:r w:rsidRPr="00EF40E4">
        <w:rPr>
          <w:i/>
          <w:sz w:val="28"/>
          <w:szCs w:val="28"/>
          <w:lang w:eastAsia="bg-BG"/>
        </w:rPr>
        <w:t>заседанието</w:t>
      </w:r>
      <w:proofErr w:type="spellEnd"/>
      <w:r w:rsidRPr="00EF40E4">
        <w:rPr>
          <w:i/>
          <w:sz w:val="28"/>
          <w:szCs w:val="28"/>
          <w:lang w:eastAsia="bg-BG"/>
        </w:rPr>
        <w:t xml:space="preserve"> </w:t>
      </w:r>
      <w:proofErr w:type="spellStart"/>
      <w:r w:rsidRPr="00EF40E4">
        <w:rPr>
          <w:i/>
          <w:sz w:val="28"/>
          <w:szCs w:val="28"/>
          <w:lang w:eastAsia="bg-BG"/>
        </w:rPr>
        <w:t>приключи</w:t>
      </w:r>
      <w:proofErr w:type="spellEnd"/>
      <w:r w:rsidRPr="00EF40E4">
        <w:rPr>
          <w:i/>
          <w:sz w:val="28"/>
          <w:szCs w:val="28"/>
          <w:lang w:eastAsia="bg-BG"/>
        </w:rPr>
        <w:t xml:space="preserve"> в 16 </w:t>
      </w:r>
      <w:proofErr w:type="spellStart"/>
      <w:r w:rsidRPr="00EF40E4">
        <w:rPr>
          <w:i/>
          <w:sz w:val="28"/>
          <w:szCs w:val="28"/>
          <w:lang w:eastAsia="bg-BG"/>
        </w:rPr>
        <w:t>часа</w:t>
      </w:r>
      <w:proofErr w:type="spellEnd"/>
      <w:r w:rsidRPr="00EF40E4">
        <w:rPr>
          <w:i/>
          <w:sz w:val="28"/>
          <w:szCs w:val="28"/>
          <w:lang w:eastAsia="bg-BG"/>
        </w:rPr>
        <w:t>.</w:t>
      </w:r>
      <w:proofErr w:type="gramEnd"/>
    </w:p>
    <w:p w:rsidR="0053318C" w:rsidRPr="007A74EF" w:rsidRDefault="0053318C" w:rsidP="00A8652A">
      <w:pPr>
        <w:pStyle w:val="ListParagraph"/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53318C" w:rsidRDefault="0053318C" w:rsidP="00DA0C7A">
      <w:pPr>
        <w:pStyle w:val="NoSpacing"/>
        <w:tabs>
          <w:tab w:val="left" w:pos="851"/>
        </w:tabs>
        <w:ind w:left="127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18C" w:rsidRDefault="0053318C" w:rsidP="00DA0C7A">
      <w:pPr>
        <w:pStyle w:val="NoSpacing"/>
        <w:tabs>
          <w:tab w:val="left" w:pos="851"/>
        </w:tabs>
        <w:ind w:left="127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0DBA" w:rsidRDefault="00020DBA" w:rsidP="00DB37D3">
      <w:pPr>
        <w:pStyle w:val="ListParagraph"/>
        <w:ind w:left="142"/>
        <w:jc w:val="both"/>
        <w:rPr>
          <w:sz w:val="28"/>
          <w:szCs w:val="28"/>
          <w:lang w:val="bg-BG" w:eastAsia="bg-BG"/>
        </w:rPr>
      </w:pPr>
    </w:p>
    <w:p w:rsidR="00DB37D3" w:rsidRPr="007621CD" w:rsidRDefault="00DB37D3" w:rsidP="00DB37D3">
      <w:pPr>
        <w:pStyle w:val="ListParagraph"/>
        <w:ind w:left="142"/>
        <w:jc w:val="both"/>
        <w:rPr>
          <w:i/>
          <w:sz w:val="28"/>
          <w:szCs w:val="28"/>
          <w:lang w:val="bg-BG" w:eastAsia="bg-BG"/>
        </w:rPr>
      </w:pPr>
      <w:bookmarkStart w:id="0" w:name="_GoBack"/>
      <w:bookmarkEnd w:id="0"/>
    </w:p>
    <w:sectPr w:rsidR="00DB37D3" w:rsidRPr="007621CD" w:rsidSect="00110465">
      <w:headerReference w:type="default" r:id="rId12"/>
      <w:footerReference w:type="default" r:id="rId13"/>
      <w:pgSz w:w="11906" w:h="16838"/>
      <w:pgMar w:top="851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845" w:rsidRDefault="00567845" w:rsidP="00AE22BA">
      <w:r>
        <w:separator/>
      </w:r>
    </w:p>
  </w:endnote>
  <w:endnote w:type="continuationSeparator" w:id="0">
    <w:p w:rsidR="00567845" w:rsidRDefault="00567845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7C71C6" w:rsidRDefault="007C71C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A55" w:rsidRPr="00674A55">
          <w:rPr>
            <w:noProof/>
            <w:lang w:val="bg-BG"/>
          </w:rPr>
          <w:t>17</w:t>
        </w:r>
        <w:r>
          <w:fldChar w:fldCharType="end"/>
        </w:r>
      </w:p>
    </w:sdtContent>
  </w:sdt>
  <w:p w:rsidR="007C71C6" w:rsidRDefault="007C71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845" w:rsidRDefault="00567845" w:rsidP="00AE22BA">
      <w:r>
        <w:separator/>
      </w:r>
    </w:p>
  </w:footnote>
  <w:footnote w:type="continuationSeparator" w:id="0">
    <w:p w:rsidR="00567845" w:rsidRDefault="00567845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D0F" w:rsidRPr="005F2AC6" w:rsidRDefault="00AD2D0F" w:rsidP="00AD2D0F">
    <w:pPr>
      <w:pStyle w:val="Header"/>
      <w:rPr>
        <w:i/>
        <w:u w:val="single"/>
        <w:lang w:val="bg-BG"/>
      </w:rPr>
    </w:pPr>
    <w:r w:rsidRPr="005F2AC6">
      <w:rPr>
        <w:b/>
        <w:i/>
        <w:u w:val="single"/>
        <w:lang w:val="bg-BG"/>
      </w:rPr>
      <w:t xml:space="preserve">Комисия по реклама                                                                                                  Протокол </w:t>
    </w:r>
    <w:r w:rsidR="007B1D1A">
      <w:rPr>
        <w:b/>
        <w:i/>
        <w:u w:val="single"/>
        <w:lang w:val="bg-BG"/>
      </w:rPr>
      <w:t>№</w:t>
    </w:r>
    <w:r w:rsidR="00250933">
      <w:rPr>
        <w:b/>
        <w:i/>
        <w:u w:val="single"/>
        <w:lang w:val="bg-BG"/>
      </w:rPr>
      <w:t>7</w:t>
    </w:r>
    <w:r w:rsidR="007B1D1A">
      <w:rPr>
        <w:b/>
        <w:i/>
        <w:u w:val="single"/>
        <w:lang w:val="bg-BG"/>
      </w:rPr>
      <w:t>/</w:t>
    </w:r>
    <w:r w:rsidR="00250933">
      <w:rPr>
        <w:b/>
        <w:i/>
        <w:u w:val="single"/>
        <w:lang w:val="bg-BG"/>
      </w:rPr>
      <w:t>21</w:t>
    </w:r>
    <w:r w:rsidR="007B1D1A">
      <w:rPr>
        <w:b/>
        <w:i/>
        <w:u w:val="single"/>
        <w:lang w:val="bg-BG"/>
      </w:rPr>
      <w:t>.</w:t>
    </w:r>
    <w:r w:rsidR="007B1D1A">
      <w:rPr>
        <w:b/>
        <w:i/>
        <w:u w:val="single"/>
      </w:rPr>
      <w:t>0</w:t>
    </w:r>
    <w:r w:rsidR="008350A3">
      <w:rPr>
        <w:b/>
        <w:i/>
        <w:u w:val="single"/>
        <w:lang w:val="bg-BG"/>
      </w:rPr>
      <w:t>4</w:t>
    </w:r>
    <w:r w:rsidR="007B1D1A">
      <w:rPr>
        <w:b/>
        <w:i/>
        <w:u w:val="single"/>
        <w:lang w:val="bg-BG"/>
      </w:rPr>
      <w:t>.201</w:t>
    </w:r>
    <w:r w:rsidR="007B1D1A">
      <w:rPr>
        <w:b/>
        <w:i/>
        <w:u w:val="single"/>
      </w:rPr>
      <w:t>6</w:t>
    </w:r>
    <w:r w:rsidRPr="005F2AC6">
      <w:rPr>
        <w:b/>
        <w:i/>
        <w:u w:val="single"/>
        <w:lang w:val="bg-BG"/>
      </w:rPr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6E58"/>
    <w:multiLevelType w:val="hybridMultilevel"/>
    <w:tmpl w:val="636A6B36"/>
    <w:lvl w:ilvl="0" w:tplc="519AE612">
      <w:start w:val="1"/>
      <w:numFmt w:val="decimal"/>
      <w:lvlText w:val="%1."/>
      <w:lvlJc w:val="left"/>
      <w:pPr>
        <w:ind w:left="164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2551A30"/>
    <w:multiLevelType w:val="hybridMultilevel"/>
    <w:tmpl w:val="D3B082B4"/>
    <w:lvl w:ilvl="0" w:tplc="0402000F">
      <w:start w:val="1"/>
      <w:numFmt w:val="decimal"/>
      <w:lvlText w:val="%1."/>
      <w:lvlJc w:val="left"/>
      <w:pPr>
        <w:ind w:left="164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3655F30"/>
    <w:multiLevelType w:val="hybridMultilevel"/>
    <w:tmpl w:val="2C946DD2"/>
    <w:lvl w:ilvl="0" w:tplc="0402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5430713"/>
    <w:multiLevelType w:val="hybridMultilevel"/>
    <w:tmpl w:val="AFB66D5C"/>
    <w:lvl w:ilvl="0" w:tplc="0174F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D7C08"/>
    <w:multiLevelType w:val="hybridMultilevel"/>
    <w:tmpl w:val="58BEFAE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60523"/>
    <w:multiLevelType w:val="hybridMultilevel"/>
    <w:tmpl w:val="663C74A6"/>
    <w:lvl w:ilvl="0" w:tplc="6AE41B12">
      <w:start w:val="1"/>
      <w:numFmt w:val="decimal"/>
      <w:lvlText w:val="%1."/>
      <w:lvlJc w:val="left"/>
      <w:pPr>
        <w:ind w:left="888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608" w:hanging="360"/>
      </w:pPr>
    </w:lvl>
    <w:lvl w:ilvl="2" w:tplc="0402001B" w:tentative="1">
      <w:start w:val="1"/>
      <w:numFmt w:val="lowerRoman"/>
      <w:lvlText w:val="%3."/>
      <w:lvlJc w:val="right"/>
      <w:pPr>
        <w:ind w:left="2328" w:hanging="180"/>
      </w:pPr>
    </w:lvl>
    <w:lvl w:ilvl="3" w:tplc="0402000F" w:tentative="1">
      <w:start w:val="1"/>
      <w:numFmt w:val="decimal"/>
      <w:lvlText w:val="%4."/>
      <w:lvlJc w:val="left"/>
      <w:pPr>
        <w:ind w:left="3048" w:hanging="360"/>
      </w:pPr>
    </w:lvl>
    <w:lvl w:ilvl="4" w:tplc="04020019" w:tentative="1">
      <w:start w:val="1"/>
      <w:numFmt w:val="lowerLetter"/>
      <w:lvlText w:val="%5."/>
      <w:lvlJc w:val="left"/>
      <w:pPr>
        <w:ind w:left="3768" w:hanging="360"/>
      </w:pPr>
    </w:lvl>
    <w:lvl w:ilvl="5" w:tplc="0402001B" w:tentative="1">
      <w:start w:val="1"/>
      <w:numFmt w:val="lowerRoman"/>
      <w:lvlText w:val="%6."/>
      <w:lvlJc w:val="right"/>
      <w:pPr>
        <w:ind w:left="4488" w:hanging="180"/>
      </w:pPr>
    </w:lvl>
    <w:lvl w:ilvl="6" w:tplc="0402000F" w:tentative="1">
      <w:start w:val="1"/>
      <w:numFmt w:val="decimal"/>
      <w:lvlText w:val="%7."/>
      <w:lvlJc w:val="left"/>
      <w:pPr>
        <w:ind w:left="5208" w:hanging="360"/>
      </w:pPr>
    </w:lvl>
    <w:lvl w:ilvl="7" w:tplc="04020019" w:tentative="1">
      <w:start w:val="1"/>
      <w:numFmt w:val="lowerLetter"/>
      <w:lvlText w:val="%8."/>
      <w:lvlJc w:val="left"/>
      <w:pPr>
        <w:ind w:left="5928" w:hanging="360"/>
      </w:pPr>
    </w:lvl>
    <w:lvl w:ilvl="8" w:tplc="0402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>
    <w:nsid w:val="10A075CC"/>
    <w:multiLevelType w:val="hybridMultilevel"/>
    <w:tmpl w:val="E42291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116EC"/>
    <w:multiLevelType w:val="hybridMultilevel"/>
    <w:tmpl w:val="FF88D0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DA535B"/>
    <w:multiLevelType w:val="hybridMultilevel"/>
    <w:tmpl w:val="93DE548A"/>
    <w:lvl w:ilvl="0" w:tplc="BED0D074">
      <w:start w:val="1"/>
      <w:numFmt w:val="decimal"/>
      <w:lvlText w:val="%1."/>
      <w:lvlJc w:val="left"/>
      <w:pPr>
        <w:ind w:left="3585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4305" w:hanging="360"/>
      </w:pPr>
    </w:lvl>
    <w:lvl w:ilvl="2" w:tplc="0402001B" w:tentative="1">
      <w:start w:val="1"/>
      <w:numFmt w:val="lowerRoman"/>
      <w:lvlText w:val="%3."/>
      <w:lvlJc w:val="right"/>
      <w:pPr>
        <w:ind w:left="5025" w:hanging="180"/>
      </w:pPr>
    </w:lvl>
    <w:lvl w:ilvl="3" w:tplc="0402000F" w:tentative="1">
      <w:start w:val="1"/>
      <w:numFmt w:val="decimal"/>
      <w:lvlText w:val="%4."/>
      <w:lvlJc w:val="left"/>
      <w:pPr>
        <w:ind w:left="5745" w:hanging="360"/>
      </w:pPr>
    </w:lvl>
    <w:lvl w:ilvl="4" w:tplc="04020019" w:tentative="1">
      <w:start w:val="1"/>
      <w:numFmt w:val="lowerLetter"/>
      <w:lvlText w:val="%5."/>
      <w:lvlJc w:val="left"/>
      <w:pPr>
        <w:ind w:left="6465" w:hanging="360"/>
      </w:pPr>
    </w:lvl>
    <w:lvl w:ilvl="5" w:tplc="0402001B" w:tentative="1">
      <w:start w:val="1"/>
      <w:numFmt w:val="lowerRoman"/>
      <w:lvlText w:val="%6."/>
      <w:lvlJc w:val="right"/>
      <w:pPr>
        <w:ind w:left="7185" w:hanging="180"/>
      </w:pPr>
    </w:lvl>
    <w:lvl w:ilvl="6" w:tplc="0402000F" w:tentative="1">
      <w:start w:val="1"/>
      <w:numFmt w:val="decimal"/>
      <w:lvlText w:val="%7."/>
      <w:lvlJc w:val="left"/>
      <w:pPr>
        <w:ind w:left="7905" w:hanging="360"/>
      </w:pPr>
    </w:lvl>
    <w:lvl w:ilvl="7" w:tplc="04020019" w:tentative="1">
      <w:start w:val="1"/>
      <w:numFmt w:val="lowerLetter"/>
      <w:lvlText w:val="%8."/>
      <w:lvlJc w:val="left"/>
      <w:pPr>
        <w:ind w:left="8625" w:hanging="360"/>
      </w:pPr>
    </w:lvl>
    <w:lvl w:ilvl="8" w:tplc="0402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9">
    <w:nsid w:val="1A334178"/>
    <w:multiLevelType w:val="hybridMultilevel"/>
    <w:tmpl w:val="92A68A34"/>
    <w:lvl w:ilvl="0" w:tplc="69B8383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A5E3704"/>
    <w:multiLevelType w:val="hybridMultilevel"/>
    <w:tmpl w:val="3C4A4AB0"/>
    <w:lvl w:ilvl="0" w:tplc="5CB0259C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A69576E"/>
    <w:multiLevelType w:val="hybridMultilevel"/>
    <w:tmpl w:val="BE44C2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314FA6"/>
    <w:multiLevelType w:val="hybridMultilevel"/>
    <w:tmpl w:val="8BEC4518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14">
    <w:nsid w:val="1BC64161"/>
    <w:multiLevelType w:val="hybridMultilevel"/>
    <w:tmpl w:val="CD76A0BC"/>
    <w:lvl w:ilvl="0" w:tplc="0402000F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C3E247A"/>
    <w:multiLevelType w:val="hybridMultilevel"/>
    <w:tmpl w:val="3C1A4500"/>
    <w:lvl w:ilvl="0" w:tplc="39A491CA">
      <w:start w:val="1"/>
      <w:numFmt w:val="decimal"/>
      <w:lvlText w:val="%1."/>
      <w:lvlJc w:val="left"/>
      <w:pPr>
        <w:ind w:left="1065" w:hanging="360"/>
      </w:pPr>
      <w:rPr>
        <w:rFonts w:eastAsia="Times New Roman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EBA0DFE6">
      <w:start w:val="1"/>
      <w:numFmt w:val="decimal"/>
      <w:lvlText w:val="%4."/>
      <w:lvlJc w:val="left"/>
      <w:pPr>
        <w:ind w:left="3225" w:hanging="360"/>
      </w:pPr>
      <w:rPr>
        <w:b w:val="0"/>
      </w:r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2CE196C">
      <w:start w:val="1"/>
      <w:numFmt w:val="decimal"/>
      <w:lvlText w:val="%7."/>
      <w:lvlJc w:val="left"/>
      <w:pPr>
        <w:ind w:left="5385" w:hanging="360"/>
      </w:pPr>
      <w:rPr>
        <w:i w:val="0"/>
      </w:r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1F3445C5"/>
    <w:multiLevelType w:val="hybridMultilevel"/>
    <w:tmpl w:val="9C90B7D4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203DAB"/>
    <w:multiLevelType w:val="hybridMultilevel"/>
    <w:tmpl w:val="C590CCEE"/>
    <w:lvl w:ilvl="0" w:tplc="6E040C68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69A2365"/>
    <w:multiLevelType w:val="hybridMultilevel"/>
    <w:tmpl w:val="DE668838"/>
    <w:lvl w:ilvl="0" w:tplc="519AE612">
      <w:start w:val="1"/>
      <w:numFmt w:val="decimal"/>
      <w:lvlText w:val="%1."/>
      <w:lvlJc w:val="left"/>
      <w:pPr>
        <w:ind w:left="164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>
    <w:nsid w:val="271513D7"/>
    <w:multiLevelType w:val="hybridMultilevel"/>
    <w:tmpl w:val="AB44E9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F932B8"/>
    <w:multiLevelType w:val="hybridMultilevel"/>
    <w:tmpl w:val="EA0EAA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5C0AFF"/>
    <w:multiLevelType w:val="hybridMultilevel"/>
    <w:tmpl w:val="5D363678"/>
    <w:lvl w:ilvl="0" w:tplc="037E7BCA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1F355D"/>
    <w:multiLevelType w:val="hybridMultilevel"/>
    <w:tmpl w:val="4B5EACBC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42951A5"/>
    <w:multiLevelType w:val="hybridMultilevel"/>
    <w:tmpl w:val="F3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BC333C"/>
    <w:multiLevelType w:val="hybridMultilevel"/>
    <w:tmpl w:val="0B0896C4"/>
    <w:lvl w:ilvl="0" w:tplc="6AE41B12">
      <w:start w:val="1"/>
      <w:numFmt w:val="decimal"/>
      <w:lvlText w:val="%1."/>
      <w:lvlJc w:val="left"/>
      <w:pPr>
        <w:ind w:left="888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608" w:hanging="360"/>
      </w:pPr>
    </w:lvl>
    <w:lvl w:ilvl="2" w:tplc="0402001B" w:tentative="1">
      <w:start w:val="1"/>
      <w:numFmt w:val="lowerRoman"/>
      <w:lvlText w:val="%3."/>
      <w:lvlJc w:val="right"/>
      <w:pPr>
        <w:ind w:left="2328" w:hanging="180"/>
      </w:pPr>
    </w:lvl>
    <w:lvl w:ilvl="3" w:tplc="0402000F" w:tentative="1">
      <w:start w:val="1"/>
      <w:numFmt w:val="decimal"/>
      <w:lvlText w:val="%4."/>
      <w:lvlJc w:val="left"/>
      <w:pPr>
        <w:ind w:left="3048" w:hanging="360"/>
      </w:pPr>
    </w:lvl>
    <w:lvl w:ilvl="4" w:tplc="04020019" w:tentative="1">
      <w:start w:val="1"/>
      <w:numFmt w:val="lowerLetter"/>
      <w:lvlText w:val="%5."/>
      <w:lvlJc w:val="left"/>
      <w:pPr>
        <w:ind w:left="3768" w:hanging="360"/>
      </w:pPr>
    </w:lvl>
    <w:lvl w:ilvl="5" w:tplc="0402001B" w:tentative="1">
      <w:start w:val="1"/>
      <w:numFmt w:val="lowerRoman"/>
      <w:lvlText w:val="%6."/>
      <w:lvlJc w:val="right"/>
      <w:pPr>
        <w:ind w:left="4488" w:hanging="180"/>
      </w:pPr>
    </w:lvl>
    <w:lvl w:ilvl="6" w:tplc="0402000F" w:tentative="1">
      <w:start w:val="1"/>
      <w:numFmt w:val="decimal"/>
      <w:lvlText w:val="%7."/>
      <w:lvlJc w:val="left"/>
      <w:pPr>
        <w:ind w:left="5208" w:hanging="360"/>
      </w:pPr>
    </w:lvl>
    <w:lvl w:ilvl="7" w:tplc="04020019" w:tentative="1">
      <w:start w:val="1"/>
      <w:numFmt w:val="lowerLetter"/>
      <w:lvlText w:val="%8."/>
      <w:lvlJc w:val="left"/>
      <w:pPr>
        <w:ind w:left="5928" w:hanging="360"/>
      </w:pPr>
    </w:lvl>
    <w:lvl w:ilvl="8" w:tplc="0402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5">
    <w:nsid w:val="36A50C11"/>
    <w:multiLevelType w:val="hybridMultilevel"/>
    <w:tmpl w:val="51FEF676"/>
    <w:lvl w:ilvl="0" w:tplc="0402000F">
      <w:start w:val="1"/>
      <w:numFmt w:val="decimal"/>
      <w:lvlText w:val="%1."/>
      <w:lvlJc w:val="left"/>
      <w:pPr>
        <w:ind w:left="106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EBA0DFE6">
      <w:start w:val="1"/>
      <w:numFmt w:val="decimal"/>
      <w:lvlText w:val="%4."/>
      <w:lvlJc w:val="left"/>
      <w:pPr>
        <w:ind w:left="3225" w:hanging="360"/>
      </w:pPr>
      <w:rPr>
        <w:b w:val="0"/>
      </w:r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2CE196C">
      <w:start w:val="1"/>
      <w:numFmt w:val="decimal"/>
      <w:lvlText w:val="%7."/>
      <w:lvlJc w:val="left"/>
      <w:pPr>
        <w:ind w:left="5385" w:hanging="360"/>
      </w:pPr>
      <w:rPr>
        <w:i w:val="0"/>
      </w:r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382E046E"/>
    <w:multiLevelType w:val="hybridMultilevel"/>
    <w:tmpl w:val="3FEA74DC"/>
    <w:lvl w:ilvl="0" w:tplc="B1FCA6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D82412"/>
    <w:multiLevelType w:val="hybridMultilevel"/>
    <w:tmpl w:val="1666BA56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3C9C7975"/>
    <w:multiLevelType w:val="hybridMultilevel"/>
    <w:tmpl w:val="FEC45BB4"/>
    <w:lvl w:ilvl="0" w:tplc="769A875E">
      <w:start w:val="1"/>
      <w:numFmt w:val="decimal"/>
      <w:lvlText w:val="%1."/>
      <w:lvlJc w:val="left"/>
      <w:pPr>
        <w:ind w:left="35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4305" w:hanging="360"/>
      </w:pPr>
    </w:lvl>
    <w:lvl w:ilvl="2" w:tplc="0402001B" w:tentative="1">
      <w:start w:val="1"/>
      <w:numFmt w:val="lowerRoman"/>
      <w:lvlText w:val="%3."/>
      <w:lvlJc w:val="right"/>
      <w:pPr>
        <w:ind w:left="5025" w:hanging="180"/>
      </w:pPr>
    </w:lvl>
    <w:lvl w:ilvl="3" w:tplc="0402000F" w:tentative="1">
      <w:start w:val="1"/>
      <w:numFmt w:val="decimal"/>
      <w:lvlText w:val="%4."/>
      <w:lvlJc w:val="left"/>
      <w:pPr>
        <w:ind w:left="5745" w:hanging="360"/>
      </w:pPr>
    </w:lvl>
    <w:lvl w:ilvl="4" w:tplc="04020019" w:tentative="1">
      <w:start w:val="1"/>
      <w:numFmt w:val="lowerLetter"/>
      <w:lvlText w:val="%5."/>
      <w:lvlJc w:val="left"/>
      <w:pPr>
        <w:ind w:left="6465" w:hanging="360"/>
      </w:pPr>
    </w:lvl>
    <w:lvl w:ilvl="5" w:tplc="0402001B" w:tentative="1">
      <w:start w:val="1"/>
      <w:numFmt w:val="lowerRoman"/>
      <w:lvlText w:val="%6."/>
      <w:lvlJc w:val="right"/>
      <w:pPr>
        <w:ind w:left="7185" w:hanging="180"/>
      </w:pPr>
    </w:lvl>
    <w:lvl w:ilvl="6" w:tplc="0402000F" w:tentative="1">
      <w:start w:val="1"/>
      <w:numFmt w:val="decimal"/>
      <w:lvlText w:val="%7."/>
      <w:lvlJc w:val="left"/>
      <w:pPr>
        <w:ind w:left="7905" w:hanging="360"/>
      </w:pPr>
    </w:lvl>
    <w:lvl w:ilvl="7" w:tplc="04020019" w:tentative="1">
      <w:start w:val="1"/>
      <w:numFmt w:val="lowerLetter"/>
      <w:lvlText w:val="%8."/>
      <w:lvlJc w:val="left"/>
      <w:pPr>
        <w:ind w:left="8625" w:hanging="360"/>
      </w:pPr>
    </w:lvl>
    <w:lvl w:ilvl="8" w:tplc="0402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29">
    <w:nsid w:val="445816F3"/>
    <w:multiLevelType w:val="hybridMultilevel"/>
    <w:tmpl w:val="67ACB1FA"/>
    <w:lvl w:ilvl="0" w:tplc="5CB0259C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4F12203"/>
    <w:multiLevelType w:val="hybridMultilevel"/>
    <w:tmpl w:val="E08C00FE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97E39A0"/>
    <w:multiLevelType w:val="hybridMultilevel"/>
    <w:tmpl w:val="F3362564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3">
    <w:nsid w:val="4C494FE4"/>
    <w:multiLevelType w:val="hybridMultilevel"/>
    <w:tmpl w:val="3EB4DB80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4C9004AC"/>
    <w:multiLevelType w:val="hybridMultilevel"/>
    <w:tmpl w:val="C2E8FA44"/>
    <w:lvl w:ilvl="0" w:tplc="4AB43CCC">
      <w:start w:val="1"/>
      <w:numFmt w:val="decimal"/>
      <w:lvlText w:val="%1."/>
      <w:lvlJc w:val="left"/>
      <w:pPr>
        <w:ind w:left="1788" w:hanging="108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0B613DA"/>
    <w:multiLevelType w:val="hybridMultilevel"/>
    <w:tmpl w:val="F99A38B6"/>
    <w:lvl w:ilvl="0" w:tplc="D32483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2DF776B"/>
    <w:multiLevelType w:val="hybridMultilevel"/>
    <w:tmpl w:val="930E020C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5C591993"/>
    <w:multiLevelType w:val="hybridMultilevel"/>
    <w:tmpl w:val="43743F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37512"/>
    <w:multiLevelType w:val="hybridMultilevel"/>
    <w:tmpl w:val="23DC1F0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71443FB"/>
    <w:multiLevelType w:val="hybridMultilevel"/>
    <w:tmpl w:val="EBACCA48"/>
    <w:lvl w:ilvl="0" w:tplc="B77A7B5A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6B974815"/>
    <w:multiLevelType w:val="hybridMultilevel"/>
    <w:tmpl w:val="01C07D38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1255E11"/>
    <w:multiLevelType w:val="hybridMultilevel"/>
    <w:tmpl w:val="56E29F86"/>
    <w:lvl w:ilvl="0" w:tplc="64523266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>
    <w:nsid w:val="717D08DF"/>
    <w:multiLevelType w:val="hybridMultilevel"/>
    <w:tmpl w:val="2670E708"/>
    <w:lvl w:ilvl="0" w:tplc="C4CE88C6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3">
    <w:nsid w:val="760E505B"/>
    <w:multiLevelType w:val="hybridMultilevel"/>
    <w:tmpl w:val="E08C00FE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>
    <w:nsid w:val="7C1F7C88"/>
    <w:multiLevelType w:val="hybridMultilevel"/>
    <w:tmpl w:val="755CAA1A"/>
    <w:lvl w:ilvl="0" w:tplc="0402000F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>
    <w:nsid w:val="7D143C3F"/>
    <w:multiLevelType w:val="hybridMultilevel"/>
    <w:tmpl w:val="92A68A34"/>
    <w:lvl w:ilvl="0" w:tplc="69B838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28"/>
  </w:num>
  <w:num w:numId="4">
    <w:abstractNumId w:val="37"/>
  </w:num>
  <w:num w:numId="5">
    <w:abstractNumId w:val="25"/>
  </w:num>
  <w:num w:numId="6">
    <w:abstractNumId w:val="6"/>
  </w:num>
  <w:num w:numId="7">
    <w:abstractNumId w:val="8"/>
  </w:num>
  <w:num w:numId="8">
    <w:abstractNumId w:val="3"/>
  </w:num>
  <w:num w:numId="9">
    <w:abstractNumId w:val="39"/>
  </w:num>
  <w:num w:numId="10">
    <w:abstractNumId w:val="14"/>
  </w:num>
  <w:num w:numId="11">
    <w:abstractNumId w:val="23"/>
  </w:num>
  <w:num w:numId="12">
    <w:abstractNumId w:val="41"/>
  </w:num>
  <w:num w:numId="13">
    <w:abstractNumId w:val="7"/>
  </w:num>
  <w:num w:numId="14">
    <w:abstractNumId w:val="20"/>
  </w:num>
  <w:num w:numId="15">
    <w:abstractNumId w:val="16"/>
  </w:num>
  <w:num w:numId="16">
    <w:abstractNumId w:val="34"/>
  </w:num>
  <w:num w:numId="17">
    <w:abstractNumId w:val="45"/>
  </w:num>
  <w:num w:numId="18">
    <w:abstractNumId w:val="4"/>
  </w:num>
  <w:num w:numId="19">
    <w:abstractNumId w:val="2"/>
  </w:num>
  <w:num w:numId="20">
    <w:abstractNumId w:val="35"/>
  </w:num>
  <w:num w:numId="21">
    <w:abstractNumId w:val="9"/>
  </w:num>
  <w:num w:numId="22">
    <w:abstractNumId w:val="33"/>
  </w:num>
  <w:num w:numId="23">
    <w:abstractNumId w:val="26"/>
  </w:num>
  <w:num w:numId="24">
    <w:abstractNumId w:val="31"/>
  </w:num>
  <w:num w:numId="25">
    <w:abstractNumId w:val="12"/>
  </w:num>
  <w:num w:numId="26">
    <w:abstractNumId w:val="42"/>
  </w:num>
  <w:num w:numId="27">
    <w:abstractNumId w:val="17"/>
  </w:num>
  <w:num w:numId="28">
    <w:abstractNumId w:val="44"/>
  </w:num>
  <w:num w:numId="29">
    <w:abstractNumId w:val="10"/>
  </w:num>
  <w:num w:numId="30">
    <w:abstractNumId w:val="29"/>
  </w:num>
  <w:num w:numId="31">
    <w:abstractNumId w:val="19"/>
  </w:num>
  <w:num w:numId="32">
    <w:abstractNumId w:val="27"/>
  </w:num>
  <w:num w:numId="33">
    <w:abstractNumId w:val="38"/>
  </w:num>
  <w:num w:numId="34">
    <w:abstractNumId w:val="18"/>
  </w:num>
  <w:num w:numId="35">
    <w:abstractNumId w:val="0"/>
  </w:num>
  <w:num w:numId="36">
    <w:abstractNumId w:val="1"/>
  </w:num>
  <w:num w:numId="37">
    <w:abstractNumId w:val="32"/>
  </w:num>
  <w:num w:numId="38">
    <w:abstractNumId w:val="43"/>
  </w:num>
  <w:num w:numId="39">
    <w:abstractNumId w:val="30"/>
  </w:num>
  <w:num w:numId="40">
    <w:abstractNumId w:val="40"/>
  </w:num>
  <w:num w:numId="41">
    <w:abstractNumId w:val="22"/>
  </w:num>
  <w:num w:numId="42">
    <w:abstractNumId w:val="36"/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</w:num>
  <w:num w:numId="45">
    <w:abstractNumId w:val="5"/>
  </w:num>
  <w:num w:numId="46">
    <w:abstractNumId w:val="24"/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13D3"/>
    <w:rsid w:val="000015F2"/>
    <w:rsid w:val="000028E3"/>
    <w:rsid w:val="0000420F"/>
    <w:rsid w:val="00004268"/>
    <w:rsid w:val="00004E35"/>
    <w:rsid w:val="000056EB"/>
    <w:rsid w:val="00006998"/>
    <w:rsid w:val="00006A58"/>
    <w:rsid w:val="00007143"/>
    <w:rsid w:val="000130DF"/>
    <w:rsid w:val="00014F0E"/>
    <w:rsid w:val="00015151"/>
    <w:rsid w:val="00015C67"/>
    <w:rsid w:val="00016C31"/>
    <w:rsid w:val="000173CA"/>
    <w:rsid w:val="00020DBA"/>
    <w:rsid w:val="00021047"/>
    <w:rsid w:val="00022963"/>
    <w:rsid w:val="00023BDA"/>
    <w:rsid w:val="000256B0"/>
    <w:rsid w:val="0003086E"/>
    <w:rsid w:val="00031E93"/>
    <w:rsid w:val="000346EC"/>
    <w:rsid w:val="00034757"/>
    <w:rsid w:val="000370C6"/>
    <w:rsid w:val="00040DC9"/>
    <w:rsid w:val="000412AB"/>
    <w:rsid w:val="000424D2"/>
    <w:rsid w:val="00042CA8"/>
    <w:rsid w:val="00046404"/>
    <w:rsid w:val="00046CC9"/>
    <w:rsid w:val="00047C0A"/>
    <w:rsid w:val="00051049"/>
    <w:rsid w:val="00053BEA"/>
    <w:rsid w:val="00055C68"/>
    <w:rsid w:val="00056A37"/>
    <w:rsid w:val="00060FD6"/>
    <w:rsid w:val="0006126A"/>
    <w:rsid w:val="00061C66"/>
    <w:rsid w:val="00064C5A"/>
    <w:rsid w:val="000673F7"/>
    <w:rsid w:val="00070B4B"/>
    <w:rsid w:val="00071501"/>
    <w:rsid w:val="0007162E"/>
    <w:rsid w:val="00071982"/>
    <w:rsid w:val="00072D14"/>
    <w:rsid w:val="0007467D"/>
    <w:rsid w:val="00076AA1"/>
    <w:rsid w:val="000806D8"/>
    <w:rsid w:val="000807FF"/>
    <w:rsid w:val="0008285C"/>
    <w:rsid w:val="00082D1F"/>
    <w:rsid w:val="0008674A"/>
    <w:rsid w:val="00087B75"/>
    <w:rsid w:val="00087CAC"/>
    <w:rsid w:val="00093689"/>
    <w:rsid w:val="00096BE3"/>
    <w:rsid w:val="000972C7"/>
    <w:rsid w:val="000A0297"/>
    <w:rsid w:val="000A4F5E"/>
    <w:rsid w:val="000A572F"/>
    <w:rsid w:val="000A65BC"/>
    <w:rsid w:val="000A6779"/>
    <w:rsid w:val="000B0D3D"/>
    <w:rsid w:val="000B1EC3"/>
    <w:rsid w:val="000B2A95"/>
    <w:rsid w:val="000B4E69"/>
    <w:rsid w:val="000B52CA"/>
    <w:rsid w:val="000B55DB"/>
    <w:rsid w:val="000B6F8C"/>
    <w:rsid w:val="000C174B"/>
    <w:rsid w:val="000C178C"/>
    <w:rsid w:val="000C1E47"/>
    <w:rsid w:val="000C26A3"/>
    <w:rsid w:val="000C2C0C"/>
    <w:rsid w:val="000C2C30"/>
    <w:rsid w:val="000D163B"/>
    <w:rsid w:val="000E06A2"/>
    <w:rsid w:val="000E25B2"/>
    <w:rsid w:val="000E4415"/>
    <w:rsid w:val="000E45C5"/>
    <w:rsid w:val="000E6F96"/>
    <w:rsid w:val="000E737A"/>
    <w:rsid w:val="000E7767"/>
    <w:rsid w:val="000E779B"/>
    <w:rsid w:val="000F0014"/>
    <w:rsid w:val="000F1503"/>
    <w:rsid w:val="000F1FF3"/>
    <w:rsid w:val="000F205C"/>
    <w:rsid w:val="000F23A9"/>
    <w:rsid w:val="000F2FB8"/>
    <w:rsid w:val="000F3583"/>
    <w:rsid w:val="000F4FC0"/>
    <w:rsid w:val="000F61C8"/>
    <w:rsid w:val="000F77D0"/>
    <w:rsid w:val="00100429"/>
    <w:rsid w:val="001004B4"/>
    <w:rsid w:val="00100706"/>
    <w:rsid w:val="00100E58"/>
    <w:rsid w:val="00101061"/>
    <w:rsid w:val="001012DC"/>
    <w:rsid w:val="00106847"/>
    <w:rsid w:val="00110465"/>
    <w:rsid w:val="001139ED"/>
    <w:rsid w:val="001159D9"/>
    <w:rsid w:val="00117456"/>
    <w:rsid w:val="00121574"/>
    <w:rsid w:val="0012320D"/>
    <w:rsid w:val="00124935"/>
    <w:rsid w:val="0012739C"/>
    <w:rsid w:val="001277B1"/>
    <w:rsid w:val="001356A2"/>
    <w:rsid w:val="00135735"/>
    <w:rsid w:val="00145B24"/>
    <w:rsid w:val="00147BC7"/>
    <w:rsid w:val="00151FF9"/>
    <w:rsid w:val="00152C05"/>
    <w:rsid w:val="001559D6"/>
    <w:rsid w:val="0015709C"/>
    <w:rsid w:val="00160896"/>
    <w:rsid w:val="00162374"/>
    <w:rsid w:val="00163D95"/>
    <w:rsid w:val="001702C4"/>
    <w:rsid w:val="001707CD"/>
    <w:rsid w:val="00172F69"/>
    <w:rsid w:val="0017399E"/>
    <w:rsid w:val="0017438A"/>
    <w:rsid w:val="00175388"/>
    <w:rsid w:val="001755A2"/>
    <w:rsid w:val="00176ED5"/>
    <w:rsid w:val="00177C5F"/>
    <w:rsid w:val="00180FC5"/>
    <w:rsid w:val="001825CE"/>
    <w:rsid w:val="00183493"/>
    <w:rsid w:val="00187F20"/>
    <w:rsid w:val="0019061A"/>
    <w:rsid w:val="00191919"/>
    <w:rsid w:val="00193718"/>
    <w:rsid w:val="001944B6"/>
    <w:rsid w:val="001A1163"/>
    <w:rsid w:val="001A4F85"/>
    <w:rsid w:val="001A7874"/>
    <w:rsid w:val="001A7930"/>
    <w:rsid w:val="001B099B"/>
    <w:rsid w:val="001B357E"/>
    <w:rsid w:val="001B3E42"/>
    <w:rsid w:val="001B5A58"/>
    <w:rsid w:val="001B67EA"/>
    <w:rsid w:val="001B6BCF"/>
    <w:rsid w:val="001B7894"/>
    <w:rsid w:val="001C083E"/>
    <w:rsid w:val="001C0897"/>
    <w:rsid w:val="001C16B2"/>
    <w:rsid w:val="001C24C0"/>
    <w:rsid w:val="001C45F1"/>
    <w:rsid w:val="001C62C5"/>
    <w:rsid w:val="001C7305"/>
    <w:rsid w:val="001D001D"/>
    <w:rsid w:val="001D1088"/>
    <w:rsid w:val="001D1548"/>
    <w:rsid w:val="001D3AF9"/>
    <w:rsid w:val="001D3F19"/>
    <w:rsid w:val="001D4B96"/>
    <w:rsid w:val="001D53A2"/>
    <w:rsid w:val="001E058B"/>
    <w:rsid w:val="001E0ADF"/>
    <w:rsid w:val="001E1463"/>
    <w:rsid w:val="001E29DE"/>
    <w:rsid w:val="001E47CA"/>
    <w:rsid w:val="001E68AC"/>
    <w:rsid w:val="001F0846"/>
    <w:rsid w:val="001F203B"/>
    <w:rsid w:val="001F33C3"/>
    <w:rsid w:val="001F4573"/>
    <w:rsid w:val="001F5396"/>
    <w:rsid w:val="00202194"/>
    <w:rsid w:val="00202D8C"/>
    <w:rsid w:val="00202E92"/>
    <w:rsid w:val="002035C1"/>
    <w:rsid w:val="00203A21"/>
    <w:rsid w:val="00206B0F"/>
    <w:rsid w:val="00211460"/>
    <w:rsid w:val="00213510"/>
    <w:rsid w:val="00213D90"/>
    <w:rsid w:val="0021404C"/>
    <w:rsid w:val="002146EA"/>
    <w:rsid w:val="00216AED"/>
    <w:rsid w:val="002173E7"/>
    <w:rsid w:val="0022012D"/>
    <w:rsid w:val="0022438A"/>
    <w:rsid w:val="00226F89"/>
    <w:rsid w:val="00227560"/>
    <w:rsid w:val="00227CA6"/>
    <w:rsid w:val="0023128A"/>
    <w:rsid w:val="00232B84"/>
    <w:rsid w:val="00244034"/>
    <w:rsid w:val="00244D5F"/>
    <w:rsid w:val="00245505"/>
    <w:rsid w:val="00245BD4"/>
    <w:rsid w:val="00246B5A"/>
    <w:rsid w:val="00247EAF"/>
    <w:rsid w:val="002504B2"/>
    <w:rsid w:val="00250933"/>
    <w:rsid w:val="002513A2"/>
    <w:rsid w:val="00251BBB"/>
    <w:rsid w:val="00252502"/>
    <w:rsid w:val="0025494A"/>
    <w:rsid w:val="002568CD"/>
    <w:rsid w:val="002620D0"/>
    <w:rsid w:val="00262C43"/>
    <w:rsid w:val="00266E49"/>
    <w:rsid w:val="00270173"/>
    <w:rsid w:val="002705BC"/>
    <w:rsid w:val="00270CBD"/>
    <w:rsid w:val="00274BC4"/>
    <w:rsid w:val="00275306"/>
    <w:rsid w:val="002777B0"/>
    <w:rsid w:val="00282CDA"/>
    <w:rsid w:val="00282E4F"/>
    <w:rsid w:val="002831D0"/>
    <w:rsid w:val="00286F91"/>
    <w:rsid w:val="002902D3"/>
    <w:rsid w:val="002A04C5"/>
    <w:rsid w:val="002A0BB3"/>
    <w:rsid w:val="002A1B59"/>
    <w:rsid w:val="002A4973"/>
    <w:rsid w:val="002A5886"/>
    <w:rsid w:val="002B2003"/>
    <w:rsid w:val="002B33E6"/>
    <w:rsid w:val="002B56C4"/>
    <w:rsid w:val="002C0529"/>
    <w:rsid w:val="002C2524"/>
    <w:rsid w:val="002C4537"/>
    <w:rsid w:val="002C5838"/>
    <w:rsid w:val="002C60D3"/>
    <w:rsid w:val="002C70D5"/>
    <w:rsid w:val="002C7C33"/>
    <w:rsid w:val="002C7CAE"/>
    <w:rsid w:val="002D3510"/>
    <w:rsid w:val="002D63A9"/>
    <w:rsid w:val="002E0CE6"/>
    <w:rsid w:val="002E29BB"/>
    <w:rsid w:val="002E3B2D"/>
    <w:rsid w:val="002E5C4D"/>
    <w:rsid w:val="002E756D"/>
    <w:rsid w:val="002F37BE"/>
    <w:rsid w:val="002F3F32"/>
    <w:rsid w:val="002F53CA"/>
    <w:rsid w:val="002F66B2"/>
    <w:rsid w:val="002F6A25"/>
    <w:rsid w:val="002F7151"/>
    <w:rsid w:val="00301616"/>
    <w:rsid w:val="003047FD"/>
    <w:rsid w:val="00306E19"/>
    <w:rsid w:val="00307ACB"/>
    <w:rsid w:val="00307CAD"/>
    <w:rsid w:val="003106C6"/>
    <w:rsid w:val="0031071C"/>
    <w:rsid w:val="00315B28"/>
    <w:rsid w:val="00316200"/>
    <w:rsid w:val="00320D12"/>
    <w:rsid w:val="00326E72"/>
    <w:rsid w:val="0032704D"/>
    <w:rsid w:val="003271F1"/>
    <w:rsid w:val="003309C5"/>
    <w:rsid w:val="00330B71"/>
    <w:rsid w:val="003317FB"/>
    <w:rsid w:val="003321BB"/>
    <w:rsid w:val="0033250F"/>
    <w:rsid w:val="00333F68"/>
    <w:rsid w:val="0033444D"/>
    <w:rsid w:val="0034457C"/>
    <w:rsid w:val="00344D04"/>
    <w:rsid w:val="00347786"/>
    <w:rsid w:val="00351EA3"/>
    <w:rsid w:val="003529D9"/>
    <w:rsid w:val="00354360"/>
    <w:rsid w:val="003544FE"/>
    <w:rsid w:val="003560E3"/>
    <w:rsid w:val="00356B7F"/>
    <w:rsid w:val="00360AF1"/>
    <w:rsid w:val="00360D09"/>
    <w:rsid w:val="0036146B"/>
    <w:rsid w:val="00362379"/>
    <w:rsid w:val="003647F4"/>
    <w:rsid w:val="00365ED7"/>
    <w:rsid w:val="0037015A"/>
    <w:rsid w:val="00370F2D"/>
    <w:rsid w:val="003719EB"/>
    <w:rsid w:val="00372306"/>
    <w:rsid w:val="00372C1C"/>
    <w:rsid w:val="00373813"/>
    <w:rsid w:val="003812A7"/>
    <w:rsid w:val="00383DB6"/>
    <w:rsid w:val="00384404"/>
    <w:rsid w:val="00386318"/>
    <w:rsid w:val="003873F6"/>
    <w:rsid w:val="00387989"/>
    <w:rsid w:val="00387A97"/>
    <w:rsid w:val="00390EDD"/>
    <w:rsid w:val="00395179"/>
    <w:rsid w:val="003953C3"/>
    <w:rsid w:val="0039587B"/>
    <w:rsid w:val="0039670E"/>
    <w:rsid w:val="0039697E"/>
    <w:rsid w:val="00397499"/>
    <w:rsid w:val="003A016B"/>
    <w:rsid w:val="003A391B"/>
    <w:rsid w:val="003A507C"/>
    <w:rsid w:val="003A65F3"/>
    <w:rsid w:val="003B24E7"/>
    <w:rsid w:val="003B38BC"/>
    <w:rsid w:val="003B4563"/>
    <w:rsid w:val="003B4804"/>
    <w:rsid w:val="003B6D9D"/>
    <w:rsid w:val="003C0F9B"/>
    <w:rsid w:val="003C2CA3"/>
    <w:rsid w:val="003C3B5F"/>
    <w:rsid w:val="003C51A9"/>
    <w:rsid w:val="003C5850"/>
    <w:rsid w:val="003C5C2A"/>
    <w:rsid w:val="003C7298"/>
    <w:rsid w:val="003C7450"/>
    <w:rsid w:val="003C7DDB"/>
    <w:rsid w:val="003D127B"/>
    <w:rsid w:val="003D3870"/>
    <w:rsid w:val="003D46BB"/>
    <w:rsid w:val="003E17D3"/>
    <w:rsid w:val="003E4698"/>
    <w:rsid w:val="003E4CF6"/>
    <w:rsid w:val="003E6CE1"/>
    <w:rsid w:val="003E6E80"/>
    <w:rsid w:val="003F17BA"/>
    <w:rsid w:val="003F492A"/>
    <w:rsid w:val="003F7D11"/>
    <w:rsid w:val="00400214"/>
    <w:rsid w:val="004009EB"/>
    <w:rsid w:val="004013F7"/>
    <w:rsid w:val="00401DCD"/>
    <w:rsid w:val="004054E5"/>
    <w:rsid w:val="004058DC"/>
    <w:rsid w:val="004064D9"/>
    <w:rsid w:val="00407C14"/>
    <w:rsid w:val="004101A2"/>
    <w:rsid w:val="00413EF2"/>
    <w:rsid w:val="00413F24"/>
    <w:rsid w:val="00414099"/>
    <w:rsid w:val="00417796"/>
    <w:rsid w:val="00417CA5"/>
    <w:rsid w:val="00424A75"/>
    <w:rsid w:val="00425DFE"/>
    <w:rsid w:val="004263F2"/>
    <w:rsid w:val="0042762E"/>
    <w:rsid w:val="00430422"/>
    <w:rsid w:val="0043078E"/>
    <w:rsid w:val="004323C4"/>
    <w:rsid w:val="00433C9F"/>
    <w:rsid w:val="00435155"/>
    <w:rsid w:val="00440C48"/>
    <w:rsid w:val="0044461A"/>
    <w:rsid w:val="004468B7"/>
    <w:rsid w:val="00446BC2"/>
    <w:rsid w:val="004472A3"/>
    <w:rsid w:val="004547D5"/>
    <w:rsid w:val="00454A94"/>
    <w:rsid w:val="00460558"/>
    <w:rsid w:val="0046230E"/>
    <w:rsid w:val="00462A3E"/>
    <w:rsid w:val="00465ED7"/>
    <w:rsid w:val="00470270"/>
    <w:rsid w:val="00471669"/>
    <w:rsid w:val="00472942"/>
    <w:rsid w:val="00474777"/>
    <w:rsid w:val="00474FC2"/>
    <w:rsid w:val="00477BAD"/>
    <w:rsid w:val="0048182A"/>
    <w:rsid w:val="004850BB"/>
    <w:rsid w:val="00485AA9"/>
    <w:rsid w:val="004870C0"/>
    <w:rsid w:val="00490884"/>
    <w:rsid w:val="00490D4A"/>
    <w:rsid w:val="004924C5"/>
    <w:rsid w:val="004949FB"/>
    <w:rsid w:val="00494DFB"/>
    <w:rsid w:val="0049693D"/>
    <w:rsid w:val="004969F9"/>
    <w:rsid w:val="00497368"/>
    <w:rsid w:val="004974DF"/>
    <w:rsid w:val="004A460E"/>
    <w:rsid w:val="004A4B22"/>
    <w:rsid w:val="004A5F66"/>
    <w:rsid w:val="004A64D9"/>
    <w:rsid w:val="004B256A"/>
    <w:rsid w:val="004B300A"/>
    <w:rsid w:val="004B34E5"/>
    <w:rsid w:val="004B3BBC"/>
    <w:rsid w:val="004B47F5"/>
    <w:rsid w:val="004B56EC"/>
    <w:rsid w:val="004B68DA"/>
    <w:rsid w:val="004C0B5D"/>
    <w:rsid w:val="004C5A1F"/>
    <w:rsid w:val="004D2E66"/>
    <w:rsid w:val="004D6E4D"/>
    <w:rsid w:val="004D718F"/>
    <w:rsid w:val="004E04A2"/>
    <w:rsid w:val="004E0C69"/>
    <w:rsid w:val="004E3C7C"/>
    <w:rsid w:val="004E56FE"/>
    <w:rsid w:val="004E5E32"/>
    <w:rsid w:val="004E72CD"/>
    <w:rsid w:val="004E7671"/>
    <w:rsid w:val="004E778E"/>
    <w:rsid w:val="00505061"/>
    <w:rsid w:val="00510229"/>
    <w:rsid w:val="00511CEB"/>
    <w:rsid w:val="005130F6"/>
    <w:rsid w:val="00514405"/>
    <w:rsid w:val="005156B0"/>
    <w:rsid w:val="00520417"/>
    <w:rsid w:val="00520859"/>
    <w:rsid w:val="0052627C"/>
    <w:rsid w:val="0053318C"/>
    <w:rsid w:val="00535E69"/>
    <w:rsid w:val="00536DAF"/>
    <w:rsid w:val="0053712A"/>
    <w:rsid w:val="00537669"/>
    <w:rsid w:val="005379F6"/>
    <w:rsid w:val="00537A40"/>
    <w:rsid w:val="005402AF"/>
    <w:rsid w:val="00546146"/>
    <w:rsid w:val="00546A0D"/>
    <w:rsid w:val="005537A1"/>
    <w:rsid w:val="00553D4D"/>
    <w:rsid w:val="00554122"/>
    <w:rsid w:val="005570F7"/>
    <w:rsid w:val="00557256"/>
    <w:rsid w:val="00557A40"/>
    <w:rsid w:val="00557E2C"/>
    <w:rsid w:val="00562265"/>
    <w:rsid w:val="00564990"/>
    <w:rsid w:val="00564B77"/>
    <w:rsid w:val="00565E76"/>
    <w:rsid w:val="005660AD"/>
    <w:rsid w:val="00567845"/>
    <w:rsid w:val="00572292"/>
    <w:rsid w:val="00573A24"/>
    <w:rsid w:val="00582A4A"/>
    <w:rsid w:val="0058314F"/>
    <w:rsid w:val="00584860"/>
    <w:rsid w:val="00587097"/>
    <w:rsid w:val="00587B00"/>
    <w:rsid w:val="00587DD2"/>
    <w:rsid w:val="005910D7"/>
    <w:rsid w:val="00593A7E"/>
    <w:rsid w:val="0059506E"/>
    <w:rsid w:val="00596330"/>
    <w:rsid w:val="00596CB1"/>
    <w:rsid w:val="005A0D55"/>
    <w:rsid w:val="005A25C2"/>
    <w:rsid w:val="005A7818"/>
    <w:rsid w:val="005B0AED"/>
    <w:rsid w:val="005B4402"/>
    <w:rsid w:val="005C07DE"/>
    <w:rsid w:val="005C0DFA"/>
    <w:rsid w:val="005C3278"/>
    <w:rsid w:val="005C7496"/>
    <w:rsid w:val="005D0442"/>
    <w:rsid w:val="005D13A2"/>
    <w:rsid w:val="005D15F0"/>
    <w:rsid w:val="005D2377"/>
    <w:rsid w:val="005D6ECE"/>
    <w:rsid w:val="005D7F52"/>
    <w:rsid w:val="005E04CB"/>
    <w:rsid w:val="005E201A"/>
    <w:rsid w:val="005E397A"/>
    <w:rsid w:val="005E3F2F"/>
    <w:rsid w:val="005E46CC"/>
    <w:rsid w:val="005E50D5"/>
    <w:rsid w:val="005E6937"/>
    <w:rsid w:val="005F181E"/>
    <w:rsid w:val="005F1E82"/>
    <w:rsid w:val="005F224C"/>
    <w:rsid w:val="005F2526"/>
    <w:rsid w:val="005F2AC6"/>
    <w:rsid w:val="005F3153"/>
    <w:rsid w:val="005F5778"/>
    <w:rsid w:val="005F6836"/>
    <w:rsid w:val="00600D07"/>
    <w:rsid w:val="00601784"/>
    <w:rsid w:val="00601CC8"/>
    <w:rsid w:val="00601EBF"/>
    <w:rsid w:val="00602D2C"/>
    <w:rsid w:val="00604165"/>
    <w:rsid w:val="00604977"/>
    <w:rsid w:val="00604E44"/>
    <w:rsid w:val="00606AA7"/>
    <w:rsid w:val="006072E3"/>
    <w:rsid w:val="00610FE8"/>
    <w:rsid w:val="00616C78"/>
    <w:rsid w:val="006175BA"/>
    <w:rsid w:val="00623BD4"/>
    <w:rsid w:val="006267D9"/>
    <w:rsid w:val="00631B31"/>
    <w:rsid w:val="0063617A"/>
    <w:rsid w:val="00637EF0"/>
    <w:rsid w:val="00642DFC"/>
    <w:rsid w:val="00645542"/>
    <w:rsid w:val="006457B1"/>
    <w:rsid w:val="006465CA"/>
    <w:rsid w:val="00650C64"/>
    <w:rsid w:val="00650FE7"/>
    <w:rsid w:val="00651609"/>
    <w:rsid w:val="00652147"/>
    <w:rsid w:val="00652999"/>
    <w:rsid w:val="00653346"/>
    <w:rsid w:val="00655A1D"/>
    <w:rsid w:val="006602E4"/>
    <w:rsid w:val="006627F9"/>
    <w:rsid w:val="0066340F"/>
    <w:rsid w:val="006634C6"/>
    <w:rsid w:val="006646F1"/>
    <w:rsid w:val="00665FA3"/>
    <w:rsid w:val="00667E59"/>
    <w:rsid w:val="00670C9A"/>
    <w:rsid w:val="00670E9C"/>
    <w:rsid w:val="00671E79"/>
    <w:rsid w:val="00672D97"/>
    <w:rsid w:val="00674A55"/>
    <w:rsid w:val="0067677C"/>
    <w:rsid w:val="00676AAC"/>
    <w:rsid w:val="00677862"/>
    <w:rsid w:val="0068004A"/>
    <w:rsid w:val="006824B9"/>
    <w:rsid w:val="006833AB"/>
    <w:rsid w:val="00683A5A"/>
    <w:rsid w:val="00684975"/>
    <w:rsid w:val="006871D0"/>
    <w:rsid w:val="00690F0C"/>
    <w:rsid w:val="0069208B"/>
    <w:rsid w:val="006922B8"/>
    <w:rsid w:val="00695869"/>
    <w:rsid w:val="00695FE4"/>
    <w:rsid w:val="006979F9"/>
    <w:rsid w:val="006A27E7"/>
    <w:rsid w:val="006A34BA"/>
    <w:rsid w:val="006A5246"/>
    <w:rsid w:val="006A61C4"/>
    <w:rsid w:val="006A7C48"/>
    <w:rsid w:val="006B0346"/>
    <w:rsid w:val="006B14A9"/>
    <w:rsid w:val="006B17B7"/>
    <w:rsid w:val="006B564C"/>
    <w:rsid w:val="006C2894"/>
    <w:rsid w:val="006C2A5F"/>
    <w:rsid w:val="006C30F7"/>
    <w:rsid w:val="006C4029"/>
    <w:rsid w:val="006C50B5"/>
    <w:rsid w:val="006C5791"/>
    <w:rsid w:val="006C6656"/>
    <w:rsid w:val="006C6EC7"/>
    <w:rsid w:val="006C7060"/>
    <w:rsid w:val="006D0C8E"/>
    <w:rsid w:val="006D174D"/>
    <w:rsid w:val="006D1EEB"/>
    <w:rsid w:val="006D4603"/>
    <w:rsid w:val="006D6168"/>
    <w:rsid w:val="006D706B"/>
    <w:rsid w:val="006D7D20"/>
    <w:rsid w:val="006E0C5A"/>
    <w:rsid w:val="006E2936"/>
    <w:rsid w:val="006E5A03"/>
    <w:rsid w:val="006E63B7"/>
    <w:rsid w:val="006E6CD8"/>
    <w:rsid w:val="006E7760"/>
    <w:rsid w:val="006F3B57"/>
    <w:rsid w:val="006F3C3D"/>
    <w:rsid w:val="006F46D4"/>
    <w:rsid w:val="006F5169"/>
    <w:rsid w:val="006F6EE6"/>
    <w:rsid w:val="006F722E"/>
    <w:rsid w:val="006F78C8"/>
    <w:rsid w:val="00701F72"/>
    <w:rsid w:val="00702477"/>
    <w:rsid w:val="007048F7"/>
    <w:rsid w:val="007052AA"/>
    <w:rsid w:val="00707042"/>
    <w:rsid w:val="00712C86"/>
    <w:rsid w:val="007155B5"/>
    <w:rsid w:val="0071596D"/>
    <w:rsid w:val="00717454"/>
    <w:rsid w:val="00717C23"/>
    <w:rsid w:val="00717E9C"/>
    <w:rsid w:val="007204ED"/>
    <w:rsid w:val="007232EE"/>
    <w:rsid w:val="0072373F"/>
    <w:rsid w:val="00724A5C"/>
    <w:rsid w:val="007261CD"/>
    <w:rsid w:val="00731394"/>
    <w:rsid w:val="007321E6"/>
    <w:rsid w:val="0073241F"/>
    <w:rsid w:val="007330A1"/>
    <w:rsid w:val="00733390"/>
    <w:rsid w:val="00733DF1"/>
    <w:rsid w:val="00736D84"/>
    <w:rsid w:val="007406BE"/>
    <w:rsid w:val="00740A7D"/>
    <w:rsid w:val="00741E32"/>
    <w:rsid w:val="007430E5"/>
    <w:rsid w:val="00744531"/>
    <w:rsid w:val="00744973"/>
    <w:rsid w:val="00745E77"/>
    <w:rsid w:val="00747AFB"/>
    <w:rsid w:val="00750460"/>
    <w:rsid w:val="00752A58"/>
    <w:rsid w:val="00760FAA"/>
    <w:rsid w:val="007621CD"/>
    <w:rsid w:val="00762566"/>
    <w:rsid w:val="007643A9"/>
    <w:rsid w:val="0077118E"/>
    <w:rsid w:val="00771B4C"/>
    <w:rsid w:val="00771E7E"/>
    <w:rsid w:val="00772360"/>
    <w:rsid w:val="00773B2F"/>
    <w:rsid w:val="007753F6"/>
    <w:rsid w:val="00776187"/>
    <w:rsid w:val="007764A2"/>
    <w:rsid w:val="0077657F"/>
    <w:rsid w:val="00776CB6"/>
    <w:rsid w:val="00776E26"/>
    <w:rsid w:val="007774DC"/>
    <w:rsid w:val="00781CC0"/>
    <w:rsid w:val="00781D96"/>
    <w:rsid w:val="00787784"/>
    <w:rsid w:val="00787B3C"/>
    <w:rsid w:val="0079053A"/>
    <w:rsid w:val="00791228"/>
    <w:rsid w:val="0079364C"/>
    <w:rsid w:val="007964EA"/>
    <w:rsid w:val="00797307"/>
    <w:rsid w:val="007A1C79"/>
    <w:rsid w:val="007A1D13"/>
    <w:rsid w:val="007A4869"/>
    <w:rsid w:val="007A63D4"/>
    <w:rsid w:val="007A74EF"/>
    <w:rsid w:val="007B1CCE"/>
    <w:rsid w:val="007B1D1A"/>
    <w:rsid w:val="007B356C"/>
    <w:rsid w:val="007B4B91"/>
    <w:rsid w:val="007B5739"/>
    <w:rsid w:val="007B5A65"/>
    <w:rsid w:val="007B778B"/>
    <w:rsid w:val="007C001E"/>
    <w:rsid w:val="007C06B9"/>
    <w:rsid w:val="007C0C50"/>
    <w:rsid w:val="007C324B"/>
    <w:rsid w:val="007C47A4"/>
    <w:rsid w:val="007C4868"/>
    <w:rsid w:val="007C5686"/>
    <w:rsid w:val="007C66CA"/>
    <w:rsid w:val="007C71C6"/>
    <w:rsid w:val="007D16FD"/>
    <w:rsid w:val="007D2BB5"/>
    <w:rsid w:val="007D7B17"/>
    <w:rsid w:val="007E1C77"/>
    <w:rsid w:val="007E445F"/>
    <w:rsid w:val="007E4AB0"/>
    <w:rsid w:val="007E63C3"/>
    <w:rsid w:val="007E7743"/>
    <w:rsid w:val="007F1B50"/>
    <w:rsid w:val="007F2261"/>
    <w:rsid w:val="007F2B82"/>
    <w:rsid w:val="007F32D6"/>
    <w:rsid w:val="007F5873"/>
    <w:rsid w:val="007F6A5B"/>
    <w:rsid w:val="00800830"/>
    <w:rsid w:val="008020DB"/>
    <w:rsid w:val="00802615"/>
    <w:rsid w:val="008028C6"/>
    <w:rsid w:val="00803495"/>
    <w:rsid w:val="008073A5"/>
    <w:rsid w:val="008101BE"/>
    <w:rsid w:val="00812068"/>
    <w:rsid w:val="00812EE9"/>
    <w:rsid w:val="00813BBD"/>
    <w:rsid w:val="0081448E"/>
    <w:rsid w:val="008161F8"/>
    <w:rsid w:val="008177D2"/>
    <w:rsid w:val="008179B0"/>
    <w:rsid w:val="00823DF3"/>
    <w:rsid w:val="008254D8"/>
    <w:rsid w:val="00825871"/>
    <w:rsid w:val="00825F94"/>
    <w:rsid w:val="00827043"/>
    <w:rsid w:val="0082757A"/>
    <w:rsid w:val="00831215"/>
    <w:rsid w:val="00832757"/>
    <w:rsid w:val="00834194"/>
    <w:rsid w:val="00834D1D"/>
    <w:rsid w:val="008350A3"/>
    <w:rsid w:val="00835A72"/>
    <w:rsid w:val="00836410"/>
    <w:rsid w:val="00836CCB"/>
    <w:rsid w:val="00837004"/>
    <w:rsid w:val="00844ACF"/>
    <w:rsid w:val="008457A4"/>
    <w:rsid w:val="00845811"/>
    <w:rsid w:val="00850172"/>
    <w:rsid w:val="00853374"/>
    <w:rsid w:val="00854271"/>
    <w:rsid w:val="0086418F"/>
    <w:rsid w:val="00864F4F"/>
    <w:rsid w:val="00865E58"/>
    <w:rsid w:val="00866F4B"/>
    <w:rsid w:val="008677CF"/>
    <w:rsid w:val="00870BEB"/>
    <w:rsid w:val="00875B2A"/>
    <w:rsid w:val="008767D2"/>
    <w:rsid w:val="00876E64"/>
    <w:rsid w:val="00880379"/>
    <w:rsid w:val="00885D3F"/>
    <w:rsid w:val="00891D9D"/>
    <w:rsid w:val="00891E1D"/>
    <w:rsid w:val="00892864"/>
    <w:rsid w:val="008933FC"/>
    <w:rsid w:val="00893EE2"/>
    <w:rsid w:val="008942AE"/>
    <w:rsid w:val="008948CB"/>
    <w:rsid w:val="00894C63"/>
    <w:rsid w:val="008A046A"/>
    <w:rsid w:val="008A3314"/>
    <w:rsid w:val="008A3D47"/>
    <w:rsid w:val="008A52D7"/>
    <w:rsid w:val="008A6672"/>
    <w:rsid w:val="008B0029"/>
    <w:rsid w:val="008B0603"/>
    <w:rsid w:val="008B0C36"/>
    <w:rsid w:val="008B24CD"/>
    <w:rsid w:val="008B26D5"/>
    <w:rsid w:val="008B54C0"/>
    <w:rsid w:val="008B7A84"/>
    <w:rsid w:val="008C0691"/>
    <w:rsid w:val="008C0CB7"/>
    <w:rsid w:val="008C0D8C"/>
    <w:rsid w:val="008C2B69"/>
    <w:rsid w:val="008C344E"/>
    <w:rsid w:val="008C3F93"/>
    <w:rsid w:val="008C4243"/>
    <w:rsid w:val="008C7CF2"/>
    <w:rsid w:val="008D1425"/>
    <w:rsid w:val="008D199A"/>
    <w:rsid w:val="008D1D07"/>
    <w:rsid w:val="008D1FD1"/>
    <w:rsid w:val="008D3245"/>
    <w:rsid w:val="008D478E"/>
    <w:rsid w:val="008D5A88"/>
    <w:rsid w:val="008D6169"/>
    <w:rsid w:val="008D63D1"/>
    <w:rsid w:val="008E006F"/>
    <w:rsid w:val="008E174C"/>
    <w:rsid w:val="008E2FF3"/>
    <w:rsid w:val="008E4979"/>
    <w:rsid w:val="008E55E3"/>
    <w:rsid w:val="008E616C"/>
    <w:rsid w:val="008E653E"/>
    <w:rsid w:val="008E6FEC"/>
    <w:rsid w:val="008E77A7"/>
    <w:rsid w:val="008F0861"/>
    <w:rsid w:val="00901B29"/>
    <w:rsid w:val="00903E7F"/>
    <w:rsid w:val="00905BC8"/>
    <w:rsid w:val="009103F4"/>
    <w:rsid w:val="00911148"/>
    <w:rsid w:val="0091130F"/>
    <w:rsid w:val="00911D97"/>
    <w:rsid w:val="009135A1"/>
    <w:rsid w:val="009149E2"/>
    <w:rsid w:val="009155EB"/>
    <w:rsid w:val="0092200C"/>
    <w:rsid w:val="00923743"/>
    <w:rsid w:val="009237FB"/>
    <w:rsid w:val="00925362"/>
    <w:rsid w:val="0092673C"/>
    <w:rsid w:val="009269D9"/>
    <w:rsid w:val="00932AFC"/>
    <w:rsid w:val="00932C0C"/>
    <w:rsid w:val="00936345"/>
    <w:rsid w:val="00941DAE"/>
    <w:rsid w:val="00942923"/>
    <w:rsid w:val="0094363B"/>
    <w:rsid w:val="0094625E"/>
    <w:rsid w:val="00946EFA"/>
    <w:rsid w:val="00947742"/>
    <w:rsid w:val="00947B1C"/>
    <w:rsid w:val="0095176E"/>
    <w:rsid w:val="00951B11"/>
    <w:rsid w:val="009525D2"/>
    <w:rsid w:val="00952732"/>
    <w:rsid w:val="00952E9E"/>
    <w:rsid w:val="00954191"/>
    <w:rsid w:val="009555A9"/>
    <w:rsid w:val="009565D0"/>
    <w:rsid w:val="00957B1A"/>
    <w:rsid w:val="00962861"/>
    <w:rsid w:val="00966362"/>
    <w:rsid w:val="00966D85"/>
    <w:rsid w:val="0096769F"/>
    <w:rsid w:val="00972E94"/>
    <w:rsid w:val="00974F91"/>
    <w:rsid w:val="00976387"/>
    <w:rsid w:val="009823FC"/>
    <w:rsid w:val="00983B36"/>
    <w:rsid w:val="00983E1E"/>
    <w:rsid w:val="00986C6F"/>
    <w:rsid w:val="00991E06"/>
    <w:rsid w:val="0099246E"/>
    <w:rsid w:val="0099291A"/>
    <w:rsid w:val="00997D36"/>
    <w:rsid w:val="009A61C4"/>
    <w:rsid w:val="009B129B"/>
    <w:rsid w:val="009B5ADF"/>
    <w:rsid w:val="009B7C6F"/>
    <w:rsid w:val="009C0890"/>
    <w:rsid w:val="009C1ABF"/>
    <w:rsid w:val="009C2741"/>
    <w:rsid w:val="009C2E60"/>
    <w:rsid w:val="009C388A"/>
    <w:rsid w:val="009C3919"/>
    <w:rsid w:val="009C4EC9"/>
    <w:rsid w:val="009C512C"/>
    <w:rsid w:val="009C6784"/>
    <w:rsid w:val="009C6E77"/>
    <w:rsid w:val="009D01C8"/>
    <w:rsid w:val="009D1DEE"/>
    <w:rsid w:val="009D338A"/>
    <w:rsid w:val="009D3DE4"/>
    <w:rsid w:val="009D7C9A"/>
    <w:rsid w:val="009E14DF"/>
    <w:rsid w:val="009E3137"/>
    <w:rsid w:val="009E460E"/>
    <w:rsid w:val="009E504A"/>
    <w:rsid w:val="009E6C11"/>
    <w:rsid w:val="009F3FEB"/>
    <w:rsid w:val="009F437B"/>
    <w:rsid w:val="009F6C10"/>
    <w:rsid w:val="00A02045"/>
    <w:rsid w:val="00A058B7"/>
    <w:rsid w:val="00A0684A"/>
    <w:rsid w:val="00A10035"/>
    <w:rsid w:val="00A1220F"/>
    <w:rsid w:val="00A135A1"/>
    <w:rsid w:val="00A13AB9"/>
    <w:rsid w:val="00A13C85"/>
    <w:rsid w:val="00A17D90"/>
    <w:rsid w:val="00A208DC"/>
    <w:rsid w:val="00A20B0F"/>
    <w:rsid w:val="00A20C62"/>
    <w:rsid w:val="00A20EDC"/>
    <w:rsid w:val="00A31161"/>
    <w:rsid w:val="00A31168"/>
    <w:rsid w:val="00A362D0"/>
    <w:rsid w:val="00A43D3D"/>
    <w:rsid w:val="00A44BBB"/>
    <w:rsid w:val="00A505FA"/>
    <w:rsid w:val="00A5139A"/>
    <w:rsid w:val="00A532DF"/>
    <w:rsid w:val="00A5333A"/>
    <w:rsid w:val="00A56CFD"/>
    <w:rsid w:val="00A56D83"/>
    <w:rsid w:val="00A614E1"/>
    <w:rsid w:val="00A71C11"/>
    <w:rsid w:val="00A71CA3"/>
    <w:rsid w:val="00A73282"/>
    <w:rsid w:val="00A74318"/>
    <w:rsid w:val="00A74B08"/>
    <w:rsid w:val="00A75040"/>
    <w:rsid w:val="00A75816"/>
    <w:rsid w:val="00A82C2A"/>
    <w:rsid w:val="00A82D40"/>
    <w:rsid w:val="00A83541"/>
    <w:rsid w:val="00A840B4"/>
    <w:rsid w:val="00A842EC"/>
    <w:rsid w:val="00A8468E"/>
    <w:rsid w:val="00A8603C"/>
    <w:rsid w:val="00A8652A"/>
    <w:rsid w:val="00A90036"/>
    <w:rsid w:val="00A90AC9"/>
    <w:rsid w:val="00A90E5D"/>
    <w:rsid w:val="00A90EA6"/>
    <w:rsid w:val="00A949BF"/>
    <w:rsid w:val="00A9586F"/>
    <w:rsid w:val="00A95EDD"/>
    <w:rsid w:val="00A96645"/>
    <w:rsid w:val="00AA36F7"/>
    <w:rsid w:val="00AA56C1"/>
    <w:rsid w:val="00AA7247"/>
    <w:rsid w:val="00AB0665"/>
    <w:rsid w:val="00AB0D84"/>
    <w:rsid w:val="00AB2B24"/>
    <w:rsid w:val="00AB4357"/>
    <w:rsid w:val="00AB4CDD"/>
    <w:rsid w:val="00AB55A5"/>
    <w:rsid w:val="00AC16BA"/>
    <w:rsid w:val="00AC20BB"/>
    <w:rsid w:val="00AC4CA6"/>
    <w:rsid w:val="00AC566D"/>
    <w:rsid w:val="00AC5C69"/>
    <w:rsid w:val="00AC6002"/>
    <w:rsid w:val="00AC60A2"/>
    <w:rsid w:val="00AC716B"/>
    <w:rsid w:val="00AD023D"/>
    <w:rsid w:val="00AD2D0F"/>
    <w:rsid w:val="00AD3AA2"/>
    <w:rsid w:val="00AD3D14"/>
    <w:rsid w:val="00AD47E7"/>
    <w:rsid w:val="00AD66BF"/>
    <w:rsid w:val="00AD77EC"/>
    <w:rsid w:val="00AE1DFE"/>
    <w:rsid w:val="00AE22BA"/>
    <w:rsid w:val="00AE2D49"/>
    <w:rsid w:val="00AE2E34"/>
    <w:rsid w:val="00AE347C"/>
    <w:rsid w:val="00AE3902"/>
    <w:rsid w:val="00AE5B0C"/>
    <w:rsid w:val="00AE603C"/>
    <w:rsid w:val="00AE79AB"/>
    <w:rsid w:val="00AE7EB4"/>
    <w:rsid w:val="00AF0896"/>
    <w:rsid w:val="00AF32C8"/>
    <w:rsid w:val="00AF3827"/>
    <w:rsid w:val="00AF3B60"/>
    <w:rsid w:val="00AF57F6"/>
    <w:rsid w:val="00AF7A44"/>
    <w:rsid w:val="00B014AE"/>
    <w:rsid w:val="00B0227F"/>
    <w:rsid w:val="00B023DA"/>
    <w:rsid w:val="00B02B44"/>
    <w:rsid w:val="00B02EDF"/>
    <w:rsid w:val="00B049EF"/>
    <w:rsid w:val="00B05184"/>
    <w:rsid w:val="00B11182"/>
    <w:rsid w:val="00B17243"/>
    <w:rsid w:val="00B22686"/>
    <w:rsid w:val="00B2685F"/>
    <w:rsid w:val="00B302BF"/>
    <w:rsid w:val="00B30956"/>
    <w:rsid w:val="00B314A8"/>
    <w:rsid w:val="00B334F3"/>
    <w:rsid w:val="00B33709"/>
    <w:rsid w:val="00B36A65"/>
    <w:rsid w:val="00B37EC7"/>
    <w:rsid w:val="00B41AD8"/>
    <w:rsid w:val="00B438C4"/>
    <w:rsid w:val="00B44FC5"/>
    <w:rsid w:val="00B4532A"/>
    <w:rsid w:val="00B45BAD"/>
    <w:rsid w:val="00B5137E"/>
    <w:rsid w:val="00B513C2"/>
    <w:rsid w:val="00B51EB6"/>
    <w:rsid w:val="00B52F71"/>
    <w:rsid w:val="00B54FCB"/>
    <w:rsid w:val="00B5559F"/>
    <w:rsid w:val="00B557AC"/>
    <w:rsid w:val="00B56064"/>
    <w:rsid w:val="00B562DF"/>
    <w:rsid w:val="00B608EC"/>
    <w:rsid w:val="00B61ED9"/>
    <w:rsid w:val="00B77EF1"/>
    <w:rsid w:val="00B819A7"/>
    <w:rsid w:val="00B81FF9"/>
    <w:rsid w:val="00B83CD5"/>
    <w:rsid w:val="00B84506"/>
    <w:rsid w:val="00B85275"/>
    <w:rsid w:val="00B862B2"/>
    <w:rsid w:val="00B86B90"/>
    <w:rsid w:val="00B902D0"/>
    <w:rsid w:val="00B91EA5"/>
    <w:rsid w:val="00B93C9C"/>
    <w:rsid w:val="00B93D25"/>
    <w:rsid w:val="00B93D52"/>
    <w:rsid w:val="00B950BC"/>
    <w:rsid w:val="00B9647A"/>
    <w:rsid w:val="00B968A8"/>
    <w:rsid w:val="00B96922"/>
    <w:rsid w:val="00BA0117"/>
    <w:rsid w:val="00BA2A76"/>
    <w:rsid w:val="00BA2DFB"/>
    <w:rsid w:val="00BA5538"/>
    <w:rsid w:val="00BA7A33"/>
    <w:rsid w:val="00BB137E"/>
    <w:rsid w:val="00BB2474"/>
    <w:rsid w:val="00BB35FC"/>
    <w:rsid w:val="00BB454F"/>
    <w:rsid w:val="00BB4AB7"/>
    <w:rsid w:val="00BB5A3F"/>
    <w:rsid w:val="00BB5C27"/>
    <w:rsid w:val="00BB6041"/>
    <w:rsid w:val="00BB7DC6"/>
    <w:rsid w:val="00BC025D"/>
    <w:rsid w:val="00BC2026"/>
    <w:rsid w:val="00BC2AB6"/>
    <w:rsid w:val="00BC7BAC"/>
    <w:rsid w:val="00BD04F9"/>
    <w:rsid w:val="00BD101F"/>
    <w:rsid w:val="00BD4B86"/>
    <w:rsid w:val="00BD504F"/>
    <w:rsid w:val="00BD6865"/>
    <w:rsid w:val="00BD7195"/>
    <w:rsid w:val="00BE062B"/>
    <w:rsid w:val="00BE0CC8"/>
    <w:rsid w:val="00BE128C"/>
    <w:rsid w:val="00BE1D2A"/>
    <w:rsid w:val="00BE20F2"/>
    <w:rsid w:val="00BE2FE8"/>
    <w:rsid w:val="00BE3047"/>
    <w:rsid w:val="00BE32AA"/>
    <w:rsid w:val="00BE6227"/>
    <w:rsid w:val="00BE6BB9"/>
    <w:rsid w:val="00BE71A7"/>
    <w:rsid w:val="00BF0B55"/>
    <w:rsid w:val="00BF0F9C"/>
    <w:rsid w:val="00BF4F1D"/>
    <w:rsid w:val="00BF6BF6"/>
    <w:rsid w:val="00BF72D4"/>
    <w:rsid w:val="00C02061"/>
    <w:rsid w:val="00C02406"/>
    <w:rsid w:val="00C02531"/>
    <w:rsid w:val="00C02A9D"/>
    <w:rsid w:val="00C0421C"/>
    <w:rsid w:val="00C058C8"/>
    <w:rsid w:val="00C0651C"/>
    <w:rsid w:val="00C065A3"/>
    <w:rsid w:val="00C06623"/>
    <w:rsid w:val="00C06664"/>
    <w:rsid w:val="00C13BDB"/>
    <w:rsid w:val="00C15970"/>
    <w:rsid w:val="00C15A60"/>
    <w:rsid w:val="00C17157"/>
    <w:rsid w:val="00C17C79"/>
    <w:rsid w:val="00C24668"/>
    <w:rsid w:val="00C247D0"/>
    <w:rsid w:val="00C25609"/>
    <w:rsid w:val="00C276F8"/>
    <w:rsid w:val="00C32A32"/>
    <w:rsid w:val="00C33B0F"/>
    <w:rsid w:val="00C349B7"/>
    <w:rsid w:val="00C3697E"/>
    <w:rsid w:val="00C37E18"/>
    <w:rsid w:val="00C37FA8"/>
    <w:rsid w:val="00C41E4F"/>
    <w:rsid w:val="00C42991"/>
    <w:rsid w:val="00C448FD"/>
    <w:rsid w:val="00C5000E"/>
    <w:rsid w:val="00C514D1"/>
    <w:rsid w:val="00C54C78"/>
    <w:rsid w:val="00C55FC9"/>
    <w:rsid w:val="00C56E88"/>
    <w:rsid w:val="00C57E6B"/>
    <w:rsid w:val="00C615AA"/>
    <w:rsid w:val="00C618FB"/>
    <w:rsid w:val="00C61C18"/>
    <w:rsid w:val="00C627A4"/>
    <w:rsid w:val="00C64BAE"/>
    <w:rsid w:val="00C67630"/>
    <w:rsid w:val="00C7181F"/>
    <w:rsid w:val="00C72207"/>
    <w:rsid w:val="00C754B7"/>
    <w:rsid w:val="00C77544"/>
    <w:rsid w:val="00C82309"/>
    <w:rsid w:val="00C832B7"/>
    <w:rsid w:val="00C8478B"/>
    <w:rsid w:val="00C85F1B"/>
    <w:rsid w:val="00C876E5"/>
    <w:rsid w:val="00C8790C"/>
    <w:rsid w:val="00C907D0"/>
    <w:rsid w:val="00C91D9E"/>
    <w:rsid w:val="00C92B8C"/>
    <w:rsid w:val="00C95220"/>
    <w:rsid w:val="00CA6E73"/>
    <w:rsid w:val="00CA7B6A"/>
    <w:rsid w:val="00CA7E25"/>
    <w:rsid w:val="00CB0EE6"/>
    <w:rsid w:val="00CB454E"/>
    <w:rsid w:val="00CB54F5"/>
    <w:rsid w:val="00CB561B"/>
    <w:rsid w:val="00CB78B1"/>
    <w:rsid w:val="00CC0617"/>
    <w:rsid w:val="00CC0D8A"/>
    <w:rsid w:val="00CC197F"/>
    <w:rsid w:val="00CC1BCD"/>
    <w:rsid w:val="00CC3023"/>
    <w:rsid w:val="00CC3546"/>
    <w:rsid w:val="00CC7043"/>
    <w:rsid w:val="00CC7186"/>
    <w:rsid w:val="00CD01D1"/>
    <w:rsid w:val="00CD1F07"/>
    <w:rsid w:val="00CD2E73"/>
    <w:rsid w:val="00CD5D3E"/>
    <w:rsid w:val="00CD6F55"/>
    <w:rsid w:val="00CD6FA4"/>
    <w:rsid w:val="00CD70E5"/>
    <w:rsid w:val="00CD7BBD"/>
    <w:rsid w:val="00CE2280"/>
    <w:rsid w:val="00CE3C16"/>
    <w:rsid w:val="00CE4F6F"/>
    <w:rsid w:val="00CF355E"/>
    <w:rsid w:val="00CF57F2"/>
    <w:rsid w:val="00D0037F"/>
    <w:rsid w:val="00D00AE4"/>
    <w:rsid w:val="00D01851"/>
    <w:rsid w:val="00D02145"/>
    <w:rsid w:val="00D03C63"/>
    <w:rsid w:val="00D04A2C"/>
    <w:rsid w:val="00D050C5"/>
    <w:rsid w:val="00D14414"/>
    <w:rsid w:val="00D15205"/>
    <w:rsid w:val="00D20CD0"/>
    <w:rsid w:val="00D21357"/>
    <w:rsid w:val="00D21C13"/>
    <w:rsid w:val="00D22363"/>
    <w:rsid w:val="00D22C3E"/>
    <w:rsid w:val="00D238E9"/>
    <w:rsid w:val="00D23A06"/>
    <w:rsid w:val="00D245F6"/>
    <w:rsid w:val="00D27195"/>
    <w:rsid w:val="00D272F4"/>
    <w:rsid w:val="00D30EFC"/>
    <w:rsid w:val="00D31CCF"/>
    <w:rsid w:val="00D32C9B"/>
    <w:rsid w:val="00D43707"/>
    <w:rsid w:val="00D454F8"/>
    <w:rsid w:val="00D459C9"/>
    <w:rsid w:val="00D467AF"/>
    <w:rsid w:val="00D50F66"/>
    <w:rsid w:val="00D527C4"/>
    <w:rsid w:val="00D55613"/>
    <w:rsid w:val="00D6013A"/>
    <w:rsid w:val="00D6014D"/>
    <w:rsid w:val="00D65D09"/>
    <w:rsid w:val="00D660FD"/>
    <w:rsid w:val="00D70533"/>
    <w:rsid w:val="00D70BF4"/>
    <w:rsid w:val="00D71BAE"/>
    <w:rsid w:val="00D72E7E"/>
    <w:rsid w:val="00D744B2"/>
    <w:rsid w:val="00D746F7"/>
    <w:rsid w:val="00D76283"/>
    <w:rsid w:val="00D7721A"/>
    <w:rsid w:val="00D77F1E"/>
    <w:rsid w:val="00D817DA"/>
    <w:rsid w:val="00D81EBB"/>
    <w:rsid w:val="00D835FA"/>
    <w:rsid w:val="00D8488C"/>
    <w:rsid w:val="00D91C15"/>
    <w:rsid w:val="00D9232E"/>
    <w:rsid w:val="00D92CB7"/>
    <w:rsid w:val="00D92D48"/>
    <w:rsid w:val="00D931CD"/>
    <w:rsid w:val="00D9486F"/>
    <w:rsid w:val="00D95299"/>
    <w:rsid w:val="00D957C9"/>
    <w:rsid w:val="00D96601"/>
    <w:rsid w:val="00D97664"/>
    <w:rsid w:val="00D97FE4"/>
    <w:rsid w:val="00DA0C7A"/>
    <w:rsid w:val="00DA119D"/>
    <w:rsid w:val="00DA2883"/>
    <w:rsid w:val="00DA3E3D"/>
    <w:rsid w:val="00DA4F95"/>
    <w:rsid w:val="00DA7CF9"/>
    <w:rsid w:val="00DB37D3"/>
    <w:rsid w:val="00DB4B67"/>
    <w:rsid w:val="00DB5AFB"/>
    <w:rsid w:val="00DB5DBB"/>
    <w:rsid w:val="00DC2612"/>
    <w:rsid w:val="00DC2ADE"/>
    <w:rsid w:val="00DC6EE9"/>
    <w:rsid w:val="00DC7232"/>
    <w:rsid w:val="00DC78E7"/>
    <w:rsid w:val="00DD20D9"/>
    <w:rsid w:val="00DD2EE9"/>
    <w:rsid w:val="00DD2F68"/>
    <w:rsid w:val="00DD2FE3"/>
    <w:rsid w:val="00DD32C4"/>
    <w:rsid w:val="00DD3D6C"/>
    <w:rsid w:val="00DD4DC7"/>
    <w:rsid w:val="00DD6914"/>
    <w:rsid w:val="00DE01CE"/>
    <w:rsid w:val="00DE6D5F"/>
    <w:rsid w:val="00DF06B5"/>
    <w:rsid w:val="00DF0DC1"/>
    <w:rsid w:val="00DF2054"/>
    <w:rsid w:val="00DF2AEC"/>
    <w:rsid w:val="00DF62E7"/>
    <w:rsid w:val="00E00A5A"/>
    <w:rsid w:val="00E01EF9"/>
    <w:rsid w:val="00E0504D"/>
    <w:rsid w:val="00E05B4B"/>
    <w:rsid w:val="00E100A4"/>
    <w:rsid w:val="00E103C9"/>
    <w:rsid w:val="00E10BDB"/>
    <w:rsid w:val="00E11C8D"/>
    <w:rsid w:val="00E12DE3"/>
    <w:rsid w:val="00E13975"/>
    <w:rsid w:val="00E160AB"/>
    <w:rsid w:val="00E23DD2"/>
    <w:rsid w:val="00E23EF5"/>
    <w:rsid w:val="00E25475"/>
    <w:rsid w:val="00E27C5A"/>
    <w:rsid w:val="00E30D39"/>
    <w:rsid w:val="00E3285C"/>
    <w:rsid w:val="00E34D15"/>
    <w:rsid w:val="00E34EBE"/>
    <w:rsid w:val="00E35C0F"/>
    <w:rsid w:val="00E369C2"/>
    <w:rsid w:val="00E41CF0"/>
    <w:rsid w:val="00E457C9"/>
    <w:rsid w:val="00E463DC"/>
    <w:rsid w:val="00E46701"/>
    <w:rsid w:val="00E5045E"/>
    <w:rsid w:val="00E50F7A"/>
    <w:rsid w:val="00E53EF9"/>
    <w:rsid w:val="00E55D62"/>
    <w:rsid w:val="00E5663E"/>
    <w:rsid w:val="00E64983"/>
    <w:rsid w:val="00E64C0B"/>
    <w:rsid w:val="00E659BF"/>
    <w:rsid w:val="00E66CD0"/>
    <w:rsid w:val="00E67261"/>
    <w:rsid w:val="00E70701"/>
    <w:rsid w:val="00E71099"/>
    <w:rsid w:val="00E81CD0"/>
    <w:rsid w:val="00E837C1"/>
    <w:rsid w:val="00E851FC"/>
    <w:rsid w:val="00E859CA"/>
    <w:rsid w:val="00E85D1F"/>
    <w:rsid w:val="00E9051F"/>
    <w:rsid w:val="00E91E0A"/>
    <w:rsid w:val="00E93E35"/>
    <w:rsid w:val="00EA01F1"/>
    <w:rsid w:val="00EA2739"/>
    <w:rsid w:val="00EA32E8"/>
    <w:rsid w:val="00EA3907"/>
    <w:rsid w:val="00EA3FDC"/>
    <w:rsid w:val="00EA481F"/>
    <w:rsid w:val="00EA4A7C"/>
    <w:rsid w:val="00EA6352"/>
    <w:rsid w:val="00EA64D2"/>
    <w:rsid w:val="00EB09F9"/>
    <w:rsid w:val="00EB2211"/>
    <w:rsid w:val="00EB2306"/>
    <w:rsid w:val="00EB3AF9"/>
    <w:rsid w:val="00EB48D6"/>
    <w:rsid w:val="00EB4B8E"/>
    <w:rsid w:val="00EB4C61"/>
    <w:rsid w:val="00EB5272"/>
    <w:rsid w:val="00EB7156"/>
    <w:rsid w:val="00EB7FE4"/>
    <w:rsid w:val="00EC1206"/>
    <w:rsid w:val="00EC1415"/>
    <w:rsid w:val="00ED1D54"/>
    <w:rsid w:val="00ED2F25"/>
    <w:rsid w:val="00ED4948"/>
    <w:rsid w:val="00ED51DF"/>
    <w:rsid w:val="00ED5463"/>
    <w:rsid w:val="00ED5A37"/>
    <w:rsid w:val="00ED78C9"/>
    <w:rsid w:val="00ED7E66"/>
    <w:rsid w:val="00EE07BF"/>
    <w:rsid w:val="00EE34F9"/>
    <w:rsid w:val="00EE3C2A"/>
    <w:rsid w:val="00EE4521"/>
    <w:rsid w:val="00EE5958"/>
    <w:rsid w:val="00EE5AD9"/>
    <w:rsid w:val="00EE71B5"/>
    <w:rsid w:val="00EF10E2"/>
    <w:rsid w:val="00EF30CA"/>
    <w:rsid w:val="00EF40E4"/>
    <w:rsid w:val="00EF50A2"/>
    <w:rsid w:val="00EF5244"/>
    <w:rsid w:val="00EF5C3F"/>
    <w:rsid w:val="00EF6166"/>
    <w:rsid w:val="00F003F5"/>
    <w:rsid w:val="00F00DBE"/>
    <w:rsid w:val="00F03E60"/>
    <w:rsid w:val="00F03EC0"/>
    <w:rsid w:val="00F1164A"/>
    <w:rsid w:val="00F11E9D"/>
    <w:rsid w:val="00F121DA"/>
    <w:rsid w:val="00F1308D"/>
    <w:rsid w:val="00F14F8D"/>
    <w:rsid w:val="00F1600A"/>
    <w:rsid w:val="00F200E0"/>
    <w:rsid w:val="00F20521"/>
    <w:rsid w:val="00F2108B"/>
    <w:rsid w:val="00F27235"/>
    <w:rsid w:val="00F31FB1"/>
    <w:rsid w:val="00F33FBE"/>
    <w:rsid w:val="00F344FC"/>
    <w:rsid w:val="00F4011B"/>
    <w:rsid w:val="00F4194B"/>
    <w:rsid w:val="00F41F9C"/>
    <w:rsid w:val="00F428C5"/>
    <w:rsid w:val="00F42DCD"/>
    <w:rsid w:val="00F43F26"/>
    <w:rsid w:val="00F45CA6"/>
    <w:rsid w:val="00F510A5"/>
    <w:rsid w:val="00F53E19"/>
    <w:rsid w:val="00F60550"/>
    <w:rsid w:val="00F60A31"/>
    <w:rsid w:val="00F631D7"/>
    <w:rsid w:val="00F6470A"/>
    <w:rsid w:val="00F67579"/>
    <w:rsid w:val="00F71BDB"/>
    <w:rsid w:val="00F71FE7"/>
    <w:rsid w:val="00F747C3"/>
    <w:rsid w:val="00F74D85"/>
    <w:rsid w:val="00F7744F"/>
    <w:rsid w:val="00F80556"/>
    <w:rsid w:val="00F835C8"/>
    <w:rsid w:val="00F83AF9"/>
    <w:rsid w:val="00F86433"/>
    <w:rsid w:val="00F91E55"/>
    <w:rsid w:val="00F94172"/>
    <w:rsid w:val="00F96C9D"/>
    <w:rsid w:val="00FA6A16"/>
    <w:rsid w:val="00FA6FA9"/>
    <w:rsid w:val="00FB0EC3"/>
    <w:rsid w:val="00FB5657"/>
    <w:rsid w:val="00FB6A54"/>
    <w:rsid w:val="00FB7152"/>
    <w:rsid w:val="00FC0870"/>
    <w:rsid w:val="00FC122E"/>
    <w:rsid w:val="00FC15B0"/>
    <w:rsid w:val="00FC16A4"/>
    <w:rsid w:val="00FD04D7"/>
    <w:rsid w:val="00FD06F3"/>
    <w:rsid w:val="00FD218D"/>
    <w:rsid w:val="00FD393A"/>
    <w:rsid w:val="00FD3A9C"/>
    <w:rsid w:val="00FD5482"/>
    <w:rsid w:val="00FE0E00"/>
    <w:rsid w:val="00FE67BF"/>
    <w:rsid w:val="00FE69C9"/>
    <w:rsid w:val="00FE7441"/>
    <w:rsid w:val="00FF09E0"/>
    <w:rsid w:val="00FF1881"/>
    <w:rsid w:val="00FF3152"/>
    <w:rsid w:val="00FF3C42"/>
    <w:rsid w:val="00FF7126"/>
    <w:rsid w:val="00FF7775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5F2"/>
    <w:pPr>
      <w:jc w:val="both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5F2"/>
    <w:pPr>
      <w:jc w:val="both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65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6" w:space="0" w:color="BBBBBB"/>
                <w:bottom w:val="single" w:sz="6" w:space="0" w:color="BBBBBB"/>
                <w:right w:val="single" w:sz="6" w:space="0" w:color="BBBBBB"/>
              </w:divBdr>
              <w:divsChild>
                <w:div w:id="6975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7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4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C4B26-11B7-4EDB-8605-3F5BB4EC9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7069</Words>
  <Characters>40294</Characters>
  <Application>Microsoft Office Word</Application>
  <DocSecurity>0</DocSecurity>
  <Lines>335</Lines>
  <Paragraphs>94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3</cp:revision>
  <cp:lastPrinted>2016-05-20T09:32:00Z</cp:lastPrinted>
  <dcterms:created xsi:type="dcterms:W3CDTF">2016-05-27T09:24:00Z</dcterms:created>
  <dcterms:modified xsi:type="dcterms:W3CDTF">2016-05-27T09:26:00Z</dcterms:modified>
</cp:coreProperties>
</file>