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14" w:rsidRDefault="00407C14" w:rsidP="00407C14">
      <w:pPr>
        <w:rPr>
          <w:rFonts w:eastAsiaTheme="minorHAnsi"/>
          <w:b/>
          <w:sz w:val="24"/>
          <w:szCs w:val="24"/>
          <w:lang w:val="bg-BG"/>
        </w:rPr>
      </w:pPr>
    </w:p>
    <w:p w:rsidR="00407C14" w:rsidRDefault="00407C14" w:rsidP="00407C14">
      <w:pPr>
        <w:rPr>
          <w:rFonts w:eastAsiaTheme="minorHAnsi"/>
          <w:b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 w:eastAsia="bg-BG"/>
        </w:rPr>
      </w:pPr>
      <w:r w:rsidRPr="00791228">
        <w:rPr>
          <w:b/>
          <w:spacing w:val="100"/>
          <w:sz w:val="28"/>
          <w:szCs w:val="28"/>
          <w:lang w:val="ru-RU" w:eastAsia="bg-BG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791228">
        <w:rPr>
          <w:rFonts w:eastAsia="Calibri"/>
          <w:sz w:val="28"/>
          <w:szCs w:val="28"/>
          <w:lang w:val="ru-RU"/>
        </w:rPr>
        <w:t>ул</w:t>
      </w:r>
      <w:proofErr w:type="gramStart"/>
      <w:r w:rsidRPr="00791228">
        <w:rPr>
          <w:rFonts w:eastAsia="Calibri"/>
          <w:sz w:val="28"/>
          <w:szCs w:val="28"/>
          <w:lang w:val="ru-RU"/>
        </w:rPr>
        <w:t>.”</w:t>
      </w:r>
      <w:proofErr w:type="gramEnd"/>
      <w:r w:rsidRPr="00791228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791228">
        <w:rPr>
          <w:rFonts w:eastAsia="Calibri"/>
          <w:sz w:val="28"/>
          <w:szCs w:val="28"/>
          <w:lang w:val="ru-RU"/>
        </w:rPr>
        <w:t>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A84848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1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07C14" w:rsidRPr="00791228">
        <w:rPr>
          <w:rFonts w:eastAsia="Calibri"/>
          <w:sz w:val="28"/>
          <w:szCs w:val="28"/>
          <w:lang w:val="ru-RU"/>
        </w:rPr>
        <w:t>поща</w:t>
      </w:r>
      <w:proofErr w:type="spellEnd"/>
      <w:r w:rsidR="00407C14" w:rsidRPr="00791228">
        <w:rPr>
          <w:rFonts w:eastAsia="Calibri"/>
          <w:sz w:val="28"/>
          <w:szCs w:val="28"/>
          <w:lang w:val="ru-RU"/>
        </w:rPr>
        <w:t xml:space="preserve">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  <w:lang w:eastAsia="bg-BG"/>
        </w:rPr>
      </w:pPr>
      <w:r w:rsidRPr="00791228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407C14" w:rsidRPr="00D6014D" w:rsidRDefault="00407C14" w:rsidP="00407C14">
      <w:pPr>
        <w:jc w:val="center"/>
        <w:rPr>
          <w:rFonts w:eastAsia="Calibri"/>
          <w:b/>
          <w:sz w:val="28"/>
          <w:szCs w:val="28"/>
          <w:lang w:val="ru-RU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 xml:space="preserve">К О М И С И Я   </w:t>
      </w:r>
      <w:proofErr w:type="gramStart"/>
      <w:r w:rsidRPr="00D6014D">
        <w:rPr>
          <w:rFonts w:eastAsia="Calibri"/>
          <w:b/>
          <w:sz w:val="28"/>
          <w:szCs w:val="28"/>
          <w:lang w:val="ru-RU" w:eastAsia="bg-BG"/>
        </w:rPr>
        <w:t>П</w:t>
      </w:r>
      <w:proofErr w:type="gramEnd"/>
      <w:r w:rsidRPr="00D6014D">
        <w:rPr>
          <w:rFonts w:eastAsia="Calibri"/>
          <w:b/>
          <w:sz w:val="28"/>
          <w:szCs w:val="28"/>
          <w:lang w:val="ru-RU" w:eastAsia="bg-BG"/>
        </w:rPr>
        <w:t xml:space="preserve"> О   Р Е К Л А М А</w:t>
      </w:r>
    </w:p>
    <w:p w:rsidR="00042CA8" w:rsidRPr="00D6014D" w:rsidRDefault="00042CA8" w:rsidP="00407C14">
      <w:pPr>
        <w:jc w:val="center"/>
        <w:rPr>
          <w:rFonts w:eastAsia="Calibri"/>
          <w:b/>
          <w:sz w:val="28"/>
          <w:szCs w:val="28"/>
          <w:lang w:val="ru-RU" w:eastAsia="bg-BG"/>
        </w:rPr>
      </w:pPr>
    </w:p>
    <w:p w:rsidR="00407C14" w:rsidRPr="00D6014D" w:rsidRDefault="00407C14" w:rsidP="00407C14">
      <w:pPr>
        <w:keepNext/>
        <w:ind w:left="2124" w:firstLine="708"/>
        <w:outlineLvl w:val="0"/>
        <w:rPr>
          <w:rFonts w:eastAsia="Calibri"/>
          <w:b/>
          <w:sz w:val="28"/>
          <w:szCs w:val="28"/>
          <w:lang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>ПРОТОКОЛ – РЕШЕНИЕ</w:t>
      </w:r>
    </w:p>
    <w:p w:rsidR="00407C14" w:rsidRPr="00D6014D" w:rsidRDefault="00B44FC5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 xml:space="preserve">№ </w:t>
      </w:r>
      <w:r w:rsidR="00E800B9">
        <w:rPr>
          <w:rFonts w:eastAsia="Calibri"/>
          <w:b/>
          <w:sz w:val="28"/>
          <w:szCs w:val="28"/>
          <w:lang w:eastAsia="bg-BG"/>
        </w:rPr>
        <w:t>1</w:t>
      </w:r>
      <w:r w:rsidR="00E800B9">
        <w:rPr>
          <w:rFonts w:eastAsia="Calibri"/>
          <w:b/>
          <w:sz w:val="28"/>
          <w:szCs w:val="28"/>
          <w:lang w:val="bg-BG" w:eastAsia="bg-BG"/>
        </w:rPr>
        <w:t>5</w:t>
      </w:r>
      <w:r w:rsidR="00407C14" w:rsidRPr="00D6014D">
        <w:rPr>
          <w:rFonts w:eastAsia="Calibri"/>
          <w:b/>
          <w:sz w:val="28"/>
          <w:szCs w:val="28"/>
          <w:lang w:val="ru-RU" w:eastAsia="bg-BG"/>
        </w:rPr>
        <w:t xml:space="preserve">/ </w:t>
      </w:r>
      <w:r w:rsidR="00E800B9">
        <w:rPr>
          <w:rFonts w:eastAsia="Calibri"/>
          <w:b/>
          <w:sz w:val="28"/>
          <w:szCs w:val="28"/>
          <w:lang w:eastAsia="bg-BG"/>
        </w:rPr>
        <w:t>2</w:t>
      </w:r>
      <w:r w:rsidR="00E800B9">
        <w:rPr>
          <w:rFonts w:eastAsia="Calibri"/>
          <w:b/>
          <w:sz w:val="28"/>
          <w:szCs w:val="28"/>
          <w:lang w:val="bg-BG" w:eastAsia="bg-BG"/>
        </w:rPr>
        <w:t>5</w:t>
      </w:r>
      <w:r w:rsidR="00407C14" w:rsidRPr="00D6014D">
        <w:rPr>
          <w:rFonts w:eastAsia="Calibri"/>
          <w:b/>
          <w:sz w:val="28"/>
          <w:szCs w:val="28"/>
          <w:lang w:val="bg-BG" w:eastAsia="bg-BG"/>
        </w:rPr>
        <w:t>.</w:t>
      </w:r>
      <w:r w:rsidR="00E800B9">
        <w:rPr>
          <w:rFonts w:eastAsia="Calibri"/>
          <w:b/>
          <w:sz w:val="28"/>
          <w:szCs w:val="28"/>
          <w:lang w:eastAsia="bg-BG"/>
        </w:rPr>
        <w:t>1</w:t>
      </w:r>
      <w:r w:rsidR="00E800B9">
        <w:rPr>
          <w:rFonts w:eastAsia="Calibri"/>
          <w:b/>
          <w:sz w:val="28"/>
          <w:szCs w:val="28"/>
          <w:lang w:val="bg-BG" w:eastAsia="bg-BG"/>
        </w:rPr>
        <w:t>1</w:t>
      </w:r>
      <w:r w:rsidR="00407C14" w:rsidRPr="00D6014D">
        <w:rPr>
          <w:rFonts w:eastAsia="Calibri"/>
          <w:b/>
          <w:sz w:val="28"/>
          <w:szCs w:val="28"/>
          <w:lang w:val="bg-BG" w:eastAsia="bg-BG"/>
        </w:rPr>
        <w:t>.201</w:t>
      </w:r>
      <w:r w:rsidR="003D3870" w:rsidRPr="00D6014D">
        <w:rPr>
          <w:rFonts w:eastAsia="Calibri"/>
          <w:b/>
          <w:sz w:val="28"/>
          <w:szCs w:val="28"/>
          <w:lang w:eastAsia="bg-BG"/>
        </w:rPr>
        <w:t>6</w:t>
      </w:r>
      <w:r w:rsidR="00407C14" w:rsidRPr="00D6014D">
        <w:rPr>
          <w:rFonts w:eastAsia="Calibri"/>
          <w:b/>
          <w:sz w:val="28"/>
          <w:szCs w:val="28"/>
          <w:lang w:val="bg-BG" w:eastAsia="bg-BG"/>
        </w:rPr>
        <w:t xml:space="preserve"> г.</w:t>
      </w:r>
    </w:p>
    <w:p w:rsidR="00390EDD" w:rsidRPr="00D6014D" w:rsidRDefault="00390EDD" w:rsidP="00407C14">
      <w:pPr>
        <w:jc w:val="center"/>
        <w:rPr>
          <w:rFonts w:eastAsia="Calibri"/>
          <w:b/>
          <w:sz w:val="28"/>
          <w:szCs w:val="28"/>
          <w:lang w:val="bg-BG" w:eastAsia="bg-BG"/>
        </w:rPr>
      </w:pPr>
    </w:p>
    <w:p w:rsidR="00407C14" w:rsidRPr="00D6014D" w:rsidRDefault="00407C14" w:rsidP="00407C14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gramStart"/>
      <w:r w:rsidRPr="00D6014D">
        <w:rPr>
          <w:rFonts w:eastAsia="Calibri"/>
          <w:sz w:val="28"/>
          <w:szCs w:val="28"/>
          <w:lang w:val="ru-RU" w:eastAsia="bg-BG"/>
        </w:rPr>
        <w:t xml:space="preserve">На </w:t>
      </w:r>
      <w:r w:rsidR="00E800B9">
        <w:rPr>
          <w:rFonts w:eastAsia="Calibri"/>
          <w:sz w:val="28"/>
          <w:szCs w:val="28"/>
          <w:lang w:eastAsia="bg-BG"/>
        </w:rPr>
        <w:t>2</w:t>
      </w:r>
      <w:r w:rsidR="00E800B9">
        <w:rPr>
          <w:rFonts w:eastAsia="Calibri"/>
          <w:sz w:val="28"/>
          <w:szCs w:val="28"/>
          <w:lang w:val="bg-BG" w:eastAsia="bg-BG"/>
        </w:rPr>
        <w:t>5</w:t>
      </w:r>
      <w:r w:rsidR="003D3870" w:rsidRPr="00D6014D">
        <w:rPr>
          <w:rFonts w:eastAsia="Calibri"/>
          <w:sz w:val="28"/>
          <w:szCs w:val="28"/>
          <w:lang w:val="ru-RU" w:eastAsia="bg-BG"/>
        </w:rPr>
        <w:t>.</w:t>
      </w:r>
      <w:r w:rsidR="00E800B9">
        <w:rPr>
          <w:rFonts w:eastAsia="Calibri"/>
          <w:sz w:val="28"/>
          <w:szCs w:val="28"/>
          <w:lang w:eastAsia="bg-BG"/>
        </w:rPr>
        <w:t>1</w:t>
      </w:r>
      <w:r w:rsidR="00E800B9">
        <w:rPr>
          <w:rFonts w:eastAsia="Calibri"/>
          <w:sz w:val="28"/>
          <w:szCs w:val="28"/>
          <w:lang w:val="bg-BG" w:eastAsia="bg-BG"/>
        </w:rPr>
        <w:t>1</w:t>
      </w:r>
      <w:r w:rsidR="00742152">
        <w:rPr>
          <w:rFonts w:eastAsia="Calibri"/>
          <w:sz w:val="28"/>
          <w:szCs w:val="28"/>
          <w:lang w:eastAsia="bg-BG"/>
        </w:rPr>
        <w:t>.</w:t>
      </w:r>
      <w:r w:rsidR="003D3870" w:rsidRPr="00D6014D">
        <w:rPr>
          <w:rFonts w:eastAsia="Calibri"/>
          <w:sz w:val="28"/>
          <w:szCs w:val="28"/>
          <w:lang w:val="ru-RU" w:eastAsia="bg-BG"/>
        </w:rPr>
        <w:t>201</w:t>
      </w:r>
      <w:r w:rsidR="003D3870" w:rsidRPr="00D6014D">
        <w:rPr>
          <w:rFonts w:eastAsia="Calibri"/>
          <w:sz w:val="28"/>
          <w:szCs w:val="28"/>
          <w:lang w:eastAsia="bg-BG"/>
        </w:rPr>
        <w:t>6</w:t>
      </w:r>
      <w:r w:rsidRPr="00D6014D">
        <w:rPr>
          <w:rFonts w:eastAsia="Calibri"/>
          <w:sz w:val="28"/>
          <w:szCs w:val="28"/>
          <w:lang w:val="ru-RU" w:eastAsia="bg-BG"/>
        </w:rPr>
        <w:t xml:space="preserve">г. от </w:t>
      </w:r>
      <w:r w:rsidR="00116084">
        <w:rPr>
          <w:rFonts w:eastAsia="Calibri"/>
          <w:sz w:val="28"/>
          <w:szCs w:val="28"/>
          <w:lang w:eastAsia="bg-BG"/>
        </w:rPr>
        <w:t>1</w:t>
      </w:r>
      <w:r w:rsidR="00116084">
        <w:rPr>
          <w:rFonts w:eastAsia="Calibri"/>
          <w:sz w:val="28"/>
          <w:szCs w:val="28"/>
          <w:lang w:val="bg-BG" w:eastAsia="bg-BG"/>
        </w:rPr>
        <w:t>0</w:t>
      </w:r>
      <w:r w:rsidR="009555A9" w:rsidRPr="00D6014D">
        <w:rPr>
          <w:rFonts w:eastAsia="Calibri"/>
          <w:sz w:val="28"/>
          <w:szCs w:val="28"/>
          <w:lang w:val="ru-RU" w:eastAsia="bg-BG"/>
        </w:rPr>
        <w:t>.</w:t>
      </w:r>
      <w:r w:rsidR="00742152">
        <w:rPr>
          <w:rFonts w:eastAsia="Calibri"/>
          <w:sz w:val="28"/>
          <w:szCs w:val="28"/>
          <w:lang w:eastAsia="bg-BG"/>
        </w:rPr>
        <w:t>0</w:t>
      </w:r>
      <w:r w:rsidRPr="00D6014D">
        <w:rPr>
          <w:rFonts w:eastAsia="Calibri"/>
          <w:sz w:val="28"/>
          <w:szCs w:val="28"/>
          <w:lang w:val="ru-RU" w:eastAsia="bg-BG"/>
        </w:rPr>
        <w:t xml:space="preserve">0 часа, в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изпълнение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изискванията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чл.30, ал.1 от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Наредбата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за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рекламната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информационна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дейност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територията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Община Бургас /НРИДТОБ/ се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проведе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заседание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определената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със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Заповед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№ </w:t>
      </w:r>
      <w:r w:rsidR="00B44FC5" w:rsidRPr="00D6014D">
        <w:rPr>
          <w:rFonts w:eastAsia="Calibri"/>
          <w:sz w:val="28"/>
          <w:szCs w:val="28"/>
          <w:lang w:eastAsia="bg-BG"/>
        </w:rPr>
        <w:t>3239</w:t>
      </w:r>
      <w:r w:rsidRPr="00D6014D">
        <w:rPr>
          <w:rFonts w:eastAsia="Calibri"/>
          <w:sz w:val="28"/>
          <w:szCs w:val="28"/>
          <w:lang w:val="ru-RU" w:eastAsia="bg-BG"/>
        </w:rPr>
        <w:t>/</w:t>
      </w:r>
      <w:r w:rsidR="00B44FC5" w:rsidRPr="00D6014D">
        <w:rPr>
          <w:rFonts w:eastAsia="Calibri"/>
          <w:sz w:val="28"/>
          <w:szCs w:val="28"/>
          <w:lang w:eastAsia="bg-BG"/>
        </w:rPr>
        <w:t xml:space="preserve"> 26</w:t>
      </w:r>
      <w:r w:rsidR="00B44FC5" w:rsidRPr="00D6014D">
        <w:rPr>
          <w:rFonts w:eastAsia="Calibri"/>
          <w:sz w:val="28"/>
          <w:szCs w:val="28"/>
          <w:lang w:val="ru-RU" w:eastAsia="bg-BG"/>
        </w:rPr>
        <w:t>.</w:t>
      </w:r>
      <w:r w:rsidR="00B44FC5" w:rsidRPr="00D6014D">
        <w:rPr>
          <w:rFonts w:eastAsia="Calibri"/>
          <w:sz w:val="28"/>
          <w:szCs w:val="28"/>
          <w:lang w:eastAsia="bg-BG"/>
        </w:rPr>
        <w:t>11</w:t>
      </w:r>
      <w:r w:rsidRPr="00D6014D">
        <w:rPr>
          <w:rFonts w:eastAsia="Calibri"/>
          <w:sz w:val="28"/>
          <w:szCs w:val="28"/>
          <w:lang w:val="ru-RU" w:eastAsia="bg-BG"/>
        </w:rPr>
        <w:t>.201</w:t>
      </w:r>
      <w:r w:rsidR="00B44FC5" w:rsidRPr="00D6014D">
        <w:rPr>
          <w:rFonts w:eastAsia="Calibri"/>
          <w:sz w:val="28"/>
          <w:szCs w:val="28"/>
          <w:lang w:eastAsia="bg-BG"/>
        </w:rPr>
        <w:t>5</w:t>
      </w:r>
      <w:r w:rsidRPr="00D6014D">
        <w:rPr>
          <w:rFonts w:eastAsia="Calibri"/>
          <w:sz w:val="28"/>
          <w:szCs w:val="28"/>
          <w:lang w:eastAsia="bg-BG"/>
        </w:rPr>
        <w:t xml:space="preserve"> </w:t>
      </w:r>
      <w:r w:rsidRPr="00D6014D">
        <w:rPr>
          <w:rFonts w:eastAsia="Calibri"/>
          <w:sz w:val="28"/>
          <w:szCs w:val="28"/>
          <w:lang w:val="ru-RU" w:eastAsia="bg-BG"/>
        </w:rPr>
        <w:t xml:space="preserve">г.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Кмета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Община Бургас и решение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съвет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– Бургас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комисия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в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състав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:</w:t>
      </w:r>
      <w:proofErr w:type="gramEnd"/>
    </w:p>
    <w:p w:rsidR="00407C14" w:rsidRPr="00D6014D" w:rsidRDefault="00407C14" w:rsidP="00407C14">
      <w:pPr>
        <w:ind w:firstLine="567"/>
        <w:jc w:val="both"/>
        <w:rPr>
          <w:rFonts w:eastAsia="Calibri"/>
          <w:sz w:val="28"/>
          <w:szCs w:val="28"/>
          <w:lang w:val="bg-BG" w:eastAsia="bg-BG"/>
        </w:rPr>
      </w:pPr>
      <w:r w:rsidRPr="00D6014D">
        <w:rPr>
          <w:rFonts w:eastAsia="Calibri"/>
          <w:b/>
          <w:sz w:val="28"/>
          <w:szCs w:val="28"/>
          <w:lang w:val="ru-RU" w:eastAsia="bg-BG"/>
        </w:rPr>
        <w:t>ПРЕДСЕДАТЕЛ:</w:t>
      </w:r>
      <w:r w:rsidR="00B44FC5" w:rsidRPr="00D6014D">
        <w:rPr>
          <w:rFonts w:eastAsia="Calibri"/>
          <w:sz w:val="28"/>
          <w:szCs w:val="28"/>
          <w:lang w:val="ru-RU" w:eastAsia="bg-BG"/>
        </w:rPr>
        <w:t xml:space="preserve"> </w:t>
      </w:r>
      <w:r w:rsidR="008C4243" w:rsidRPr="00D6014D">
        <w:rPr>
          <w:rFonts w:eastAsia="Calibri"/>
          <w:sz w:val="28"/>
          <w:szCs w:val="28"/>
          <w:lang w:val="ru-RU" w:eastAsia="bg-BG"/>
        </w:rPr>
        <w:t xml:space="preserve">арх. </w:t>
      </w:r>
      <w:r w:rsidR="00B44FC5" w:rsidRPr="00D6014D">
        <w:rPr>
          <w:rFonts w:eastAsia="Calibri"/>
          <w:sz w:val="28"/>
          <w:szCs w:val="28"/>
          <w:lang w:val="bg-BG" w:eastAsia="bg-BG"/>
        </w:rPr>
        <w:t xml:space="preserve">Веселина </w:t>
      </w:r>
      <w:r w:rsidR="00B44FC5" w:rsidRPr="00D6014D">
        <w:rPr>
          <w:rFonts w:eastAsia="Calibri"/>
          <w:sz w:val="28"/>
          <w:szCs w:val="28"/>
          <w:lang w:val="ru-RU" w:eastAsia="bg-BG"/>
        </w:rPr>
        <w:t>Илиева</w:t>
      </w:r>
      <w:r w:rsidR="00FB0EC3" w:rsidRPr="00D6014D">
        <w:rPr>
          <w:rFonts w:eastAsia="Calibri"/>
          <w:sz w:val="28"/>
          <w:szCs w:val="28"/>
          <w:lang w:eastAsia="bg-BG"/>
        </w:rPr>
        <w:t xml:space="preserve"> </w:t>
      </w:r>
      <w:r w:rsidRPr="00D6014D">
        <w:rPr>
          <w:rFonts w:eastAsia="Calibri"/>
          <w:sz w:val="28"/>
          <w:szCs w:val="28"/>
          <w:lang w:val="ru-RU" w:eastAsia="bg-BG"/>
        </w:rPr>
        <w:t xml:space="preserve">– </w:t>
      </w:r>
      <w:r w:rsidR="008C4243" w:rsidRPr="00D6014D">
        <w:rPr>
          <w:rFonts w:eastAsia="Calibri"/>
          <w:sz w:val="28"/>
          <w:szCs w:val="28"/>
          <w:lang w:val="ru-RU" w:eastAsia="bg-BG"/>
        </w:rPr>
        <w:t>директор</w:t>
      </w:r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 w:rsidR="008C4243" w:rsidRPr="00D6014D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="008C4243"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 w:rsidR="008C4243" w:rsidRPr="00D6014D">
        <w:rPr>
          <w:rFonts w:eastAsia="Calibri"/>
          <w:sz w:val="28"/>
          <w:szCs w:val="28"/>
          <w:lang w:val="ru-RU" w:eastAsia="bg-BG"/>
        </w:rPr>
        <w:t>дирекция</w:t>
      </w:r>
      <w:proofErr w:type="gramEnd"/>
      <w:r w:rsidR="008C4243" w:rsidRPr="00D6014D">
        <w:rPr>
          <w:rFonts w:eastAsia="Calibri"/>
          <w:sz w:val="28"/>
          <w:szCs w:val="28"/>
          <w:lang w:val="ru-RU" w:eastAsia="bg-BG"/>
        </w:rPr>
        <w:t xml:space="preserve"> </w:t>
      </w:r>
      <w:r w:rsidRPr="00D6014D">
        <w:rPr>
          <w:rFonts w:eastAsia="Calibri"/>
          <w:sz w:val="28"/>
          <w:szCs w:val="28"/>
          <w:lang w:val="bg-BG" w:eastAsia="bg-BG"/>
        </w:rPr>
        <w:t>„</w:t>
      </w:r>
      <w:r w:rsidR="008C4243" w:rsidRPr="00D6014D">
        <w:rPr>
          <w:rFonts w:eastAsia="Calibri"/>
          <w:sz w:val="28"/>
          <w:szCs w:val="28"/>
          <w:lang w:val="bg-BG" w:eastAsia="bg-BG"/>
        </w:rPr>
        <w:t>Устройство на територията</w:t>
      </w:r>
      <w:r w:rsidRPr="00D6014D">
        <w:rPr>
          <w:rFonts w:eastAsia="Calibri"/>
          <w:sz w:val="28"/>
          <w:szCs w:val="28"/>
          <w:lang w:val="ru-RU" w:eastAsia="bg-BG"/>
        </w:rPr>
        <w:t xml:space="preserve">” </w:t>
      </w:r>
      <w:r w:rsidRPr="00D6014D">
        <w:rPr>
          <w:rFonts w:eastAsia="Calibri"/>
          <w:sz w:val="28"/>
          <w:szCs w:val="28"/>
          <w:lang w:val="ru-RU" w:eastAsia="bg-BG"/>
        </w:rPr>
        <w:tab/>
      </w:r>
    </w:p>
    <w:p w:rsidR="00407C14" w:rsidRPr="00D6014D" w:rsidRDefault="00407C14" w:rsidP="00407C14">
      <w:pPr>
        <w:ind w:firstLine="567"/>
        <w:jc w:val="both"/>
        <w:rPr>
          <w:rFonts w:eastAsia="Calibri"/>
          <w:b/>
          <w:sz w:val="28"/>
          <w:szCs w:val="28"/>
          <w:lang w:eastAsia="bg-BG"/>
        </w:rPr>
      </w:pPr>
      <w:r w:rsidRPr="00D6014D">
        <w:rPr>
          <w:rFonts w:eastAsia="Calibri"/>
          <w:b/>
          <w:sz w:val="28"/>
          <w:szCs w:val="28"/>
          <w:lang w:eastAsia="bg-BG"/>
        </w:rPr>
        <w:t>ЧЛЕНОВЕ:</w:t>
      </w:r>
    </w:p>
    <w:p w:rsidR="00407C14" w:rsidRPr="00D6014D" w:rsidRDefault="00407C14" w:rsidP="00407C14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Златина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Георгиева, директор </w:t>
      </w:r>
      <w:proofErr w:type="gramStart"/>
      <w:r w:rsidRPr="00D6014D">
        <w:rPr>
          <w:rFonts w:eastAsia="Calibri"/>
          <w:sz w:val="28"/>
          <w:szCs w:val="28"/>
          <w:lang w:val="ru-RU" w:eastAsia="bg-BG"/>
        </w:rPr>
        <w:t>на</w:t>
      </w:r>
      <w:proofErr w:type="gramEnd"/>
      <w:r w:rsidRPr="00D6014D">
        <w:rPr>
          <w:rFonts w:eastAsia="Calibri"/>
          <w:sz w:val="28"/>
          <w:szCs w:val="28"/>
          <w:lang w:val="ru-RU" w:eastAsia="bg-BG"/>
        </w:rPr>
        <w:t xml:space="preserve"> дирекция „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Правно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-нормативно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обслужване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”</w:t>
      </w:r>
    </w:p>
    <w:p w:rsidR="00407C14" w:rsidRPr="00D6014D" w:rsidRDefault="00407C14" w:rsidP="00407C14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Василев, директор на дирекция „Управление при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кризи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, обществен </w:t>
      </w:r>
      <w:proofErr w:type="spellStart"/>
      <w:proofErr w:type="gramStart"/>
      <w:r w:rsidRPr="00D6014D">
        <w:rPr>
          <w:rFonts w:eastAsia="Calibri"/>
          <w:sz w:val="28"/>
          <w:szCs w:val="28"/>
          <w:lang w:val="ru-RU" w:eastAsia="bg-BG"/>
        </w:rPr>
        <w:t>ред</w:t>
      </w:r>
      <w:proofErr w:type="spellEnd"/>
      <w:proofErr w:type="gramEnd"/>
      <w:r w:rsidRPr="00D6014D"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сигурност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”</w:t>
      </w:r>
    </w:p>
    <w:p w:rsidR="00407C14" w:rsidRPr="00D6014D" w:rsidRDefault="008C4243" w:rsidP="00407C14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Марияна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Христова</w:t>
      </w:r>
      <w:r w:rsidR="00E27C5A" w:rsidRPr="00D6014D">
        <w:rPr>
          <w:rFonts w:eastAsia="Calibri"/>
          <w:sz w:val="28"/>
          <w:szCs w:val="28"/>
          <w:lang w:val="ru-RU" w:eastAsia="bg-BG"/>
        </w:rPr>
        <w:t xml:space="preserve">, </w:t>
      </w:r>
      <w:proofErr w:type="spellStart"/>
      <w:r w:rsidR="00E27C5A" w:rsidRPr="00D6014D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="00407C14" w:rsidRPr="00D6014D">
        <w:rPr>
          <w:rFonts w:eastAsia="Calibri"/>
          <w:sz w:val="28"/>
          <w:szCs w:val="28"/>
          <w:lang w:val="bg-BG" w:eastAsia="bg-BG"/>
        </w:rPr>
        <w:t xml:space="preserve"> експерт </w:t>
      </w:r>
      <w:proofErr w:type="gramStart"/>
      <w:r w:rsidR="00407C14" w:rsidRPr="00D6014D">
        <w:rPr>
          <w:rFonts w:eastAsia="Calibri"/>
          <w:sz w:val="28"/>
          <w:szCs w:val="28"/>
          <w:lang w:val="bg-BG" w:eastAsia="bg-BG"/>
        </w:rPr>
        <w:t>в</w:t>
      </w:r>
      <w:proofErr w:type="gramEnd"/>
      <w:r w:rsidR="00407C14" w:rsidRPr="00D6014D">
        <w:rPr>
          <w:rFonts w:eastAsia="Calibri"/>
          <w:sz w:val="28"/>
          <w:szCs w:val="28"/>
          <w:lang w:val="bg-BG" w:eastAsia="bg-BG"/>
        </w:rPr>
        <w:t xml:space="preserve"> дирекция</w:t>
      </w:r>
      <w:r w:rsidR="00407C14" w:rsidRPr="00D6014D">
        <w:rPr>
          <w:rFonts w:eastAsia="Calibri"/>
          <w:sz w:val="28"/>
          <w:szCs w:val="28"/>
          <w:lang w:val="ru-RU" w:eastAsia="bg-BG"/>
        </w:rPr>
        <w:t xml:space="preserve"> „</w:t>
      </w:r>
      <w:r w:rsidR="00407C14" w:rsidRPr="00D6014D">
        <w:rPr>
          <w:rFonts w:eastAsia="Calibri"/>
          <w:sz w:val="28"/>
          <w:szCs w:val="28"/>
          <w:lang w:val="bg-BG" w:eastAsia="bg-BG"/>
        </w:rPr>
        <w:t>Икономика и с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топански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дейности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>”</w:t>
      </w:r>
    </w:p>
    <w:p w:rsidR="003D3870" w:rsidRPr="00D6014D" w:rsidRDefault="006B17B7" w:rsidP="003D3870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инж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>.</w:t>
      </w:r>
      <w:r w:rsidR="003F78E5">
        <w:rPr>
          <w:rFonts w:eastAsia="Calibri"/>
          <w:sz w:val="28"/>
          <w:szCs w:val="28"/>
          <w:lang w:eastAsia="bg-BG"/>
        </w:rPr>
        <w:t xml:space="preserve"> </w:t>
      </w:r>
      <w:r w:rsidR="003D3870" w:rsidRPr="00D6014D">
        <w:rPr>
          <w:rFonts w:eastAsia="Calibri"/>
          <w:sz w:val="28"/>
          <w:szCs w:val="28"/>
          <w:lang w:val="ru-RU" w:eastAsia="bg-BG"/>
        </w:rPr>
        <w:t>Надя</w:t>
      </w:r>
      <w:r w:rsidR="003D3870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E27C5A" w:rsidRPr="00D6014D">
        <w:rPr>
          <w:rFonts w:eastAsia="Calibri"/>
          <w:sz w:val="28"/>
          <w:szCs w:val="28"/>
          <w:lang w:val="ru-RU" w:eastAsia="bg-BG"/>
        </w:rPr>
        <w:t>Гюрова</w:t>
      </w:r>
      <w:proofErr w:type="spellEnd"/>
      <w:r w:rsidR="00E27C5A" w:rsidRPr="00D6014D">
        <w:rPr>
          <w:rFonts w:eastAsia="Calibri"/>
          <w:sz w:val="28"/>
          <w:szCs w:val="28"/>
          <w:lang w:val="ru-RU" w:eastAsia="bg-BG"/>
        </w:rPr>
        <w:t xml:space="preserve">,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експерт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в сектор „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Техническа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инфраструктура“</w:t>
      </w:r>
      <w:r w:rsidR="00435155" w:rsidRPr="00D6014D">
        <w:rPr>
          <w:rFonts w:eastAsia="Calibri"/>
          <w:sz w:val="28"/>
          <w:szCs w:val="28"/>
          <w:lang w:val="ru-RU" w:eastAsia="bg-BG"/>
        </w:rPr>
        <w:t xml:space="preserve"> </w:t>
      </w:r>
    </w:p>
    <w:p w:rsidR="00D6014D" w:rsidRDefault="003D3870" w:rsidP="003D3870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D6014D">
        <w:rPr>
          <w:rFonts w:ascii="Times New Roman" w:hAnsi="Times New Roman" w:cs="Times New Roman"/>
          <w:lang w:val="en-US" w:eastAsia="bg-BG"/>
        </w:rPr>
        <w:tab/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Николай </w:t>
      </w:r>
      <w:proofErr w:type="spellStart"/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>Дубаров</w:t>
      </w:r>
      <w:proofErr w:type="spellEnd"/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, </w:t>
      </w:r>
      <w:r w:rsidR="008C4243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главен експерт „Художествено оформление“ </w:t>
      </w:r>
      <w:r w:rsidR="00435155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8C4243" w:rsidRPr="00D6014D">
        <w:rPr>
          <w:rFonts w:ascii="Times New Roman" w:hAnsi="Times New Roman" w:cs="Times New Roman"/>
          <w:sz w:val="28"/>
          <w:szCs w:val="28"/>
          <w:lang w:eastAsia="bg-BG"/>
        </w:rPr>
        <w:t>в отдел „Озеленяване“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>,  с</w:t>
      </w:r>
      <w:r w:rsidR="00925362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ъс </w:t>
      </w:r>
      <w:r w:rsidR="004D2E66" w:rsidRPr="00D6014D">
        <w:rPr>
          <w:rFonts w:ascii="Times New Roman" w:hAnsi="Times New Roman" w:cs="Times New Roman"/>
          <w:sz w:val="28"/>
          <w:szCs w:val="28"/>
          <w:lang w:eastAsia="bg-BG"/>
        </w:rPr>
        <w:t>съвещателен глас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 и </w:t>
      </w:r>
    </w:p>
    <w:p w:rsidR="003D3870" w:rsidRPr="00D6014D" w:rsidRDefault="00D6014D" w:rsidP="003D3870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 xml:space="preserve">г-н </w:t>
      </w:r>
      <w:r w:rsidR="003D3870" w:rsidRPr="00D6014D">
        <w:rPr>
          <w:rFonts w:ascii="Times New Roman" w:hAnsi="Times New Roman" w:cs="Times New Roman"/>
          <w:sz w:val="28"/>
          <w:szCs w:val="28"/>
          <w:lang w:eastAsia="bg-BG"/>
        </w:rPr>
        <w:t>Милчо Добрев</w:t>
      </w:r>
      <w:r w:rsidR="00E27C5A" w:rsidRPr="00D6014D">
        <w:rPr>
          <w:rFonts w:ascii="Times New Roman" w:hAnsi="Times New Roman" w:cs="Times New Roman"/>
          <w:sz w:val="28"/>
          <w:szCs w:val="28"/>
          <w:lang w:eastAsia="bg-BG"/>
        </w:rPr>
        <w:t>, представляващ сдружение с обществено полезна дейност „Бургаска Асоциация за външна реклама“ с право на съвещателен глас</w:t>
      </w:r>
      <w:r w:rsidR="009B7C6F" w:rsidRPr="00D6014D">
        <w:rPr>
          <w:rFonts w:ascii="Times New Roman" w:hAnsi="Times New Roman" w:cs="Times New Roman"/>
          <w:sz w:val="28"/>
          <w:szCs w:val="28"/>
          <w:lang w:eastAsia="bg-BG"/>
        </w:rPr>
        <w:t>, съ</w:t>
      </w:r>
      <w:r w:rsidRPr="00D6014D">
        <w:rPr>
          <w:rFonts w:ascii="Times New Roman" w:hAnsi="Times New Roman" w:cs="Times New Roman"/>
          <w:sz w:val="28"/>
          <w:szCs w:val="28"/>
          <w:lang w:eastAsia="bg-BG"/>
        </w:rPr>
        <w:t>гласно Заповед № 37/ 08.01.2016 г. на Кмета на Община Бургас</w:t>
      </w:r>
    </w:p>
    <w:p w:rsidR="00407C14" w:rsidRPr="00D6014D" w:rsidRDefault="003D3870" w:rsidP="00D6014D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 w:rsidRPr="00D6014D">
        <w:rPr>
          <w:rFonts w:ascii="Times New Roman" w:hAnsi="Times New Roman" w:cs="Times New Roman"/>
          <w:sz w:val="28"/>
          <w:szCs w:val="28"/>
          <w:lang w:val="en-US" w:eastAsia="bg-BG"/>
        </w:rPr>
        <w:tab/>
      </w:r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и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шестима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съветници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определени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с решение 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по т.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4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на     Протокол №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2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/10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.1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1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.201</w:t>
      </w:r>
      <w:r w:rsidR="007E4AB0" w:rsidRPr="00D6014D"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5</w:t>
      </w:r>
      <w:r w:rsidR="00407C14" w:rsidRPr="00D6014D"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г</w:t>
      </w:r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., на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Бургас,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както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следва</w:t>
      </w:r>
      <w:proofErr w:type="spellEnd"/>
      <w:r w:rsidR="00407C14" w:rsidRPr="00D6014D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:</w:t>
      </w:r>
    </w:p>
    <w:p w:rsidR="00407C14" w:rsidRPr="00D6014D" w:rsidRDefault="007E4AB0" w:rsidP="00407C14">
      <w:pPr>
        <w:pStyle w:val="ListParagraph"/>
        <w:numPr>
          <w:ilvl w:val="0"/>
          <w:numId w:val="1"/>
        </w:numPr>
        <w:tabs>
          <w:tab w:val="num" w:pos="0"/>
          <w:tab w:val="left" w:pos="993"/>
        </w:tabs>
        <w:ind w:left="567" w:firstLine="0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 w:rsidRPr="00D6014D"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Пренеров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val="ru-RU" w:eastAsia="bg-BG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proofErr w:type="spellStart"/>
      <w:r w:rsidRPr="00D6014D">
        <w:rPr>
          <w:rFonts w:eastAsia="Calibri"/>
          <w:sz w:val="28"/>
          <w:szCs w:val="28"/>
          <w:lang w:val="bg-BG" w:eastAsia="bg-BG"/>
        </w:rPr>
        <w:t>Калояна</w:t>
      </w:r>
      <w:proofErr w:type="spellEnd"/>
      <w:r w:rsidRPr="00D6014D">
        <w:rPr>
          <w:rFonts w:eastAsia="Calibri"/>
          <w:sz w:val="28"/>
          <w:szCs w:val="28"/>
          <w:lang w:val="bg-BG" w:eastAsia="bg-BG"/>
        </w:rPr>
        <w:t xml:space="preserve"> Петкова</w:t>
      </w:r>
      <w:r w:rsidR="00F86433" w:rsidRPr="00D6014D">
        <w:rPr>
          <w:rFonts w:eastAsia="Calibri"/>
          <w:sz w:val="28"/>
          <w:szCs w:val="28"/>
          <w:lang w:eastAsia="bg-BG"/>
        </w:rPr>
        <w:t xml:space="preserve">– </w:t>
      </w:r>
      <w:proofErr w:type="spellStart"/>
      <w:r w:rsidR="00F86433"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F86433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</w:p>
    <w:p w:rsidR="00407C14" w:rsidRPr="00D6014D" w:rsidRDefault="007E4AB0" w:rsidP="00407C14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Стефан Колев</w:t>
      </w:r>
      <w:r w:rsidR="00407C14"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Стоян Колев</w:t>
      </w:r>
      <w:r w:rsidR="00407C14"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Тодор Ангелов</w:t>
      </w:r>
      <w:r w:rsidR="00407C14" w:rsidRPr="00D6014D"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общински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407C14" w:rsidRPr="00D6014D" w:rsidRDefault="007E4AB0" w:rsidP="00407C14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 w:rsidRPr="00D6014D">
        <w:rPr>
          <w:rFonts w:eastAsia="Calibri"/>
          <w:sz w:val="28"/>
          <w:szCs w:val="28"/>
          <w:lang w:val="bg-BG" w:eastAsia="bg-BG"/>
        </w:rPr>
        <w:t>Тошко Иванов</w:t>
      </w:r>
      <w:r w:rsidR="00407C14" w:rsidRPr="00D6014D">
        <w:rPr>
          <w:rFonts w:eastAsia="Calibri"/>
          <w:sz w:val="28"/>
          <w:szCs w:val="28"/>
          <w:lang w:eastAsia="bg-BG"/>
        </w:rPr>
        <w:t xml:space="preserve">– </w:t>
      </w:r>
      <w:r w:rsidR="00407C14" w:rsidRPr="00D6014D">
        <w:rPr>
          <w:rFonts w:eastAsia="Calibri"/>
          <w:sz w:val="28"/>
          <w:szCs w:val="28"/>
          <w:lang w:val="bg-BG" w:eastAsia="bg-BG"/>
        </w:rPr>
        <w:t>о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бщински</w:t>
      </w:r>
      <w:proofErr w:type="spellEnd"/>
      <w:r w:rsidR="00407C14" w:rsidRPr="00D6014D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07C14" w:rsidRPr="00D6014D"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DB009E" w:rsidRDefault="00407C14" w:rsidP="00DB009E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  <w:r w:rsidRPr="00D6014D">
        <w:rPr>
          <w:rFonts w:eastAsia="Calibri"/>
          <w:sz w:val="28"/>
          <w:szCs w:val="28"/>
          <w:lang w:val="ru-RU" w:eastAsia="bg-BG"/>
        </w:rPr>
        <w:t xml:space="preserve">От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членовете</w:t>
      </w:r>
      <w:proofErr w:type="spellEnd"/>
      <w:r w:rsidRPr="00D6014D"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 w:rsidRPr="00D6014D">
        <w:rPr>
          <w:rFonts w:eastAsia="Calibri"/>
          <w:sz w:val="28"/>
          <w:szCs w:val="28"/>
          <w:lang w:val="ru-RU" w:eastAsia="bg-BG"/>
        </w:rPr>
        <w:t>Комисият</w:t>
      </w:r>
      <w:r w:rsidR="006171B4">
        <w:rPr>
          <w:rFonts w:eastAsia="Calibri"/>
          <w:sz w:val="28"/>
          <w:szCs w:val="28"/>
          <w:lang w:val="ru-RU" w:eastAsia="bg-BG"/>
        </w:rPr>
        <w:t>а</w:t>
      </w:r>
      <w:proofErr w:type="spellEnd"/>
      <w:r w:rsidR="006171B4">
        <w:rPr>
          <w:rFonts w:eastAsia="Calibri"/>
          <w:sz w:val="28"/>
          <w:szCs w:val="28"/>
          <w:lang w:val="ru-RU" w:eastAsia="bg-BG"/>
        </w:rPr>
        <w:t xml:space="preserve">, </w:t>
      </w:r>
      <w:r w:rsidR="00705B39">
        <w:rPr>
          <w:rFonts w:eastAsia="Calibri"/>
          <w:sz w:val="28"/>
          <w:szCs w:val="28"/>
          <w:lang w:val="ru-RU" w:eastAsia="bg-BG"/>
        </w:rPr>
        <w:t xml:space="preserve">на </w:t>
      </w:r>
      <w:proofErr w:type="spellStart"/>
      <w:r w:rsidR="007E4AB0" w:rsidRPr="00D6014D">
        <w:rPr>
          <w:rFonts w:eastAsia="Calibri"/>
          <w:sz w:val="28"/>
          <w:szCs w:val="28"/>
          <w:lang w:val="ru-RU" w:eastAsia="bg-BG"/>
        </w:rPr>
        <w:t>заседанието</w:t>
      </w:r>
      <w:proofErr w:type="spellEnd"/>
      <w:r w:rsidR="007E4AB0" w:rsidRPr="00D6014D">
        <w:rPr>
          <w:rFonts w:eastAsia="Calibri"/>
          <w:sz w:val="28"/>
          <w:szCs w:val="28"/>
          <w:lang w:val="ru-RU" w:eastAsia="bg-BG"/>
        </w:rPr>
        <w:t xml:space="preserve"> не </w:t>
      </w:r>
      <w:proofErr w:type="spellStart"/>
      <w:r w:rsidR="007E4AB0" w:rsidRPr="00D6014D">
        <w:rPr>
          <w:rFonts w:eastAsia="Calibri"/>
          <w:sz w:val="28"/>
          <w:szCs w:val="28"/>
          <w:lang w:val="ru-RU" w:eastAsia="bg-BG"/>
        </w:rPr>
        <w:t>присъства</w:t>
      </w:r>
      <w:proofErr w:type="spellEnd"/>
      <w:r w:rsidR="00E974AA">
        <w:rPr>
          <w:rFonts w:eastAsia="Calibri"/>
          <w:sz w:val="28"/>
          <w:szCs w:val="28"/>
          <w:lang w:val="bg-BG" w:eastAsia="bg-BG"/>
        </w:rPr>
        <w:t>ха г-</w:t>
      </w:r>
      <w:r w:rsidR="00E800B9">
        <w:rPr>
          <w:rFonts w:eastAsia="Calibri"/>
          <w:sz w:val="28"/>
          <w:szCs w:val="28"/>
          <w:lang w:val="bg-BG" w:eastAsia="bg-BG"/>
        </w:rPr>
        <w:t>жа Златина Георгиева, г-жа Надя Гюрова,г-н</w:t>
      </w:r>
      <w:r w:rsidR="003F78E5">
        <w:rPr>
          <w:rFonts w:eastAsia="Calibri"/>
          <w:sz w:val="28"/>
          <w:szCs w:val="28"/>
          <w:lang w:val="bg-BG" w:eastAsia="bg-BG"/>
        </w:rPr>
        <w:t xml:space="preserve"> Веселин Василев</w:t>
      </w:r>
      <w:r w:rsidR="00E800B9">
        <w:rPr>
          <w:rFonts w:eastAsia="Calibri"/>
          <w:sz w:val="28"/>
          <w:szCs w:val="28"/>
          <w:lang w:val="bg-BG" w:eastAsia="bg-BG"/>
        </w:rPr>
        <w:t>, г-н Стоян</w:t>
      </w:r>
      <w:proofErr w:type="gramStart"/>
      <w:r w:rsidR="00E800B9">
        <w:rPr>
          <w:rFonts w:eastAsia="Calibri"/>
          <w:sz w:val="28"/>
          <w:szCs w:val="28"/>
          <w:lang w:val="bg-BG" w:eastAsia="bg-BG"/>
        </w:rPr>
        <w:t xml:space="preserve"> К</w:t>
      </w:r>
      <w:proofErr w:type="gramEnd"/>
      <w:r w:rsidR="00E800B9">
        <w:rPr>
          <w:rFonts w:eastAsia="Calibri"/>
          <w:sz w:val="28"/>
          <w:szCs w:val="28"/>
          <w:lang w:val="bg-BG" w:eastAsia="bg-BG"/>
        </w:rPr>
        <w:t xml:space="preserve">олев и г-н Николай </w:t>
      </w:r>
      <w:proofErr w:type="spellStart"/>
      <w:r w:rsidR="00E800B9">
        <w:rPr>
          <w:rFonts w:eastAsia="Calibri"/>
          <w:sz w:val="28"/>
          <w:szCs w:val="28"/>
          <w:lang w:val="bg-BG" w:eastAsia="bg-BG"/>
        </w:rPr>
        <w:t>Дубаров</w:t>
      </w:r>
      <w:proofErr w:type="spellEnd"/>
      <w:r w:rsidR="00742152">
        <w:rPr>
          <w:rFonts w:eastAsia="Calibri"/>
          <w:sz w:val="28"/>
          <w:szCs w:val="28"/>
          <w:lang w:val="bg-BG" w:eastAsia="bg-BG"/>
        </w:rPr>
        <w:t>.</w:t>
      </w:r>
    </w:p>
    <w:p w:rsidR="00DB009E" w:rsidRPr="00DB009E" w:rsidRDefault="00DB009E" w:rsidP="00DB009E">
      <w:pPr>
        <w:pStyle w:val="NoSpacing"/>
        <w:jc w:val="both"/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  <w:r w:rsidRPr="00DB009E">
        <w:rPr>
          <w:rFonts w:ascii="Times New Roman" w:hAnsi="Times New Roman" w:cs="Times New Roman"/>
          <w:b/>
          <w:sz w:val="28"/>
          <w:szCs w:val="28"/>
        </w:rPr>
        <w:lastRenderedPageBreak/>
        <w:t>І. Подадени зая</w:t>
      </w:r>
      <w:r w:rsidR="00C33F6D">
        <w:rPr>
          <w:rFonts w:ascii="Times New Roman" w:hAnsi="Times New Roman" w:cs="Times New Roman"/>
          <w:b/>
          <w:sz w:val="28"/>
          <w:szCs w:val="28"/>
        </w:rPr>
        <w:t>вления за издаване на разрешения</w:t>
      </w:r>
      <w:r w:rsidRPr="00DB009E">
        <w:rPr>
          <w:rFonts w:ascii="Times New Roman" w:hAnsi="Times New Roman" w:cs="Times New Roman"/>
          <w:b/>
          <w:sz w:val="28"/>
          <w:szCs w:val="28"/>
        </w:rPr>
        <w:t xml:space="preserve"> за поставяне на информационно-указателни табели.</w:t>
      </w:r>
    </w:p>
    <w:p w:rsidR="00DB009E" w:rsidRPr="00DB009E" w:rsidRDefault="00DB009E" w:rsidP="00DB009E">
      <w:pPr>
        <w:pStyle w:val="NoSpacing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B009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Подадени заявления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издаване на разрешения за поставяне на рекламно-информационни елементи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/РИЕ/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сгради и терени – частна собственост.</w:t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DB009E" w:rsidRPr="00393438" w:rsidRDefault="00DB009E" w:rsidP="00DB009E">
      <w:pPr>
        <w:pStyle w:val="NoSpacing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0523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Подадени заявления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подновяване на издадени разрешения за поставяне на рекламно-информационни елементи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общински терен</w:t>
      </w:r>
      <w:r w:rsidRPr="00905231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B009E" w:rsidRDefault="00DB009E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09E" w:rsidRDefault="00DB009E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І.       </w:t>
      </w:r>
    </w:p>
    <w:p w:rsidR="007B41E7" w:rsidRPr="00602412" w:rsidRDefault="007B41E7" w:rsidP="007B41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Pr="004832E4">
        <w:rPr>
          <w:rFonts w:ascii="Times New Roman" w:hAnsi="Times New Roman" w:cs="Times New Roman"/>
          <w:sz w:val="28"/>
          <w:szCs w:val="28"/>
        </w:rPr>
        <w:t xml:space="preserve">Заявление </w:t>
      </w:r>
      <w:r>
        <w:rPr>
          <w:rFonts w:ascii="Times New Roman" w:hAnsi="Times New Roman" w:cs="Times New Roman"/>
          <w:sz w:val="28"/>
          <w:szCs w:val="28"/>
        </w:rPr>
        <w:t>вх.№70-00-</w:t>
      </w:r>
      <w:r>
        <w:rPr>
          <w:rFonts w:ascii="Times New Roman" w:hAnsi="Times New Roman" w:cs="Times New Roman"/>
          <w:sz w:val="28"/>
          <w:szCs w:val="28"/>
          <w:lang w:val="en-US"/>
        </w:rPr>
        <w:t>7361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03.11.2016</w:t>
      </w:r>
      <w:r w:rsidRPr="004832E4">
        <w:rPr>
          <w:rFonts w:ascii="Times New Roman" w:hAnsi="Times New Roman" w:cs="Times New Roman"/>
          <w:sz w:val="28"/>
          <w:szCs w:val="28"/>
        </w:rPr>
        <w:t>г.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Вестауто-М</w:t>
      </w:r>
      <w:proofErr w:type="spellEnd"/>
      <w:r>
        <w:rPr>
          <w:rFonts w:ascii="Times New Roman" w:hAnsi="Times New Roman" w:cs="Times New Roman"/>
          <w:sz w:val="28"/>
          <w:szCs w:val="28"/>
        </w:rPr>
        <w:t>“</w:t>
      </w:r>
      <w:r w:rsidRPr="004832E4">
        <w:rPr>
          <w:rFonts w:ascii="Times New Roman" w:hAnsi="Times New Roman" w:cs="Times New Roman"/>
          <w:sz w:val="28"/>
          <w:szCs w:val="28"/>
        </w:rPr>
        <w:t xml:space="preserve">ООД 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832E4">
        <w:rPr>
          <w:rFonts w:ascii="Times New Roman" w:hAnsi="Times New Roman" w:cs="Times New Roman"/>
          <w:sz w:val="28"/>
          <w:szCs w:val="28"/>
        </w:rPr>
        <w:t>бр. информационно-указателни табели</w:t>
      </w:r>
      <w:r>
        <w:rPr>
          <w:rFonts w:ascii="Times New Roman" w:hAnsi="Times New Roman" w:cs="Times New Roman"/>
          <w:sz w:val="28"/>
          <w:szCs w:val="28"/>
        </w:rPr>
        <w:t>, от които: 1бр. с размери 0.7/1м и 1бр. върху изградено рекламно тяло тип „Указател“ с размери 0.8</w:t>
      </w:r>
      <w:r w:rsidRPr="004832E4">
        <w:rPr>
          <w:rFonts w:ascii="Times New Roman" w:hAnsi="Times New Roman" w:cs="Times New Roman"/>
          <w:sz w:val="28"/>
          <w:szCs w:val="28"/>
        </w:rPr>
        <w:t>/1м., едностранни</w:t>
      </w:r>
      <w:r>
        <w:rPr>
          <w:rFonts w:ascii="Times New Roman" w:hAnsi="Times New Roman" w:cs="Times New Roman"/>
          <w:sz w:val="28"/>
          <w:szCs w:val="28"/>
        </w:rPr>
        <w:t>, неосветени</w:t>
      </w:r>
      <w:r w:rsidRPr="00483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бул. „Проф.Яким Якимов“. След разглеждане на заявлението и приложените документи, Комисията </w:t>
      </w:r>
    </w:p>
    <w:p w:rsidR="007B41E7" w:rsidRPr="007B41E7" w:rsidRDefault="007B41E7" w:rsidP="007B41E7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7B41E7">
        <w:rPr>
          <w:rFonts w:eastAsia="Calibri"/>
          <w:b/>
          <w:sz w:val="28"/>
          <w:szCs w:val="28"/>
          <w:lang w:eastAsia="bg-BG"/>
        </w:rPr>
        <w:t>РЕШИ:</w:t>
      </w:r>
    </w:p>
    <w:p w:rsidR="007B41E7" w:rsidRDefault="007B41E7" w:rsidP="007B41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41E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директор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дирекция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„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Икономика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стопански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дейности</w:t>
      </w:r>
      <w:proofErr w:type="spellEnd"/>
      <w:proofErr w:type="gram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“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proofErr w:type="gram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издаде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разрешение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поставяне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832E4">
        <w:rPr>
          <w:rFonts w:ascii="Times New Roman" w:hAnsi="Times New Roman" w:cs="Times New Roman"/>
          <w:sz w:val="28"/>
          <w:szCs w:val="28"/>
        </w:rPr>
        <w:t>бр. информационно-указателни табели</w:t>
      </w:r>
      <w:r>
        <w:rPr>
          <w:rFonts w:ascii="Times New Roman" w:hAnsi="Times New Roman" w:cs="Times New Roman"/>
          <w:sz w:val="28"/>
          <w:szCs w:val="28"/>
        </w:rPr>
        <w:t>, от които: 1бр. с размери 0.7/1м и 1бр. върху изградено рекламно тяло тип „Указател“ с размери 0.8</w:t>
      </w:r>
      <w:r w:rsidRPr="004832E4">
        <w:rPr>
          <w:rFonts w:ascii="Times New Roman" w:hAnsi="Times New Roman" w:cs="Times New Roman"/>
          <w:sz w:val="28"/>
          <w:szCs w:val="28"/>
        </w:rPr>
        <w:t>/1м., едностранни</w:t>
      </w:r>
      <w:r>
        <w:rPr>
          <w:rFonts w:ascii="Times New Roman" w:hAnsi="Times New Roman" w:cs="Times New Roman"/>
          <w:sz w:val="28"/>
          <w:szCs w:val="28"/>
        </w:rPr>
        <w:t>, неосветени</w:t>
      </w:r>
      <w:r w:rsidRPr="004832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бул. „Проф.Яким Якимов“</w:t>
      </w:r>
      <w:r w:rsidR="00C95010">
        <w:rPr>
          <w:rFonts w:ascii="Times New Roman" w:hAnsi="Times New Roman" w:cs="Times New Roman"/>
          <w:sz w:val="28"/>
          <w:szCs w:val="28"/>
        </w:rPr>
        <w:t>.</w:t>
      </w:r>
      <w:r w:rsidR="00514D92">
        <w:rPr>
          <w:rFonts w:ascii="Times New Roman" w:hAnsi="Times New Roman" w:cs="Times New Roman"/>
          <w:sz w:val="28"/>
          <w:szCs w:val="28"/>
        </w:rPr>
        <w:t xml:space="preserve"> </w:t>
      </w:r>
      <w:r w:rsidR="00C95010" w:rsidRPr="00C95010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514D92" w:rsidRPr="007B41E7" w:rsidRDefault="00514D92" w:rsidP="007B41E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14D92" w:rsidRPr="00602412" w:rsidRDefault="00514D92" w:rsidP="00514D9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2.Заявление вх.№70-00-7389/04.11</w:t>
      </w:r>
      <w:r w:rsidRPr="00D139A4">
        <w:rPr>
          <w:rFonts w:ascii="Times New Roman" w:hAnsi="Times New Roman" w:cs="Times New Roman"/>
          <w:sz w:val="28"/>
          <w:szCs w:val="28"/>
        </w:rPr>
        <w:t>.2016г.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Еми</w:t>
      </w:r>
      <w:proofErr w:type="spellEnd"/>
      <w:r>
        <w:rPr>
          <w:rFonts w:ascii="Times New Roman" w:hAnsi="Times New Roman" w:cs="Times New Roman"/>
          <w:sz w:val="28"/>
          <w:szCs w:val="28"/>
        </w:rPr>
        <w:t>“ОО</w:t>
      </w:r>
      <w:r w:rsidRPr="00D139A4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издаване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разрешение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поставяне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2бр. </w:t>
      </w:r>
      <w:r w:rsidRPr="004832E4">
        <w:rPr>
          <w:rFonts w:ascii="Times New Roman" w:hAnsi="Times New Roman" w:cs="Times New Roman"/>
          <w:sz w:val="28"/>
          <w:szCs w:val="28"/>
        </w:rPr>
        <w:t>информационно-указателни табели</w:t>
      </w:r>
      <w:r>
        <w:rPr>
          <w:rFonts w:ascii="Times New Roman" w:hAnsi="Times New Roman" w:cs="Times New Roman"/>
          <w:sz w:val="28"/>
          <w:szCs w:val="28"/>
        </w:rPr>
        <w:t xml:space="preserve"> с размери 0.7</w:t>
      </w:r>
      <w:r w:rsidRPr="00097A74">
        <w:rPr>
          <w:rFonts w:ascii="Times New Roman" w:hAnsi="Times New Roman" w:cs="Times New Roman"/>
          <w:sz w:val="28"/>
          <w:szCs w:val="28"/>
        </w:rPr>
        <w:t>/1м.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двустранни, неосветени на бул. „Тодор Александров“.</w:t>
      </w:r>
      <w:r w:rsidRPr="00514D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514D92" w:rsidRPr="007B41E7" w:rsidRDefault="00514D92" w:rsidP="00514D92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7B41E7">
        <w:rPr>
          <w:rFonts w:eastAsia="Calibri"/>
          <w:b/>
          <w:sz w:val="28"/>
          <w:szCs w:val="28"/>
          <w:lang w:eastAsia="bg-BG"/>
        </w:rPr>
        <w:t>РЕШИ:</w:t>
      </w:r>
    </w:p>
    <w:p w:rsidR="00514D92" w:rsidRDefault="00514D92" w:rsidP="00514D9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41E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директор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дирекция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„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Икономика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стопански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дейности</w:t>
      </w:r>
      <w:proofErr w:type="spellEnd"/>
      <w:proofErr w:type="gram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“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proofErr w:type="gram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издаде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разрешение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поставяне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2бр. </w:t>
      </w:r>
      <w:r w:rsidRPr="004832E4">
        <w:rPr>
          <w:rFonts w:ascii="Times New Roman" w:hAnsi="Times New Roman" w:cs="Times New Roman"/>
          <w:sz w:val="28"/>
          <w:szCs w:val="28"/>
        </w:rPr>
        <w:t>информационно-указателни табели</w:t>
      </w:r>
      <w:r>
        <w:rPr>
          <w:rFonts w:ascii="Times New Roman" w:hAnsi="Times New Roman" w:cs="Times New Roman"/>
          <w:sz w:val="28"/>
          <w:szCs w:val="28"/>
        </w:rPr>
        <w:t xml:space="preserve"> с размери 0.7</w:t>
      </w:r>
      <w:r w:rsidRPr="00097A74">
        <w:rPr>
          <w:rFonts w:ascii="Times New Roman" w:hAnsi="Times New Roman" w:cs="Times New Roman"/>
          <w:sz w:val="28"/>
          <w:szCs w:val="28"/>
        </w:rPr>
        <w:t>/1м.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двустранни, неосветени на бул. „Тодор Александров“.</w:t>
      </w:r>
      <w:r w:rsidRPr="00514D92">
        <w:rPr>
          <w:rFonts w:ascii="Times New Roman" w:hAnsi="Times New Roman" w:cs="Times New Roman"/>
          <w:sz w:val="28"/>
          <w:szCs w:val="28"/>
        </w:rPr>
        <w:t xml:space="preserve"> </w:t>
      </w:r>
      <w:r w:rsidRPr="00C95010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7B41E7" w:rsidRDefault="007B41E7" w:rsidP="00514D9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A337D" w:rsidRPr="00602412" w:rsidRDefault="00171B20" w:rsidP="00EA337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3.Заявление вх.№70-00-7618/15.11</w:t>
      </w:r>
      <w:r w:rsidRPr="00D139A4">
        <w:rPr>
          <w:rFonts w:ascii="Times New Roman" w:hAnsi="Times New Roman" w:cs="Times New Roman"/>
          <w:sz w:val="28"/>
          <w:szCs w:val="28"/>
        </w:rPr>
        <w:t>.2016г.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ТМТ-Елком</w:t>
      </w:r>
      <w:proofErr w:type="spellEnd"/>
      <w:r w:rsidRPr="00D139A4">
        <w:rPr>
          <w:rFonts w:ascii="Times New Roman" w:hAnsi="Times New Roman" w:cs="Times New Roman"/>
          <w:sz w:val="28"/>
          <w:szCs w:val="28"/>
        </w:rPr>
        <w:t xml:space="preserve">“ </w:t>
      </w:r>
      <w:r>
        <w:rPr>
          <w:rFonts w:ascii="Times New Roman" w:hAnsi="Times New Roman" w:cs="Times New Roman"/>
          <w:sz w:val="28"/>
          <w:szCs w:val="28"/>
        </w:rPr>
        <w:t>ОО</w:t>
      </w:r>
      <w:r w:rsidRPr="00D139A4">
        <w:rPr>
          <w:rFonts w:ascii="Times New Roman" w:hAnsi="Times New Roman" w:cs="Times New Roman"/>
          <w:sz w:val="28"/>
          <w:szCs w:val="28"/>
        </w:rPr>
        <w:t xml:space="preserve">Д </w:t>
      </w:r>
      <w:r w:rsidRPr="00905231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</w:rPr>
        <w:t xml:space="preserve">2бр. </w:t>
      </w:r>
      <w:r w:rsidRPr="004832E4">
        <w:rPr>
          <w:rFonts w:ascii="Times New Roman" w:hAnsi="Times New Roman" w:cs="Times New Roman"/>
          <w:sz w:val="28"/>
          <w:szCs w:val="28"/>
        </w:rPr>
        <w:t>информационно-указателни табели</w:t>
      </w:r>
      <w:r>
        <w:rPr>
          <w:rFonts w:ascii="Times New Roman" w:hAnsi="Times New Roman" w:cs="Times New Roman"/>
          <w:sz w:val="28"/>
          <w:szCs w:val="28"/>
        </w:rPr>
        <w:t xml:space="preserve"> с размери 0.7</w:t>
      </w:r>
      <w:r w:rsidRPr="00097A74">
        <w:rPr>
          <w:rFonts w:ascii="Times New Roman" w:hAnsi="Times New Roman" w:cs="Times New Roman"/>
          <w:sz w:val="28"/>
          <w:szCs w:val="28"/>
        </w:rPr>
        <w:t xml:space="preserve">/1м., </w:t>
      </w:r>
      <w:r>
        <w:rPr>
          <w:rFonts w:ascii="Times New Roman" w:hAnsi="Times New Roman" w:cs="Times New Roman"/>
          <w:sz w:val="28"/>
          <w:szCs w:val="28"/>
        </w:rPr>
        <w:t>дву</w:t>
      </w:r>
      <w:r w:rsidRPr="00097A74">
        <w:rPr>
          <w:rFonts w:ascii="Times New Roman" w:hAnsi="Times New Roman" w:cs="Times New Roman"/>
          <w:sz w:val="28"/>
          <w:szCs w:val="28"/>
        </w:rPr>
        <w:t xml:space="preserve">странни, неосветени на </w:t>
      </w:r>
      <w:r>
        <w:rPr>
          <w:rFonts w:ascii="Times New Roman" w:hAnsi="Times New Roman" w:cs="Times New Roman"/>
          <w:sz w:val="28"/>
          <w:szCs w:val="28"/>
        </w:rPr>
        <w:t xml:space="preserve">бул. „Проф.Яким Якимов“. </w:t>
      </w:r>
      <w:r w:rsidR="00EA337D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EA337D" w:rsidRPr="007B41E7" w:rsidRDefault="00EA337D" w:rsidP="00EA337D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7B41E7">
        <w:rPr>
          <w:rFonts w:eastAsia="Calibri"/>
          <w:b/>
          <w:sz w:val="28"/>
          <w:szCs w:val="28"/>
          <w:lang w:eastAsia="bg-BG"/>
        </w:rPr>
        <w:t>РЕШИ:</w:t>
      </w:r>
    </w:p>
    <w:p w:rsidR="00EA337D" w:rsidRDefault="00EA337D" w:rsidP="00EA337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41E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директор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дирекция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„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Икономика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стопански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дейности</w:t>
      </w:r>
      <w:proofErr w:type="spellEnd"/>
      <w:proofErr w:type="gram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“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proofErr w:type="gram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издаде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разрешение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поставяне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2бр. </w:t>
      </w:r>
      <w:r w:rsidRPr="004832E4">
        <w:rPr>
          <w:rFonts w:ascii="Times New Roman" w:hAnsi="Times New Roman" w:cs="Times New Roman"/>
          <w:sz w:val="28"/>
          <w:szCs w:val="28"/>
        </w:rPr>
        <w:t>информационно-указателни табели</w:t>
      </w:r>
      <w:r>
        <w:rPr>
          <w:rFonts w:ascii="Times New Roman" w:hAnsi="Times New Roman" w:cs="Times New Roman"/>
          <w:sz w:val="28"/>
          <w:szCs w:val="28"/>
        </w:rPr>
        <w:t xml:space="preserve"> с размери 0.7</w:t>
      </w:r>
      <w:r w:rsidRPr="00097A74">
        <w:rPr>
          <w:rFonts w:ascii="Times New Roman" w:hAnsi="Times New Roman" w:cs="Times New Roman"/>
          <w:sz w:val="28"/>
          <w:szCs w:val="28"/>
        </w:rPr>
        <w:t xml:space="preserve">/1м., </w:t>
      </w:r>
      <w:r>
        <w:rPr>
          <w:rFonts w:ascii="Times New Roman" w:hAnsi="Times New Roman" w:cs="Times New Roman"/>
          <w:sz w:val="28"/>
          <w:szCs w:val="28"/>
        </w:rPr>
        <w:t>дву</w:t>
      </w:r>
      <w:r w:rsidRPr="00097A74">
        <w:rPr>
          <w:rFonts w:ascii="Times New Roman" w:hAnsi="Times New Roman" w:cs="Times New Roman"/>
          <w:sz w:val="28"/>
          <w:szCs w:val="28"/>
        </w:rPr>
        <w:t xml:space="preserve">странни, неосветени на </w:t>
      </w:r>
      <w:r>
        <w:rPr>
          <w:rFonts w:ascii="Times New Roman" w:hAnsi="Times New Roman" w:cs="Times New Roman"/>
          <w:sz w:val="28"/>
          <w:szCs w:val="28"/>
        </w:rPr>
        <w:t xml:space="preserve">бул. „Проф.Яким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Якимов“. </w:t>
      </w:r>
      <w:r w:rsidRPr="00C95010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7B41E7" w:rsidRDefault="007B41E7" w:rsidP="00DB009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75F90" w:rsidRPr="00475F90" w:rsidRDefault="00475F90" w:rsidP="00DB009E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4.</w:t>
      </w:r>
      <w:r>
        <w:rPr>
          <w:rFonts w:ascii="Times New Roman" w:hAnsi="Times New Roman" w:cs="Times New Roman"/>
          <w:sz w:val="28"/>
          <w:szCs w:val="28"/>
        </w:rPr>
        <w:t>Заявление вх.№70-00-7459/09.11</w:t>
      </w:r>
      <w:r w:rsidRPr="00D139A4">
        <w:rPr>
          <w:rFonts w:ascii="Times New Roman" w:hAnsi="Times New Roman" w:cs="Times New Roman"/>
          <w:sz w:val="28"/>
          <w:szCs w:val="28"/>
        </w:rPr>
        <w:t>.2016г.</w:t>
      </w:r>
      <w:proofErr w:type="gramEnd"/>
      <w:r w:rsidRPr="00D139A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D139A4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Г.И.-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Бахчеджиев</w:t>
      </w:r>
      <w:proofErr w:type="spellEnd"/>
      <w:r>
        <w:rPr>
          <w:rFonts w:ascii="Times New Roman" w:hAnsi="Times New Roman" w:cs="Times New Roman"/>
          <w:sz w:val="28"/>
          <w:szCs w:val="28"/>
        </w:rPr>
        <w:t>“</w:t>
      </w:r>
      <w:r w:rsidRPr="00D139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издаване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разрешение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поставяне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информационен-надпис с размери 0.55/0.15м. в подлеза на бул. „Стефан Стамболов“ до РУМ „Младост“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475F90" w:rsidRPr="00602412" w:rsidRDefault="00475F90" w:rsidP="00475F9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475F90" w:rsidRPr="00475F90" w:rsidRDefault="00475F90" w:rsidP="00475F90">
      <w:pPr>
        <w:jc w:val="both"/>
        <w:rPr>
          <w:sz w:val="28"/>
          <w:szCs w:val="28"/>
          <w:lang w:val="bg-BG" w:eastAsia="bg-BG"/>
        </w:rPr>
      </w:pPr>
      <w:r w:rsidRPr="00475F90">
        <w:rPr>
          <w:sz w:val="28"/>
          <w:szCs w:val="28"/>
          <w:lang w:val="bg-BG" w:eastAsia="bg-BG"/>
        </w:rPr>
        <w:t>констатира, че съответния имот е обект на концесионен договор и искането не е от компетенциите на Комисията по реклама</w:t>
      </w:r>
      <w:r>
        <w:rPr>
          <w:sz w:val="28"/>
          <w:szCs w:val="28"/>
          <w:lang w:val="bg-BG" w:eastAsia="bg-BG"/>
        </w:rPr>
        <w:t xml:space="preserve"> и заявителят </w:t>
      </w:r>
      <w:r w:rsidRPr="00475F90">
        <w:rPr>
          <w:rFonts w:eastAsiaTheme="minorHAnsi"/>
          <w:sz w:val="28"/>
          <w:szCs w:val="28"/>
          <w:lang w:val="bg-BG" w:eastAsia="bg-BG"/>
        </w:rPr>
        <w:t>следва да отправи искането си за издаване на разрешение за поставяне на информационен-надпис към  концесионера „</w:t>
      </w:r>
      <w:proofErr w:type="spellStart"/>
      <w:r w:rsidRPr="00475F90">
        <w:rPr>
          <w:rFonts w:eastAsiaTheme="minorHAnsi"/>
          <w:sz w:val="28"/>
          <w:szCs w:val="28"/>
          <w:lang w:val="bg-BG" w:eastAsia="bg-BG"/>
        </w:rPr>
        <w:t>Онтайм</w:t>
      </w:r>
      <w:proofErr w:type="spellEnd"/>
      <w:r w:rsidRPr="00475F90">
        <w:rPr>
          <w:rFonts w:eastAsiaTheme="minorHAnsi"/>
          <w:sz w:val="28"/>
          <w:szCs w:val="28"/>
          <w:lang w:val="bg-BG" w:eastAsia="bg-BG"/>
        </w:rPr>
        <w:t xml:space="preserve"> </w:t>
      </w:r>
      <w:r w:rsidRPr="00475F90">
        <w:rPr>
          <w:rFonts w:eastAsiaTheme="minorHAnsi"/>
          <w:sz w:val="28"/>
          <w:szCs w:val="28"/>
          <w:lang w:eastAsia="bg-BG"/>
        </w:rPr>
        <w:t xml:space="preserve"> </w:t>
      </w:r>
      <w:proofErr w:type="spellStart"/>
      <w:r w:rsidRPr="00475F90">
        <w:rPr>
          <w:rFonts w:eastAsiaTheme="minorHAnsi"/>
          <w:sz w:val="28"/>
          <w:szCs w:val="28"/>
          <w:lang w:val="bg-BG" w:eastAsia="bg-BG"/>
        </w:rPr>
        <w:t>дистрибюшън</w:t>
      </w:r>
      <w:proofErr w:type="spellEnd"/>
      <w:r w:rsidRPr="00475F90">
        <w:rPr>
          <w:rFonts w:eastAsiaTheme="minorHAnsi"/>
          <w:sz w:val="28"/>
          <w:szCs w:val="28"/>
          <w:lang w:val="bg-BG" w:eastAsia="bg-BG"/>
        </w:rPr>
        <w:t xml:space="preserve"> енд </w:t>
      </w:r>
      <w:proofErr w:type="spellStart"/>
      <w:r w:rsidRPr="00475F90">
        <w:rPr>
          <w:rFonts w:eastAsiaTheme="minorHAnsi"/>
          <w:sz w:val="28"/>
          <w:szCs w:val="28"/>
          <w:lang w:val="bg-BG" w:eastAsia="bg-BG"/>
        </w:rPr>
        <w:t>лоджистикс</w:t>
      </w:r>
      <w:proofErr w:type="spellEnd"/>
      <w:r w:rsidRPr="00475F90">
        <w:rPr>
          <w:rFonts w:eastAsiaTheme="minorHAnsi"/>
          <w:sz w:val="28"/>
          <w:szCs w:val="28"/>
          <w:lang w:eastAsia="bg-BG"/>
        </w:rPr>
        <w:t xml:space="preserve">” </w:t>
      </w:r>
      <w:r w:rsidRPr="00475F90">
        <w:rPr>
          <w:rFonts w:eastAsiaTheme="minorHAnsi"/>
          <w:sz w:val="28"/>
          <w:szCs w:val="28"/>
          <w:lang w:val="bg-BG" w:eastAsia="bg-BG"/>
        </w:rPr>
        <w:t xml:space="preserve">ЕООД със седалище и адрес на управление: гр.София 1303, </w:t>
      </w:r>
      <w:proofErr w:type="spellStart"/>
      <w:r w:rsidRPr="00475F90">
        <w:rPr>
          <w:rFonts w:eastAsiaTheme="minorHAnsi"/>
          <w:sz w:val="28"/>
          <w:szCs w:val="28"/>
          <w:lang w:val="en" w:eastAsia="bg-BG"/>
        </w:rPr>
        <w:t>район</w:t>
      </w:r>
      <w:proofErr w:type="spellEnd"/>
      <w:r w:rsidRPr="00475F90">
        <w:rPr>
          <w:rFonts w:eastAsiaTheme="minorHAnsi"/>
          <w:sz w:val="28"/>
          <w:szCs w:val="28"/>
          <w:lang w:val="en" w:eastAsia="bg-BG"/>
        </w:rPr>
        <w:t xml:space="preserve"> </w:t>
      </w:r>
      <w:proofErr w:type="spellStart"/>
      <w:r w:rsidRPr="00475F90">
        <w:rPr>
          <w:rFonts w:eastAsiaTheme="minorHAnsi"/>
          <w:sz w:val="28"/>
          <w:szCs w:val="28"/>
          <w:lang w:val="en" w:eastAsia="bg-BG"/>
        </w:rPr>
        <w:t>Възраждане</w:t>
      </w:r>
      <w:proofErr w:type="spellEnd"/>
      <w:r w:rsidRPr="00475F90">
        <w:rPr>
          <w:rFonts w:eastAsiaTheme="minorHAnsi"/>
          <w:sz w:val="28"/>
          <w:szCs w:val="28"/>
          <w:lang w:val="en" w:eastAsia="bg-BG"/>
        </w:rPr>
        <w:t xml:space="preserve">, </w:t>
      </w:r>
      <w:r w:rsidRPr="00475F90">
        <w:rPr>
          <w:rFonts w:eastAsiaTheme="minorHAnsi"/>
          <w:sz w:val="28"/>
          <w:szCs w:val="28"/>
          <w:lang w:val="bg-BG" w:eastAsia="bg-BG"/>
        </w:rPr>
        <w:t>бул.„</w:t>
      </w:r>
      <w:proofErr w:type="spellStart"/>
      <w:proofErr w:type="gramStart"/>
      <w:r w:rsidRPr="00475F90">
        <w:rPr>
          <w:rFonts w:eastAsiaTheme="minorHAnsi"/>
          <w:sz w:val="28"/>
          <w:szCs w:val="28"/>
          <w:lang w:val="en" w:eastAsia="bg-BG"/>
        </w:rPr>
        <w:t>Александър</w:t>
      </w:r>
      <w:proofErr w:type="spellEnd"/>
      <w:r w:rsidRPr="00475F90">
        <w:rPr>
          <w:rFonts w:eastAsiaTheme="minorHAnsi"/>
          <w:sz w:val="28"/>
          <w:szCs w:val="28"/>
          <w:lang w:val="en" w:eastAsia="bg-BG"/>
        </w:rPr>
        <w:t xml:space="preserve"> </w:t>
      </w:r>
      <w:proofErr w:type="spellStart"/>
      <w:r w:rsidRPr="00475F90">
        <w:rPr>
          <w:rFonts w:eastAsiaTheme="minorHAnsi"/>
          <w:sz w:val="28"/>
          <w:szCs w:val="28"/>
          <w:lang w:val="en" w:eastAsia="bg-BG"/>
        </w:rPr>
        <w:t>Стамболийски</w:t>
      </w:r>
      <w:proofErr w:type="spellEnd"/>
      <w:r w:rsidRPr="00475F90">
        <w:rPr>
          <w:rFonts w:eastAsiaTheme="minorHAnsi"/>
          <w:sz w:val="28"/>
          <w:szCs w:val="28"/>
          <w:lang w:val="bg-BG" w:eastAsia="bg-BG"/>
        </w:rPr>
        <w:t>“№</w:t>
      </w:r>
      <w:r w:rsidRPr="00475F90">
        <w:rPr>
          <w:rFonts w:eastAsiaTheme="minorHAnsi"/>
          <w:sz w:val="28"/>
          <w:szCs w:val="28"/>
          <w:lang w:val="en" w:eastAsia="bg-BG"/>
        </w:rPr>
        <w:t>101</w:t>
      </w:r>
      <w:r w:rsidRPr="00475F90">
        <w:rPr>
          <w:rFonts w:eastAsiaTheme="minorHAnsi"/>
          <w:sz w:val="28"/>
          <w:szCs w:val="28"/>
          <w:lang w:val="bg-BG" w:eastAsia="bg-BG"/>
        </w:rPr>
        <w:t>.</w:t>
      </w:r>
      <w:proofErr w:type="gramEnd"/>
    </w:p>
    <w:p w:rsidR="007B41E7" w:rsidRPr="00EC1731" w:rsidRDefault="007B41E7" w:rsidP="00EC1731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C1731" w:rsidRPr="00EC1731" w:rsidRDefault="00EC1731" w:rsidP="00EC173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EC173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5.</w:t>
      </w:r>
      <w:r w:rsidRPr="00EC1731">
        <w:rPr>
          <w:rFonts w:ascii="Times New Roman" w:hAnsi="Times New Roman" w:cs="Times New Roman"/>
          <w:sz w:val="28"/>
          <w:szCs w:val="28"/>
        </w:rPr>
        <w:t>Заявление вх.№70-00-7833/23.11.2016г. от „</w:t>
      </w:r>
      <w:proofErr w:type="spellStart"/>
      <w:r w:rsidRPr="00EC1731">
        <w:rPr>
          <w:rFonts w:ascii="Times New Roman" w:hAnsi="Times New Roman" w:cs="Times New Roman"/>
          <w:sz w:val="28"/>
          <w:szCs w:val="28"/>
        </w:rPr>
        <w:t>Eуратек</w:t>
      </w:r>
      <w:proofErr w:type="spellEnd"/>
      <w:r w:rsidRPr="00EC1731">
        <w:rPr>
          <w:rFonts w:ascii="Times New Roman" w:hAnsi="Times New Roman" w:cs="Times New Roman"/>
          <w:sz w:val="28"/>
          <w:szCs w:val="28"/>
        </w:rPr>
        <w:t xml:space="preserve"> Ауто“ООД за издаване на разрешение за поставяне на 5бр. информационно-указателни табели, едностранни, неосветени на предложените позиции:</w:t>
      </w:r>
    </w:p>
    <w:p w:rsidR="00EC1731" w:rsidRPr="00EC1731" w:rsidRDefault="00EC1731" w:rsidP="00EC173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Pr="00EC1731">
        <w:rPr>
          <w:rFonts w:ascii="Times New Roman" w:hAnsi="Times New Roman" w:cs="Times New Roman"/>
          <w:sz w:val="28"/>
          <w:szCs w:val="28"/>
        </w:rPr>
        <w:t xml:space="preserve">В разделителната ивица на бул. „Тодор Александров“; </w:t>
      </w:r>
    </w:p>
    <w:p w:rsidR="00EC1731" w:rsidRPr="00EC1731" w:rsidRDefault="00EC1731" w:rsidP="00EC173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Pr="00EC1731">
        <w:rPr>
          <w:rFonts w:ascii="Times New Roman" w:hAnsi="Times New Roman" w:cs="Times New Roman"/>
          <w:sz w:val="28"/>
          <w:szCs w:val="28"/>
        </w:rPr>
        <w:t xml:space="preserve">На бул. „Стефан Стамболов“ пред II РПУ; </w:t>
      </w:r>
    </w:p>
    <w:p w:rsidR="00EC1731" w:rsidRPr="00EC1731" w:rsidRDefault="00EC1731" w:rsidP="00EC173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</w:t>
      </w:r>
      <w:r w:rsidRPr="00EC1731">
        <w:rPr>
          <w:rFonts w:ascii="Times New Roman" w:hAnsi="Times New Roman" w:cs="Times New Roman"/>
          <w:sz w:val="28"/>
          <w:szCs w:val="28"/>
        </w:rPr>
        <w:t xml:space="preserve">На бул. „Стефан Стамболов“, преди АС на МБАЛ; </w:t>
      </w:r>
    </w:p>
    <w:p w:rsidR="00EC1731" w:rsidRPr="00EC1731" w:rsidRDefault="00EC1731" w:rsidP="00EC173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</w:t>
      </w:r>
      <w:r w:rsidRPr="00EC1731">
        <w:rPr>
          <w:rFonts w:ascii="Times New Roman" w:hAnsi="Times New Roman" w:cs="Times New Roman"/>
          <w:sz w:val="28"/>
          <w:szCs w:val="28"/>
        </w:rPr>
        <w:t xml:space="preserve">На път I-9/посока кв.Сарафово-ЦГЧ/; </w:t>
      </w:r>
    </w:p>
    <w:p w:rsidR="00B2712C" w:rsidRPr="00602412" w:rsidRDefault="00EC1731" w:rsidP="00B2712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5)Н</w:t>
      </w:r>
      <w:r w:rsidRPr="00EC1731">
        <w:rPr>
          <w:rFonts w:ascii="Times New Roman" w:hAnsi="Times New Roman" w:cs="Times New Roman"/>
          <w:sz w:val="28"/>
          <w:szCs w:val="28"/>
        </w:rPr>
        <w:t>а път I-9/посока кв.</w:t>
      </w:r>
      <w:proofErr w:type="spellStart"/>
      <w:r w:rsidRPr="00EC1731">
        <w:rPr>
          <w:rFonts w:ascii="Times New Roman" w:hAnsi="Times New Roman" w:cs="Times New Roman"/>
          <w:sz w:val="28"/>
          <w:szCs w:val="28"/>
        </w:rPr>
        <w:t>Крайморие-ЦГЧ</w:t>
      </w:r>
      <w:proofErr w:type="spellEnd"/>
      <w:r w:rsidRPr="00EC1731">
        <w:rPr>
          <w:rFonts w:ascii="Times New Roman" w:hAnsi="Times New Roman" w:cs="Times New Roman"/>
          <w:sz w:val="28"/>
          <w:szCs w:val="28"/>
        </w:rPr>
        <w:t>/.</w:t>
      </w:r>
      <w:r w:rsidR="00B2712C" w:rsidRPr="00B2712C">
        <w:rPr>
          <w:rFonts w:ascii="Times New Roman" w:hAnsi="Times New Roman" w:cs="Times New Roman"/>
          <w:sz w:val="28"/>
          <w:szCs w:val="28"/>
        </w:rPr>
        <w:t xml:space="preserve"> </w:t>
      </w:r>
      <w:r w:rsidR="00B2712C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B2712C" w:rsidRPr="007B41E7" w:rsidRDefault="00B2712C" w:rsidP="00B2712C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7B41E7">
        <w:rPr>
          <w:rFonts w:eastAsia="Calibri"/>
          <w:b/>
          <w:sz w:val="28"/>
          <w:szCs w:val="28"/>
          <w:lang w:eastAsia="bg-BG"/>
        </w:rPr>
        <w:t>РЕШИ:</w:t>
      </w:r>
    </w:p>
    <w:p w:rsidR="00BC0991" w:rsidRPr="00EC1731" w:rsidRDefault="00B2712C" w:rsidP="00BC099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41E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директор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дирекция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„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Икономика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стопански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дейности</w:t>
      </w:r>
      <w:proofErr w:type="spellEnd"/>
      <w:proofErr w:type="gram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“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proofErr w:type="gram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издаде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разрешение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поставяне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="00BC099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991" w:rsidRPr="00EC1731">
        <w:rPr>
          <w:rFonts w:ascii="Times New Roman" w:hAnsi="Times New Roman" w:cs="Times New Roman"/>
          <w:sz w:val="28"/>
          <w:szCs w:val="28"/>
        </w:rPr>
        <w:t>5бр. информационно-указателни табели, едностранни, неосветени на предложените позиции:</w:t>
      </w:r>
    </w:p>
    <w:p w:rsidR="00BC0991" w:rsidRPr="00EC1731" w:rsidRDefault="00BC0991" w:rsidP="00BC099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Pr="00EC1731">
        <w:rPr>
          <w:rFonts w:ascii="Times New Roman" w:hAnsi="Times New Roman" w:cs="Times New Roman"/>
          <w:sz w:val="28"/>
          <w:szCs w:val="28"/>
        </w:rPr>
        <w:t xml:space="preserve">В разделителната ивица на бул. „Тодор Александров“; </w:t>
      </w:r>
    </w:p>
    <w:p w:rsidR="00BC0991" w:rsidRPr="00EC1731" w:rsidRDefault="00BC0991" w:rsidP="00BC099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Pr="00EC1731">
        <w:rPr>
          <w:rFonts w:ascii="Times New Roman" w:hAnsi="Times New Roman" w:cs="Times New Roman"/>
          <w:sz w:val="28"/>
          <w:szCs w:val="28"/>
        </w:rPr>
        <w:t xml:space="preserve">На бул. „Стефан Стамболов“ пред II РПУ; </w:t>
      </w:r>
    </w:p>
    <w:p w:rsidR="00BC0991" w:rsidRPr="00EC1731" w:rsidRDefault="00BC0991" w:rsidP="00BC099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</w:t>
      </w:r>
      <w:r w:rsidRPr="00EC1731">
        <w:rPr>
          <w:rFonts w:ascii="Times New Roman" w:hAnsi="Times New Roman" w:cs="Times New Roman"/>
          <w:sz w:val="28"/>
          <w:szCs w:val="28"/>
        </w:rPr>
        <w:t xml:space="preserve">На бул. „Стефан Стамболов“, преди АС на МБАЛ; </w:t>
      </w:r>
    </w:p>
    <w:p w:rsidR="00BC0991" w:rsidRPr="00EC1731" w:rsidRDefault="00BC0991" w:rsidP="00BC099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</w:t>
      </w:r>
      <w:r w:rsidRPr="00EC1731">
        <w:rPr>
          <w:rFonts w:ascii="Times New Roman" w:hAnsi="Times New Roman" w:cs="Times New Roman"/>
          <w:sz w:val="28"/>
          <w:szCs w:val="28"/>
        </w:rPr>
        <w:t xml:space="preserve">На път I-9/посока кв.Сарафово-ЦГЧ/; </w:t>
      </w:r>
    </w:p>
    <w:p w:rsidR="00EC1731" w:rsidRPr="00BC0991" w:rsidRDefault="00BC0991" w:rsidP="00BC0991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5)Н</w:t>
      </w:r>
      <w:r w:rsidRPr="00EC1731">
        <w:rPr>
          <w:rFonts w:ascii="Times New Roman" w:hAnsi="Times New Roman" w:cs="Times New Roman"/>
          <w:sz w:val="28"/>
          <w:szCs w:val="28"/>
        </w:rPr>
        <w:t>а път I-9/посока кв.</w:t>
      </w:r>
      <w:proofErr w:type="spellStart"/>
      <w:r w:rsidRPr="00EC1731">
        <w:rPr>
          <w:rFonts w:ascii="Times New Roman" w:hAnsi="Times New Roman" w:cs="Times New Roman"/>
          <w:sz w:val="28"/>
          <w:szCs w:val="28"/>
        </w:rPr>
        <w:t>Крайморие-ЦГЧ</w:t>
      </w:r>
      <w:proofErr w:type="spellEnd"/>
      <w:r w:rsidRPr="00EC1731">
        <w:rPr>
          <w:rFonts w:ascii="Times New Roman" w:hAnsi="Times New Roman" w:cs="Times New Roman"/>
          <w:sz w:val="28"/>
          <w:szCs w:val="28"/>
        </w:rPr>
        <w:t>/.</w:t>
      </w:r>
    </w:p>
    <w:p w:rsidR="00BC0991" w:rsidRDefault="00BC0991" w:rsidP="00BC099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95010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622776" w:rsidRDefault="00622776" w:rsidP="00BC099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A7B62" w:rsidRPr="00602412" w:rsidRDefault="00622776" w:rsidP="00DA7B6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</w:t>
      </w:r>
      <w:r w:rsidR="00DA7B62" w:rsidRPr="00A43437">
        <w:rPr>
          <w:rFonts w:ascii="Times New Roman" w:hAnsi="Times New Roman" w:cs="Times New Roman"/>
          <w:sz w:val="28"/>
          <w:szCs w:val="28"/>
        </w:rPr>
        <w:t>Заявление вх.№70-00-</w:t>
      </w:r>
      <w:r w:rsidR="00DA7B62" w:rsidRPr="00A43437">
        <w:rPr>
          <w:rFonts w:ascii="Times New Roman" w:hAnsi="Times New Roman" w:cs="Times New Roman"/>
          <w:sz w:val="28"/>
          <w:szCs w:val="28"/>
          <w:lang w:val="en-US"/>
        </w:rPr>
        <w:t>7845</w:t>
      </w:r>
      <w:r w:rsidR="00DA7B62" w:rsidRPr="00A43437">
        <w:rPr>
          <w:rFonts w:ascii="Times New Roman" w:hAnsi="Times New Roman" w:cs="Times New Roman"/>
          <w:sz w:val="28"/>
          <w:szCs w:val="28"/>
        </w:rPr>
        <w:t>/</w:t>
      </w:r>
      <w:r w:rsidR="00DA7B62" w:rsidRPr="00A43437">
        <w:rPr>
          <w:rFonts w:ascii="Times New Roman" w:hAnsi="Times New Roman" w:cs="Times New Roman"/>
          <w:sz w:val="28"/>
          <w:szCs w:val="28"/>
          <w:lang w:val="en-US"/>
        </w:rPr>
        <w:t>23</w:t>
      </w:r>
      <w:r w:rsidR="00DA7B62" w:rsidRPr="00A43437">
        <w:rPr>
          <w:rFonts w:ascii="Times New Roman" w:hAnsi="Times New Roman" w:cs="Times New Roman"/>
          <w:sz w:val="28"/>
          <w:szCs w:val="28"/>
        </w:rPr>
        <w:t>.11.2016г. от „</w:t>
      </w:r>
      <w:proofErr w:type="spellStart"/>
      <w:r w:rsidR="00DA7B62" w:rsidRPr="00A43437">
        <w:rPr>
          <w:rFonts w:ascii="Times New Roman" w:hAnsi="Times New Roman" w:cs="Times New Roman"/>
          <w:sz w:val="28"/>
          <w:szCs w:val="28"/>
        </w:rPr>
        <w:t>Бова</w:t>
      </w:r>
      <w:proofErr w:type="spellEnd"/>
      <w:r w:rsidR="00DA7B62" w:rsidRPr="00A43437">
        <w:rPr>
          <w:rFonts w:ascii="Times New Roman" w:hAnsi="Times New Roman" w:cs="Times New Roman"/>
          <w:sz w:val="28"/>
          <w:szCs w:val="28"/>
        </w:rPr>
        <w:t>“</w:t>
      </w:r>
      <w:r w:rsidR="00DA7B62">
        <w:rPr>
          <w:rFonts w:ascii="Times New Roman" w:hAnsi="Times New Roman" w:cs="Times New Roman"/>
          <w:sz w:val="28"/>
          <w:szCs w:val="28"/>
        </w:rPr>
        <w:t xml:space="preserve"> </w:t>
      </w:r>
      <w:r w:rsidR="00DA7B62" w:rsidRPr="00A43437">
        <w:rPr>
          <w:rFonts w:ascii="Times New Roman" w:hAnsi="Times New Roman" w:cs="Times New Roman"/>
          <w:sz w:val="28"/>
          <w:szCs w:val="28"/>
        </w:rPr>
        <w:t xml:space="preserve">ЕООД </w:t>
      </w:r>
      <w:proofErr w:type="spellStart"/>
      <w:r w:rsidR="00DA7B62" w:rsidRPr="00A43437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за</w:t>
      </w:r>
      <w:proofErr w:type="spellEnd"/>
      <w:r w:rsidR="00DA7B62" w:rsidRPr="00A43437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r w:rsidR="00DA7B62" w:rsidRPr="00A43437">
        <w:rPr>
          <w:rFonts w:ascii="Times New Roman" w:hAnsi="Times New Roman" w:cs="Times New Roman"/>
          <w:sz w:val="28"/>
          <w:szCs w:val="28"/>
        </w:rPr>
        <w:t xml:space="preserve">издаване на разрешение за поставяне на </w:t>
      </w:r>
      <w:r w:rsidR="00DA7B62">
        <w:rPr>
          <w:rFonts w:ascii="Times New Roman" w:hAnsi="Times New Roman" w:cs="Times New Roman"/>
          <w:sz w:val="28"/>
          <w:szCs w:val="28"/>
        </w:rPr>
        <w:t xml:space="preserve">информационно-указателна табела с размери 1.60/1м., едностранна, неосветена по одобреният проект </w:t>
      </w:r>
      <w:r w:rsidR="00DA7B62" w:rsidRPr="00A43437">
        <w:rPr>
          <w:rFonts w:ascii="Times New Roman" w:hAnsi="Times New Roman" w:cs="Times New Roman"/>
          <w:sz w:val="28"/>
          <w:szCs w:val="28"/>
        </w:rPr>
        <w:t xml:space="preserve">тип „Указател“ на път </w:t>
      </w:r>
      <w:r w:rsidR="00DA7B62" w:rsidRPr="00A43437">
        <w:rPr>
          <w:rFonts w:ascii="Times New Roman" w:hAnsi="Times New Roman" w:cs="Times New Roman"/>
          <w:sz w:val="28"/>
          <w:szCs w:val="28"/>
          <w:lang w:val="en-US"/>
        </w:rPr>
        <w:t>I-6</w:t>
      </w:r>
      <w:r w:rsidR="00DA7B62" w:rsidRPr="00A43437">
        <w:rPr>
          <w:rFonts w:ascii="Times New Roman" w:hAnsi="Times New Roman" w:cs="Times New Roman"/>
          <w:sz w:val="28"/>
          <w:szCs w:val="28"/>
        </w:rPr>
        <w:t xml:space="preserve"> </w:t>
      </w:r>
      <w:r w:rsidR="00DA7B62" w:rsidRPr="00A43437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DA7B62">
        <w:rPr>
          <w:rFonts w:ascii="Times New Roman" w:hAnsi="Times New Roman" w:cs="Times New Roman"/>
          <w:sz w:val="28"/>
          <w:szCs w:val="28"/>
        </w:rPr>
        <w:t>посока кв.Ветрен-ЦГЧ/.</w:t>
      </w:r>
      <w:r w:rsidR="00DA7B62" w:rsidRPr="00DA7B62">
        <w:rPr>
          <w:rFonts w:ascii="Times New Roman" w:hAnsi="Times New Roman" w:cs="Times New Roman"/>
          <w:sz w:val="28"/>
          <w:szCs w:val="28"/>
        </w:rPr>
        <w:t xml:space="preserve"> </w:t>
      </w:r>
      <w:r w:rsidR="00DA7B62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DA7B62" w:rsidRPr="007B41E7" w:rsidRDefault="00DA7B62" w:rsidP="00DA7B62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7B41E7">
        <w:rPr>
          <w:rFonts w:eastAsia="Calibri"/>
          <w:b/>
          <w:sz w:val="28"/>
          <w:szCs w:val="28"/>
          <w:lang w:eastAsia="bg-BG"/>
        </w:rPr>
        <w:t>РЕШИ:</w:t>
      </w:r>
    </w:p>
    <w:p w:rsidR="00B14D6A" w:rsidRDefault="00DA7B62" w:rsidP="00B14D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41E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директор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дирекция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„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Икономика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стопански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дейности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“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издаде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разрешение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поставяне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информационно-указателна табела с размери 1.60/1м., едностранна, неосветена по одобреният проект </w:t>
      </w:r>
      <w:r w:rsidRPr="00A43437">
        <w:rPr>
          <w:rFonts w:ascii="Times New Roman" w:hAnsi="Times New Roman" w:cs="Times New Roman"/>
          <w:sz w:val="28"/>
          <w:szCs w:val="28"/>
        </w:rPr>
        <w:t xml:space="preserve">тип „Указател“ на път </w:t>
      </w:r>
      <w:r w:rsidRPr="00A43437">
        <w:rPr>
          <w:rFonts w:ascii="Times New Roman" w:hAnsi="Times New Roman" w:cs="Times New Roman"/>
          <w:sz w:val="28"/>
          <w:szCs w:val="28"/>
          <w:lang w:val="en-US"/>
        </w:rPr>
        <w:t>I-6</w:t>
      </w:r>
      <w:r w:rsidRPr="00A43437">
        <w:rPr>
          <w:rFonts w:ascii="Times New Roman" w:hAnsi="Times New Roman" w:cs="Times New Roman"/>
          <w:sz w:val="28"/>
          <w:szCs w:val="28"/>
        </w:rPr>
        <w:t xml:space="preserve"> </w:t>
      </w:r>
      <w:r w:rsidRPr="00A43437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посока кв.Ветрен-ЦГЧ/</w:t>
      </w:r>
      <w:r w:rsidR="00B14D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D6A" w:rsidRPr="00C95010">
        <w:rPr>
          <w:rFonts w:ascii="Times New Roman" w:hAnsi="Times New Roman" w:cs="Times New Roman"/>
          <w:sz w:val="28"/>
          <w:szCs w:val="28"/>
        </w:rPr>
        <w:t xml:space="preserve">Разрешението да се издаде </w:t>
      </w:r>
      <w:r w:rsidR="00B14D6A" w:rsidRPr="00C95010">
        <w:rPr>
          <w:rFonts w:ascii="Times New Roman" w:hAnsi="Times New Roman" w:cs="Times New Roman"/>
          <w:sz w:val="28"/>
          <w:szCs w:val="28"/>
        </w:rPr>
        <w:lastRenderedPageBreak/>
        <w:t>със срок на действие 1 /една/ година или до реализиране на инвестиционно намерение на Община Бургас.</w:t>
      </w:r>
    </w:p>
    <w:p w:rsidR="00FC3CEB" w:rsidRPr="00602412" w:rsidRDefault="00FC3CEB" w:rsidP="00FC3CE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</w:t>
      </w:r>
      <w:r w:rsidRPr="00FC3CEB">
        <w:rPr>
          <w:rFonts w:ascii="Times New Roman" w:hAnsi="Times New Roman" w:cs="Times New Roman"/>
          <w:sz w:val="28"/>
          <w:szCs w:val="28"/>
        </w:rPr>
        <w:t>Заявление вх.№70-00-7845/23.11.2016г. от „</w:t>
      </w:r>
      <w:proofErr w:type="spellStart"/>
      <w:r w:rsidRPr="00FC3CEB">
        <w:rPr>
          <w:rFonts w:ascii="Times New Roman" w:hAnsi="Times New Roman" w:cs="Times New Roman"/>
          <w:sz w:val="28"/>
          <w:szCs w:val="28"/>
        </w:rPr>
        <w:t>Бова</w:t>
      </w:r>
      <w:proofErr w:type="spellEnd"/>
      <w:r w:rsidRPr="00FC3CEB">
        <w:rPr>
          <w:rFonts w:ascii="Times New Roman" w:hAnsi="Times New Roman" w:cs="Times New Roman"/>
          <w:sz w:val="28"/>
          <w:szCs w:val="28"/>
        </w:rPr>
        <w:t xml:space="preserve"> Кар“ ЕООД за издаване на разрешение за поставяне на 2 броя информационно-указателни табели с размери 1.20/1м., едностранни, неосветени по одобреният проект тип „Указател“ на път I-9 /посока кв.</w:t>
      </w:r>
      <w:proofErr w:type="spellStart"/>
      <w:r w:rsidRPr="00FC3CEB">
        <w:rPr>
          <w:rFonts w:ascii="Times New Roman" w:hAnsi="Times New Roman" w:cs="Times New Roman"/>
          <w:sz w:val="28"/>
          <w:szCs w:val="28"/>
        </w:rPr>
        <w:t>Крайморие-ЦГЧ</w:t>
      </w:r>
      <w:proofErr w:type="spellEnd"/>
      <w:r w:rsidRPr="00FC3CEB">
        <w:rPr>
          <w:rFonts w:ascii="Times New Roman" w:hAnsi="Times New Roman" w:cs="Times New Roman"/>
          <w:sz w:val="28"/>
          <w:szCs w:val="28"/>
        </w:rPr>
        <w:t>/ и пъ</w:t>
      </w:r>
      <w:r>
        <w:rPr>
          <w:rFonts w:ascii="Times New Roman" w:hAnsi="Times New Roman" w:cs="Times New Roman"/>
          <w:sz w:val="28"/>
          <w:szCs w:val="28"/>
        </w:rPr>
        <w:t>т І-9 /посока кв. Сарафово-ЦГЧ/.</w:t>
      </w:r>
      <w:r w:rsidRPr="00FC3C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FC3CEB" w:rsidRPr="007B41E7" w:rsidRDefault="00FC3CEB" w:rsidP="00FC3CEB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7B41E7">
        <w:rPr>
          <w:rFonts w:eastAsia="Calibri"/>
          <w:b/>
          <w:sz w:val="28"/>
          <w:szCs w:val="28"/>
          <w:lang w:eastAsia="bg-BG"/>
        </w:rPr>
        <w:t>РЕШИ:</w:t>
      </w:r>
    </w:p>
    <w:p w:rsidR="00DA7B62" w:rsidRDefault="00FC3CEB" w:rsidP="00FC3CE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B41E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Предлага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директор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дирекция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„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Икономика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и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стопански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дейности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“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издаде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разрешение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поставяне</w:t>
      </w:r>
      <w:proofErr w:type="spellEnd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7B41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FC3CEB">
        <w:rPr>
          <w:rFonts w:ascii="Times New Roman" w:hAnsi="Times New Roman" w:cs="Times New Roman"/>
          <w:sz w:val="28"/>
          <w:szCs w:val="28"/>
        </w:rPr>
        <w:t>2 броя информационно-указателни табели с размери 1.20/1м., едностранни, неосветени по одобреният проект тип „Указател“ на път I-9 /посока кв.</w:t>
      </w:r>
      <w:proofErr w:type="spellStart"/>
      <w:r w:rsidRPr="00FC3CEB">
        <w:rPr>
          <w:rFonts w:ascii="Times New Roman" w:hAnsi="Times New Roman" w:cs="Times New Roman"/>
          <w:sz w:val="28"/>
          <w:szCs w:val="28"/>
        </w:rPr>
        <w:t>Крайморие-ЦГЧ</w:t>
      </w:r>
      <w:proofErr w:type="spellEnd"/>
      <w:r w:rsidRPr="00FC3CEB">
        <w:rPr>
          <w:rFonts w:ascii="Times New Roman" w:hAnsi="Times New Roman" w:cs="Times New Roman"/>
          <w:sz w:val="28"/>
          <w:szCs w:val="28"/>
        </w:rPr>
        <w:t>/ и пъ</w:t>
      </w:r>
      <w:r>
        <w:rPr>
          <w:rFonts w:ascii="Times New Roman" w:hAnsi="Times New Roman" w:cs="Times New Roman"/>
          <w:sz w:val="28"/>
          <w:szCs w:val="28"/>
        </w:rPr>
        <w:t>т І-9 /посока кв. Сарафово-ЦГЧ/.</w:t>
      </w:r>
      <w:r w:rsidRPr="00FC3CEB">
        <w:t xml:space="preserve"> </w:t>
      </w:r>
      <w:r w:rsidRPr="00FC3CEB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EF7CD9" w:rsidRDefault="00EF7CD9" w:rsidP="00FC3CE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D4711" w:rsidRPr="00DD4711" w:rsidRDefault="00EF7CD9" w:rsidP="00DD471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  <w:t>8.Заявление вх.№70-00-7020/21.10</w:t>
      </w:r>
      <w:r w:rsidRPr="00D139A4">
        <w:rPr>
          <w:rFonts w:ascii="Times New Roman" w:hAnsi="Times New Roman" w:cs="Times New Roman"/>
          <w:sz w:val="28"/>
          <w:szCs w:val="28"/>
        </w:rPr>
        <w:t>.2016г.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Домко</w:t>
      </w:r>
      <w:proofErr w:type="spellEnd"/>
      <w:r>
        <w:rPr>
          <w:rFonts w:ascii="Times New Roman" w:hAnsi="Times New Roman" w:cs="Times New Roman"/>
          <w:sz w:val="28"/>
          <w:szCs w:val="28"/>
        </w:rPr>
        <w:t>“ ОО</w:t>
      </w:r>
      <w:r w:rsidRPr="00D139A4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издаване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разрешение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за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поставяне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рекламно-информационен елемент тип „Тотем“  с размери 1.7/1.80</w:t>
      </w:r>
      <w:r w:rsidRPr="00097A74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двустранен, неосветен на бул. „Проф.Яким Якимов“ №3.</w:t>
      </w:r>
      <w:r w:rsidR="00DD4711" w:rsidRPr="00DD4711">
        <w:t xml:space="preserve"> </w:t>
      </w:r>
      <w:r w:rsidR="00DD4711" w:rsidRPr="00DD47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констатира, че предложеното място  за разполагане на РИЕ отстои на повече от 5 метра от търговския обект, което е в противоречие с максималното посочено разстояние в чл.17 от НРИДТОБ, а именно, че във формата на рекламно тяло може да бъде поставен индивидуален рекламен монументално-декоративен елемент, обозначаващ местонахождението и дейността на конкретен обект, като същият се разполага в непосредствена близост не повече от 5 метра до обозначавания обект. </w:t>
      </w:r>
    </w:p>
    <w:p w:rsidR="00993625" w:rsidRDefault="00DD4711" w:rsidP="00DD471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D4711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На предложената позиция, Комисията по реклама предлага да се постави информационно-указателна табела /ИУТ/ по одобрения от Главния ар</w:t>
      </w:r>
      <w:r w:rsidR="0099362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хитект типов проект „Указател“. </w:t>
      </w:r>
      <w:r w:rsidRPr="00DD471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изложеното, Комисията </w:t>
      </w:r>
    </w:p>
    <w:p w:rsidR="00993625" w:rsidRPr="007B41E7" w:rsidRDefault="00993625" w:rsidP="00993625">
      <w:pPr>
        <w:tabs>
          <w:tab w:val="left" w:pos="993"/>
        </w:tabs>
        <w:contextualSpacing/>
        <w:jc w:val="center"/>
        <w:rPr>
          <w:rFonts w:eastAsia="Calibri"/>
          <w:b/>
          <w:sz w:val="28"/>
          <w:szCs w:val="28"/>
          <w:lang w:val="bg-BG" w:eastAsia="bg-BG"/>
        </w:rPr>
      </w:pPr>
      <w:r w:rsidRPr="007B41E7">
        <w:rPr>
          <w:rFonts w:eastAsia="Calibri"/>
          <w:b/>
          <w:sz w:val="28"/>
          <w:szCs w:val="28"/>
          <w:lang w:eastAsia="bg-BG"/>
        </w:rPr>
        <w:t>РЕШИ:</w:t>
      </w:r>
    </w:p>
    <w:p w:rsidR="00EF7CD9" w:rsidRPr="00993625" w:rsidRDefault="00993625" w:rsidP="00DD471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Предлага на д</w:t>
      </w:r>
      <w:r w:rsidRPr="00993625">
        <w:rPr>
          <w:rFonts w:ascii="Times New Roman" w:eastAsia="Times New Roman" w:hAnsi="Times New Roman" w:cs="Times New Roman"/>
          <w:sz w:val="28"/>
          <w:szCs w:val="28"/>
          <w:lang w:eastAsia="bg-BG"/>
        </w:rPr>
        <w:t>иректор дирекция „Икономика и стопански дейности“ да откаже издаване на разрешение за поставяне на РИЕ тип „Тотем“, двустранен, неосвет</w:t>
      </w:r>
      <w:r w:rsidR="00C636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ен на бул. „Проф.Яким Якимов“№3, </w:t>
      </w:r>
      <w:r w:rsidR="00C63627" w:rsidRPr="00C63627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това, че предложената позиция за разполагане на РИЕ отстои на повече от 5 метра от обекта, което е в противоречие с чл.17 от НРИДТОБ.</w:t>
      </w:r>
      <w:r w:rsidR="00C63627" w:rsidRPr="00C6362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B928B5" w:rsidRDefault="00B928B5" w:rsidP="00DA7B6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B0BF5" w:rsidRPr="008B0BF5" w:rsidRDefault="00B928B5" w:rsidP="008B0BF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</w:t>
      </w:r>
      <w:r w:rsidRPr="00B928B5">
        <w:rPr>
          <w:rFonts w:ascii="Times New Roman" w:hAnsi="Times New Roman" w:cs="Times New Roman"/>
          <w:sz w:val="28"/>
          <w:szCs w:val="28"/>
        </w:rPr>
        <w:t>Съгласно решение на Комисията по реклама/Протокол №13 /06.10.2016г./, към заявление вх.№70-00-6673/06.10.2016г. от „</w:t>
      </w:r>
      <w:proofErr w:type="spellStart"/>
      <w:r w:rsidRPr="00B928B5">
        <w:rPr>
          <w:rFonts w:ascii="Times New Roman" w:hAnsi="Times New Roman" w:cs="Times New Roman"/>
          <w:sz w:val="28"/>
          <w:szCs w:val="28"/>
        </w:rPr>
        <w:t>Атум</w:t>
      </w:r>
      <w:proofErr w:type="spellEnd"/>
      <w:r w:rsidRPr="00B928B5">
        <w:rPr>
          <w:rFonts w:ascii="Times New Roman" w:hAnsi="Times New Roman" w:cs="Times New Roman"/>
          <w:sz w:val="28"/>
          <w:szCs w:val="28"/>
        </w:rPr>
        <w:t xml:space="preserve"> реклами“ ООД за издаване на разрешение за поставяне на 2бр. информационно-указателни табели с размери 0.7/1м., двустранни, неосветени на бул.„Янко Комитов“, дружеството п</w:t>
      </w:r>
      <w:r>
        <w:rPr>
          <w:rFonts w:ascii="Times New Roman" w:hAnsi="Times New Roman" w:cs="Times New Roman"/>
          <w:sz w:val="28"/>
          <w:szCs w:val="28"/>
        </w:rPr>
        <w:t>рилага нови ситуационни решения.</w:t>
      </w:r>
      <w:r w:rsidR="008B0BF5" w:rsidRPr="008B0BF5">
        <w:t xml:space="preserve"> </w:t>
      </w:r>
      <w:r w:rsidR="008B0BF5" w:rsidRPr="008B0BF5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8B0BF5" w:rsidRPr="008B0BF5" w:rsidRDefault="008B0BF5" w:rsidP="008B0BF5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BF5">
        <w:rPr>
          <w:rFonts w:ascii="Times New Roman" w:hAnsi="Times New Roman" w:cs="Times New Roman"/>
          <w:b/>
          <w:sz w:val="28"/>
          <w:szCs w:val="28"/>
        </w:rPr>
        <w:lastRenderedPageBreak/>
        <w:t>РЕШИ:</w:t>
      </w:r>
    </w:p>
    <w:p w:rsidR="00B14D6A" w:rsidRDefault="008B0BF5" w:rsidP="008B0BF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B0BF5">
        <w:rPr>
          <w:rFonts w:ascii="Times New Roman" w:hAnsi="Times New Roman" w:cs="Times New Roman"/>
          <w:sz w:val="28"/>
          <w:szCs w:val="28"/>
        </w:rPr>
        <w:tab/>
        <w:t>Предлага на директор дирекция „Икономика и стопански дейности“ да издаде разрешение за поставяне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8B5">
        <w:rPr>
          <w:rFonts w:ascii="Times New Roman" w:hAnsi="Times New Roman" w:cs="Times New Roman"/>
          <w:sz w:val="28"/>
          <w:szCs w:val="28"/>
        </w:rPr>
        <w:t>2бр. информационно-указателни табели с размери 0.7/1м., двустранни, неосветени на бул.„Янко Комитов“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0BF5" w:rsidRDefault="008B0BF5" w:rsidP="008B0BF5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C3CEB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 или до реализиране на инвестиционно намерение на Община Бургас.</w:t>
      </w:r>
    </w:p>
    <w:p w:rsidR="00B14D6A" w:rsidRDefault="00B14D6A" w:rsidP="00DA7B6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1C0D62" w:rsidRDefault="001C0D62" w:rsidP="001C0D62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.       </w:t>
      </w:r>
    </w:p>
    <w:p w:rsidR="00EB7578" w:rsidRPr="008B0BF5" w:rsidRDefault="00EB7578" w:rsidP="00EB757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1. </w:t>
      </w:r>
      <w:r>
        <w:rPr>
          <w:rFonts w:ascii="Times New Roman" w:hAnsi="Times New Roman" w:cs="Times New Roman"/>
          <w:sz w:val="28"/>
          <w:szCs w:val="28"/>
        </w:rPr>
        <w:t>Заявление вх.№70-00-7196/31.10</w:t>
      </w:r>
      <w:r w:rsidRPr="00905231">
        <w:rPr>
          <w:rFonts w:ascii="Times New Roman" w:hAnsi="Times New Roman" w:cs="Times New Roman"/>
          <w:sz w:val="28"/>
          <w:szCs w:val="28"/>
        </w:rPr>
        <w:t>.2016г. от</w:t>
      </w:r>
      <w:r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Метрополис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Груп“АД </w:t>
      </w:r>
      <w:r w:rsidRPr="00905231">
        <w:rPr>
          <w:rFonts w:ascii="Times New Roman" w:hAnsi="Times New Roman" w:cs="Times New Roman"/>
          <w:sz w:val="28"/>
          <w:szCs w:val="28"/>
        </w:rPr>
        <w:t xml:space="preserve">за издаване на разрешение за поставяне на </w:t>
      </w:r>
      <w:r>
        <w:rPr>
          <w:rFonts w:ascii="Times New Roman" w:hAnsi="Times New Roman" w:cs="Times New Roman"/>
          <w:sz w:val="28"/>
          <w:szCs w:val="28"/>
        </w:rPr>
        <w:t xml:space="preserve">рекламно-информационен елемент </w:t>
      </w:r>
      <w:r w:rsidRPr="003400F5">
        <w:rPr>
          <w:rFonts w:ascii="Times New Roman" w:hAnsi="Times New Roman" w:cs="Times New Roman"/>
          <w:sz w:val="28"/>
          <w:szCs w:val="28"/>
        </w:rPr>
        <w:t>с размери 10/15 м., едностранен, неосветен на външната стена на жилищен блок</w:t>
      </w:r>
      <w:r>
        <w:rPr>
          <w:rFonts w:ascii="Times New Roman" w:hAnsi="Times New Roman" w:cs="Times New Roman"/>
          <w:sz w:val="28"/>
          <w:szCs w:val="28"/>
        </w:rPr>
        <w:t xml:space="preserve"> с адрес:ж.к. „Меден рудник“ бл.415, вх.А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B0BF5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EB7578" w:rsidRPr="008B0BF5" w:rsidRDefault="00EB7578" w:rsidP="00EB75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0BF5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EB7578" w:rsidRPr="00EB7578" w:rsidRDefault="00EB7578" w:rsidP="00EB757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B0BF5">
        <w:rPr>
          <w:rFonts w:ascii="Times New Roman" w:hAnsi="Times New Roman" w:cs="Times New Roman"/>
          <w:sz w:val="28"/>
          <w:szCs w:val="28"/>
        </w:rPr>
        <w:t>Предлага на директор дирекция „Икономика и стопански дейности“ да издаде разрешение за поставяне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рекламно-информационен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елемент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/РИЕ/ с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10/15м., </w:t>
      </w:r>
      <w:proofErr w:type="spellStart"/>
      <w:proofErr w:type="gram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едностранен</w:t>
      </w:r>
      <w:proofErr w:type="spellEnd"/>
      <w:proofErr w:type="gram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неосветен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външната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стена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жилищна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сграда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адрес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>: ж.к.„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Меден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рудник</w:t>
      </w:r>
      <w:proofErr w:type="spellEnd"/>
      <w:proofErr w:type="gramStart"/>
      <w:r w:rsidRPr="00EB7578">
        <w:rPr>
          <w:rFonts w:ascii="Times New Roman" w:hAnsi="Times New Roman" w:cs="Times New Roman"/>
          <w:sz w:val="28"/>
          <w:szCs w:val="28"/>
          <w:lang w:val="en-US"/>
        </w:rPr>
        <w:t>“ бл.415А</w:t>
      </w:r>
      <w:proofErr w:type="gram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вх.А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22776" w:rsidRDefault="00EB7578" w:rsidP="00EB757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7578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основание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чл.32,  ал.3,  т.1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НРИДТОБ,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със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срок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действие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1.11.2019г.,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съгласно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представеният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договор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наем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сключен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между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Метрополис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груп“АД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Етажната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B7578">
        <w:rPr>
          <w:rFonts w:ascii="Times New Roman" w:hAnsi="Times New Roman" w:cs="Times New Roman"/>
          <w:sz w:val="28"/>
          <w:szCs w:val="28"/>
          <w:lang w:val="en-US"/>
        </w:rPr>
        <w:t>собственост</w:t>
      </w:r>
      <w:proofErr w:type="spellEnd"/>
      <w:r w:rsidRPr="00EB757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65454" w:rsidRDefault="00165454" w:rsidP="00EB757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65454" w:rsidRPr="00165454" w:rsidRDefault="00165454" w:rsidP="0016545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2.</w:t>
      </w:r>
      <w:r w:rsidRPr="00165454"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Заявление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вх.№70-00-7875/24.11.2016г. </w:t>
      </w:r>
      <w:proofErr w:type="gramStart"/>
      <w:r w:rsidRPr="00165454">
        <w:rPr>
          <w:rFonts w:ascii="Times New Roman" w:hAnsi="Times New Roman" w:cs="Times New Roman"/>
          <w:sz w:val="28"/>
          <w:szCs w:val="28"/>
          <w:lang w:val="en-US"/>
        </w:rPr>
        <w:t>„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България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Ескейп“ООД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издаване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рекламно-информационен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елемент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0.70/1м.,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двустранен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осветен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собствен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източник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ел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енергия</w:t>
      </w:r>
      <w:proofErr w:type="spellEnd"/>
      <w:proofErr w:type="gram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фасада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сграда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търгоско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предназначение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а</w:t>
      </w:r>
      <w:r>
        <w:rPr>
          <w:rFonts w:ascii="Times New Roman" w:hAnsi="Times New Roman" w:cs="Times New Roman"/>
          <w:sz w:val="28"/>
          <w:szCs w:val="28"/>
          <w:lang w:val="en-US"/>
        </w:rPr>
        <w:t>дрес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 „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Конт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Андрованти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“ №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2А.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65454" w:rsidRPr="00165454" w:rsidRDefault="00165454" w:rsidP="0016545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165454" w:rsidRPr="00165454" w:rsidRDefault="00165454" w:rsidP="0016545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Предлага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директор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дирекция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Икономика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стопански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дейности</w:t>
      </w:r>
      <w:proofErr w:type="spellEnd"/>
      <w:proofErr w:type="gramStart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“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proofErr w:type="gram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>здаде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рекламно-информационен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елемент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/РИЕ/ с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0.7/1м.,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двустранен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осветен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собствен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източник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ел.енергия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фасада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сграда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търговско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предназначение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адрес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ул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>.„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Конт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Андрованти</w:t>
      </w:r>
      <w:proofErr w:type="spellEnd"/>
      <w:proofErr w:type="gramStart"/>
      <w:r w:rsidRPr="00165454">
        <w:rPr>
          <w:rFonts w:ascii="Times New Roman" w:hAnsi="Times New Roman" w:cs="Times New Roman"/>
          <w:sz w:val="28"/>
          <w:szCs w:val="28"/>
          <w:lang w:val="en-US"/>
        </w:rPr>
        <w:t>“ №</w:t>
      </w:r>
      <w:proofErr w:type="gramEnd"/>
      <w:r w:rsidRPr="00165454">
        <w:rPr>
          <w:rFonts w:ascii="Times New Roman" w:hAnsi="Times New Roman" w:cs="Times New Roman"/>
          <w:sz w:val="28"/>
          <w:szCs w:val="28"/>
          <w:lang w:val="en-US"/>
        </w:rPr>
        <w:t>2А.</w:t>
      </w:r>
    </w:p>
    <w:p w:rsidR="00165454" w:rsidRDefault="00165454" w:rsidP="0016545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основание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чл.32,  ал.3,  т.1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НРИДТОБ,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разрешението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издаде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със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срок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действие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17.02.2025г.,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съгласно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представеният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договор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наем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сключен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между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България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Ескейп“ООД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собственика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имота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2077A" w:rsidRDefault="0052077A" w:rsidP="0016545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2077A" w:rsidRDefault="0052077A" w:rsidP="0052077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52077A">
        <w:rPr>
          <w:rFonts w:ascii="Times New Roman" w:hAnsi="Times New Roman" w:cs="Times New Roman"/>
          <w:sz w:val="28"/>
          <w:szCs w:val="28"/>
          <w:lang w:val="en-US"/>
        </w:rPr>
        <w:t>Заявление вх.№70-00-7471/09.11.2016г.</w:t>
      </w:r>
      <w:proofErr w:type="gram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proofErr w:type="gram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Джи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Ес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Ем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Поинт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“ ООД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издаване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рекламно-информационен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елемент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размери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2,21/0,65м. </w:t>
      </w:r>
      <w:proofErr w:type="spellStart"/>
      <w:proofErr w:type="gram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едностранен</w:t>
      </w:r>
      <w:proofErr w:type="spellEnd"/>
      <w:proofErr w:type="gram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търговски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обект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адрес:бул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Алеко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Богориди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“.</w:t>
      </w:r>
      <w:proofErr w:type="gramEnd"/>
      <w:r w:rsidR="00C91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lastRenderedPageBreak/>
        <w:t>документи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констатира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че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имотът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се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намира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ансамбъл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паметници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културата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поставянето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РИЕ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не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е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съгласувано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Национален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институт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Pr="005207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2077A">
        <w:rPr>
          <w:rFonts w:ascii="Times New Roman" w:hAnsi="Times New Roman" w:cs="Times New Roman"/>
          <w:sz w:val="28"/>
          <w:szCs w:val="28"/>
          <w:lang w:val="en-US"/>
        </w:rPr>
        <w:t>недвижим</w:t>
      </w:r>
      <w:r>
        <w:rPr>
          <w:rFonts w:ascii="Times New Roman" w:hAnsi="Times New Roman" w:cs="Times New Roman"/>
          <w:sz w:val="28"/>
          <w:szCs w:val="28"/>
          <w:lang w:val="en-US"/>
        </w:rPr>
        <w:t>ото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културно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наследство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/НИНКН/.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Предвид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изложеното, </w:t>
      </w:r>
      <w:r w:rsidR="00202D50" w:rsidRPr="00B753BB">
        <w:rPr>
          <w:rFonts w:ascii="Times New Roman" w:eastAsia="Times New Roman" w:hAnsi="Times New Roman" w:cs="Times New Roman"/>
          <w:sz w:val="28"/>
          <w:szCs w:val="28"/>
          <w:lang w:eastAsia="bg-BG"/>
        </w:rPr>
        <w:t>Комисията в</w:t>
      </w:r>
      <w:r w:rsidR="00202D50">
        <w:rPr>
          <w:rFonts w:ascii="Times New Roman" w:eastAsia="Times New Roman" w:hAnsi="Times New Roman" w:cs="Times New Roman"/>
          <w:sz w:val="28"/>
          <w:szCs w:val="28"/>
          <w:lang w:eastAsia="bg-BG"/>
        </w:rPr>
        <w:t>зе следното решение:</w:t>
      </w:r>
    </w:p>
    <w:p w:rsidR="00202D50" w:rsidRPr="00202D50" w:rsidRDefault="00202D50" w:rsidP="00202D50">
      <w:pPr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eastAsia="bg-BG"/>
        </w:rPr>
        <w:tab/>
      </w:r>
      <w:r w:rsidRPr="00202D50">
        <w:rPr>
          <w:b/>
          <w:sz w:val="28"/>
          <w:szCs w:val="28"/>
          <w:lang w:val="bg-BG" w:eastAsia="bg-BG"/>
        </w:rPr>
        <w:t>ОТЛАГА</w:t>
      </w:r>
      <w:r w:rsidRPr="00202D50">
        <w:rPr>
          <w:sz w:val="28"/>
          <w:szCs w:val="28"/>
          <w:lang w:val="bg-BG" w:eastAsia="bg-BG"/>
        </w:rPr>
        <w:t xml:space="preserve"> произнасян</w:t>
      </w:r>
      <w:r>
        <w:rPr>
          <w:sz w:val="28"/>
          <w:szCs w:val="28"/>
          <w:lang w:val="bg-BG" w:eastAsia="bg-BG"/>
        </w:rPr>
        <w:t>е по заявлението до представяне на</w:t>
      </w:r>
      <w:r>
        <w:rPr>
          <w:sz w:val="28"/>
          <w:szCs w:val="28"/>
          <w:lang w:val="bg-BG" w:eastAsia="bg-BG"/>
        </w:rPr>
        <w:tab/>
      </w:r>
      <w:r w:rsidRPr="00202D50">
        <w:rPr>
          <w:sz w:val="28"/>
          <w:szCs w:val="28"/>
          <w:lang w:val="bg-BG" w:eastAsia="bg-BG"/>
        </w:rPr>
        <w:t xml:space="preserve">становище от НИНКН </w:t>
      </w:r>
      <w:r>
        <w:rPr>
          <w:sz w:val="28"/>
          <w:szCs w:val="28"/>
          <w:lang w:val="bg-BG" w:eastAsia="bg-BG"/>
        </w:rPr>
        <w:t xml:space="preserve">съгласно </w:t>
      </w:r>
      <w:r w:rsidRPr="00202D50">
        <w:rPr>
          <w:sz w:val="28"/>
          <w:szCs w:val="28"/>
          <w:lang w:val="bg-BG" w:eastAsia="bg-BG"/>
        </w:rPr>
        <w:t>чл.29 т.5 от Наредбата за рекламната и информационна дейност на територията на Община Бургас.</w:t>
      </w:r>
    </w:p>
    <w:p w:rsidR="00202D50" w:rsidRDefault="00202D50" w:rsidP="0052077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847C8E" w:rsidRDefault="00847C8E" w:rsidP="0052077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  <w:t>4.Писмо вх.№24-00-1866/17.11.2016г. от Дирекция „Морска Администрация – Бургас“  за поставяне на информационен надпис на фасадата на административната сграда с адрес: ул. „Княз Александър Батенберг“№3.</w:t>
      </w:r>
      <w:r w:rsidR="00C91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916D5" w:rsidRPr="00165454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="00C916D5">
        <w:rPr>
          <w:rFonts w:ascii="Times New Roman" w:hAnsi="Times New Roman" w:cs="Times New Roman"/>
          <w:sz w:val="28"/>
          <w:szCs w:val="28"/>
        </w:rPr>
        <w:t xml:space="preserve"> </w:t>
      </w:r>
      <w:r w:rsidR="00C916D5">
        <w:rPr>
          <w:rFonts w:ascii="Times New Roman" w:eastAsia="Times New Roman" w:hAnsi="Times New Roman" w:cs="Times New Roman"/>
          <w:sz w:val="28"/>
          <w:szCs w:val="28"/>
          <w:lang w:eastAsia="bg-BG"/>
        </w:rPr>
        <w:t>взе следното решение:</w:t>
      </w:r>
    </w:p>
    <w:p w:rsidR="00C916D5" w:rsidRPr="00C916D5" w:rsidRDefault="00C916D5" w:rsidP="00C916D5">
      <w:pPr>
        <w:jc w:val="both"/>
        <w:rPr>
          <w:rFonts w:eastAsiaTheme="minorHAnsi"/>
          <w:sz w:val="28"/>
          <w:szCs w:val="28"/>
          <w:lang w:val="bg-BG"/>
        </w:rPr>
      </w:pPr>
      <w:r>
        <w:rPr>
          <w:sz w:val="28"/>
          <w:szCs w:val="28"/>
          <w:lang w:eastAsia="bg-BG"/>
        </w:rPr>
        <w:tab/>
      </w:r>
      <w:r w:rsidRPr="00C916D5">
        <w:rPr>
          <w:sz w:val="28"/>
          <w:szCs w:val="28"/>
          <w:lang w:val="bg-BG" w:eastAsia="bg-BG"/>
        </w:rPr>
        <w:t>Не възразява да се поставят информационен надпис и лого на фасадата на административната сграда на Дирекция „Морска администрация“-Бургас с адрес: ул.„Княз Александър Батенберг“№3.</w:t>
      </w:r>
    </w:p>
    <w:p w:rsidR="00C916D5" w:rsidRPr="00C916D5" w:rsidRDefault="00C916D5" w:rsidP="00C916D5">
      <w:pPr>
        <w:jc w:val="both"/>
        <w:rPr>
          <w:sz w:val="28"/>
          <w:szCs w:val="28"/>
          <w:lang w:val="bg-BG"/>
        </w:rPr>
      </w:pPr>
    </w:p>
    <w:p w:rsidR="000A4A01" w:rsidRPr="00165454" w:rsidRDefault="008575F3" w:rsidP="000A4A01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5.</w:t>
      </w:r>
      <w:r w:rsidR="000A4A01" w:rsidRPr="000A4A01">
        <w:rPr>
          <w:rFonts w:ascii="Times New Roman" w:hAnsi="Times New Roman" w:cs="Times New Roman"/>
          <w:sz w:val="28"/>
          <w:szCs w:val="28"/>
        </w:rPr>
        <w:t>Съгласно решение на Комисията по реклама /Протокол№14 /06.10.2016г./, към заявление вх.№26-00-451/13.10.2016г. от „</w:t>
      </w:r>
      <w:proofErr w:type="spellStart"/>
      <w:r w:rsidR="000A4A01" w:rsidRPr="000A4A01">
        <w:rPr>
          <w:rFonts w:ascii="Times New Roman" w:hAnsi="Times New Roman" w:cs="Times New Roman"/>
          <w:sz w:val="28"/>
          <w:szCs w:val="28"/>
        </w:rPr>
        <w:t>Теленор</w:t>
      </w:r>
      <w:proofErr w:type="spellEnd"/>
      <w:r w:rsidR="000A4A01" w:rsidRPr="000A4A01">
        <w:rPr>
          <w:rFonts w:ascii="Times New Roman" w:hAnsi="Times New Roman" w:cs="Times New Roman"/>
          <w:sz w:val="28"/>
          <w:szCs w:val="28"/>
        </w:rPr>
        <w:t xml:space="preserve"> България“ ЕАД за издаване на разрешение за поставяне на РИЕ тип „Фирмен надпис“ с размери 7.76/0.70м., едностранен, осветен от собствен източник на ел.енергия на фасада на търговски обект с адрес ж.к. „Изгрев“ бл.109, дружеството прилага с</w:t>
      </w:r>
      <w:r w:rsidR="000A4A01">
        <w:rPr>
          <w:rFonts w:ascii="Times New Roman" w:hAnsi="Times New Roman" w:cs="Times New Roman"/>
          <w:sz w:val="28"/>
          <w:szCs w:val="28"/>
        </w:rPr>
        <w:t xml:space="preserve">ъгласие от етажната собственост. </w:t>
      </w:r>
      <w:proofErr w:type="spellStart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="000A4A01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A4A01" w:rsidRPr="00165454" w:rsidRDefault="000A4A01" w:rsidP="000A4A0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C916D5" w:rsidRPr="00C916D5" w:rsidRDefault="000A4A01" w:rsidP="0052077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A4A01" w:rsidRPr="000A4A01" w:rsidRDefault="000A4A01" w:rsidP="000A4A0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Предлага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директор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дирекция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Икономика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стопански</w:t>
      </w:r>
      <w:proofErr w:type="spell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дейности</w:t>
      </w:r>
      <w:proofErr w:type="spellEnd"/>
      <w:proofErr w:type="gramStart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“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да</w:t>
      </w:r>
      <w:proofErr w:type="spellEnd"/>
      <w:proofErr w:type="gramEnd"/>
      <w:r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65454">
        <w:rPr>
          <w:rFonts w:ascii="Times New Roman" w:hAnsi="Times New Roman" w:cs="Times New Roman"/>
          <w:sz w:val="28"/>
          <w:szCs w:val="28"/>
          <w:lang w:val="en-US"/>
        </w:rPr>
        <w:t>и</w:t>
      </w:r>
      <w:r>
        <w:rPr>
          <w:rFonts w:ascii="Times New Roman" w:hAnsi="Times New Roman" w:cs="Times New Roman"/>
          <w:sz w:val="28"/>
          <w:szCs w:val="28"/>
          <w:lang w:val="en-US"/>
        </w:rPr>
        <w:t>здаде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разрешение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поставяне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37E7">
        <w:rPr>
          <w:rFonts w:ascii="Times New Roman" w:hAnsi="Times New Roman" w:cs="Times New Roman"/>
          <w:sz w:val="28"/>
          <w:szCs w:val="28"/>
        </w:rPr>
        <w:t xml:space="preserve">на </w:t>
      </w:r>
      <w:r w:rsidRPr="000A4A01">
        <w:rPr>
          <w:rFonts w:ascii="Times New Roman" w:hAnsi="Times New Roman" w:cs="Times New Roman"/>
          <w:sz w:val="28"/>
          <w:szCs w:val="28"/>
        </w:rPr>
        <w:t>фирмен надпис с размери 776/70см., едностранен, осветен от собствен източник на ел.енергия, на фасада на жилищна сграда с адрес: ж.к.„Изгрев“ бл.109, вх.Б.</w:t>
      </w:r>
    </w:p>
    <w:p w:rsidR="007B41E7" w:rsidRPr="000A4A01" w:rsidRDefault="000A4A01" w:rsidP="000A4A0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0A4A01">
        <w:rPr>
          <w:rFonts w:ascii="Times New Roman" w:hAnsi="Times New Roman" w:cs="Times New Roman"/>
          <w:sz w:val="28"/>
          <w:szCs w:val="28"/>
        </w:rPr>
        <w:tab/>
        <w:t>На основание чл.32,  ал.3,  т.1 от НРИДТОБ, разрешението да се издаде със срок на действие до 21.08.2018г., съгласно представеният договор за наем, сключен между „</w:t>
      </w:r>
      <w:proofErr w:type="spellStart"/>
      <w:r w:rsidRPr="000A4A01">
        <w:rPr>
          <w:rFonts w:ascii="Times New Roman" w:hAnsi="Times New Roman" w:cs="Times New Roman"/>
          <w:sz w:val="28"/>
          <w:szCs w:val="28"/>
        </w:rPr>
        <w:t>Теленор</w:t>
      </w:r>
      <w:proofErr w:type="spellEnd"/>
      <w:r w:rsidRPr="000A4A01">
        <w:rPr>
          <w:rFonts w:ascii="Times New Roman" w:hAnsi="Times New Roman" w:cs="Times New Roman"/>
          <w:sz w:val="28"/>
          <w:szCs w:val="28"/>
        </w:rPr>
        <w:t xml:space="preserve"> България“ЕАД и собственика на имота.</w:t>
      </w:r>
    </w:p>
    <w:p w:rsidR="007B41E7" w:rsidRDefault="007B41E7" w:rsidP="000A4A01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A1519" w:rsidRDefault="00EA1519" w:rsidP="00EA1519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 точка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791228">
        <w:rPr>
          <w:rFonts w:ascii="Times New Roman" w:hAnsi="Times New Roman" w:cs="Times New Roman"/>
          <w:b/>
          <w:sz w:val="28"/>
          <w:szCs w:val="28"/>
          <w:u w:val="single"/>
        </w:rPr>
        <w:t xml:space="preserve">І.       </w:t>
      </w:r>
    </w:p>
    <w:p w:rsidR="00C6126C" w:rsidRPr="00165454" w:rsidRDefault="00EB1588" w:rsidP="00C6126C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sz w:val="28"/>
          <w:szCs w:val="28"/>
        </w:rPr>
        <w:t>Заявление вх.№70-00-5951/31.08</w:t>
      </w:r>
      <w:r w:rsidRPr="00905231">
        <w:rPr>
          <w:rFonts w:ascii="Times New Roman" w:hAnsi="Times New Roman" w:cs="Times New Roman"/>
          <w:sz w:val="28"/>
          <w:szCs w:val="28"/>
        </w:rPr>
        <w:t>.2016г.</w:t>
      </w:r>
      <w:proofErr w:type="gramEnd"/>
      <w:r w:rsidRPr="00905231">
        <w:rPr>
          <w:rFonts w:ascii="Times New Roman" w:hAnsi="Times New Roman" w:cs="Times New Roman"/>
          <w:sz w:val="28"/>
          <w:szCs w:val="28"/>
        </w:rPr>
        <w:t xml:space="preserve"> от „</w:t>
      </w:r>
      <w:r>
        <w:rPr>
          <w:rFonts w:ascii="Times New Roman" w:hAnsi="Times New Roman" w:cs="Times New Roman"/>
          <w:sz w:val="28"/>
          <w:szCs w:val="28"/>
        </w:rPr>
        <w:t xml:space="preserve">Идея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</w:t>
      </w:r>
      <w:proofErr w:type="spellEnd"/>
      <w:r>
        <w:rPr>
          <w:rFonts w:ascii="Times New Roman" w:hAnsi="Times New Roman" w:cs="Times New Roman"/>
          <w:sz w:val="28"/>
          <w:szCs w:val="28"/>
        </w:rPr>
        <w:t>“АД за подновяване на разрешение</w:t>
      </w:r>
      <w:r w:rsidRPr="00905231">
        <w:rPr>
          <w:rFonts w:ascii="Times New Roman" w:hAnsi="Times New Roman" w:cs="Times New Roman"/>
          <w:sz w:val="28"/>
          <w:szCs w:val="28"/>
        </w:rPr>
        <w:t xml:space="preserve"> </w:t>
      </w:r>
      <w:r w:rsidRPr="00A305BE">
        <w:rPr>
          <w:rFonts w:ascii="Times New Roman" w:hAnsi="Times New Roman" w:cs="Times New Roman"/>
          <w:sz w:val="28"/>
          <w:szCs w:val="28"/>
        </w:rPr>
        <w:t>№1848</w:t>
      </w:r>
      <w:r>
        <w:rPr>
          <w:rFonts w:ascii="Times New Roman" w:hAnsi="Times New Roman" w:cs="Times New Roman"/>
          <w:sz w:val="28"/>
          <w:szCs w:val="28"/>
        </w:rPr>
        <w:t>/06.12.2013г.</w:t>
      </w:r>
      <w:r w:rsidRPr="00A305BE">
        <w:rPr>
          <w:rFonts w:ascii="Times New Roman" w:hAnsi="Times New Roman" w:cs="Times New Roman"/>
          <w:sz w:val="28"/>
          <w:szCs w:val="28"/>
        </w:rPr>
        <w:t xml:space="preserve"> </w:t>
      </w:r>
      <w:r w:rsidRPr="00905231">
        <w:rPr>
          <w:rFonts w:ascii="Times New Roman" w:hAnsi="Times New Roman" w:cs="Times New Roman"/>
          <w:sz w:val="28"/>
          <w:szCs w:val="28"/>
        </w:rPr>
        <w:t>за поставяне на РИЕ</w:t>
      </w:r>
      <w:r>
        <w:rPr>
          <w:rFonts w:ascii="Times New Roman" w:hAnsi="Times New Roman" w:cs="Times New Roman"/>
          <w:sz w:val="28"/>
          <w:szCs w:val="28"/>
        </w:rPr>
        <w:t xml:space="preserve"> тип „Пиза“ на бул. „Янко Комитов“, позиция №П-188/стар номер т.65/</w:t>
      </w:r>
      <w:r w:rsidR="00C6126C">
        <w:rPr>
          <w:rFonts w:ascii="Times New Roman" w:hAnsi="Times New Roman" w:cs="Times New Roman"/>
          <w:sz w:val="28"/>
          <w:szCs w:val="28"/>
        </w:rPr>
        <w:t xml:space="preserve">от одобрената схема. </w:t>
      </w:r>
      <w:proofErr w:type="spellStart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="00C6126C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C6126C" w:rsidRPr="00165454" w:rsidRDefault="00C6126C" w:rsidP="00C6126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940358" w:rsidRPr="00940358" w:rsidRDefault="00C6126C" w:rsidP="003A1ECA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ab/>
      </w:r>
      <w:proofErr w:type="spellStart"/>
      <w:r w:rsidR="00EE37E7" w:rsidRPr="00165454">
        <w:rPr>
          <w:sz w:val="28"/>
          <w:szCs w:val="28"/>
        </w:rPr>
        <w:t>Предлага</w:t>
      </w:r>
      <w:proofErr w:type="spellEnd"/>
      <w:r w:rsidR="00EE37E7" w:rsidRPr="00165454">
        <w:rPr>
          <w:sz w:val="28"/>
          <w:szCs w:val="28"/>
        </w:rPr>
        <w:t xml:space="preserve"> </w:t>
      </w:r>
      <w:proofErr w:type="spellStart"/>
      <w:r w:rsidR="00EE37E7" w:rsidRPr="00165454">
        <w:rPr>
          <w:sz w:val="28"/>
          <w:szCs w:val="28"/>
        </w:rPr>
        <w:t>на</w:t>
      </w:r>
      <w:proofErr w:type="spellEnd"/>
      <w:r w:rsidR="00EE37E7" w:rsidRPr="00165454">
        <w:rPr>
          <w:sz w:val="28"/>
          <w:szCs w:val="28"/>
        </w:rPr>
        <w:t xml:space="preserve"> </w:t>
      </w:r>
      <w:proofErr w:type="spellStart"/>
      <w:r w:rsidR="00EE37E7" w:rsidRPr="00165454">
        <w:rPr>
          <w:sz w:val="28"/>
          <w:szCs w:val="28"/>
        </w:rPr>
        <w:t>директор</w:t>
      </w:r>
      <w:proofErr w:type="spellEnd"/>
      <w:r w:rsidR="00EE37E7" w:rsidRPr="00165454">
        <w:rPr>
          <w:sz w:val="28"/>
          <w:szCs w:val="28"/>
        </w:rPr>
        <w:t xml:space="preserve"> </w:t>
      </w:r>
      <w:proofErr w:type="spellStart"/>
      <w:r w:rsidR="00EE37E7" w:rsidRPr="00165454">
        <w:rPr>
          <w:sz w:val="28"/>
          <w:szCs w:val="28"/>
        </w:rPr>
        <w:t>дирекция</w:t>
      </w:r>
      <w:proofErr w:type="spellEnd"/>
      <w:r w:rsidR="00EE37E7" w:rsidRPr="00165454">
        <w:rPr>
          <w:sz w:val="28"/>
          <w:szCs w:val="28"/>
        </w:rPr>
        <w:t xml:space="preserve"> „</w:t>
      </w:r>
      <w:proofErr w:type="spellStart"/>
      <w:r w:rsidR="00EE37E7" w:rsidRPr="00165454">
        <w:rPr>
          <w:sz w:val="28"/>
          <w:szCs w:val="28"/>
        </w:rPr>
        <w:t>Икономика</w:t>
      </w:r>
      <w:proofErr w:type="spellEnd"/>
      <w:r w:rsidR="00EE37E7" w:rsidRPr="00165454">
        <w:rPr>
          <w:sz w:val="28"/>
          <w:szCs w:val="28"/>
        </w:rPr>
        <w:t xml:space="preserve"> и </w:t>
      </w:r>
      <w:proofErr w:type="spellStart"/>
      <w:r w:rsidR="00EE37E7" w:rsidRPr="00165454">
        <w:rPr>
          <w:sz w:val="28"/>
          <w:szCs w:val="28"/>
        </w:rPr>
        <w:t>стопански</w:t>
      </w:r>
      <w:proofErr w:type="spellEnd"/>
      <w:r w:rsidR="00EE37E7" w:rsidRPr="00165454">
        <w:rPr>
          <w:sz w:val="28"/>
          <w:szCs w:val="28"/>
        </w:rPr>
        <w:t xml:space="preserve"> </w:t>
      </w:r>
      <w:proofErr w:type="spellStart"/>
      <w:r w:rsidR="00EE37E7" w:rsidRPr="00165454">
        <w:rPr>
          <w:sz w:val="28"/>
          <w:szCs w:val="28"/>
        </w:rPr>
        <w:t>дейности</w:t>
      </w:r>
      <w:proofErr w:type="spellEnd"/>
      <w:r w:rsidR="00EE37E7" w:rsidRPr="00165454">
        <w:rPr>
          <w:sz w:val="28"/>
          <w:szCs w:val="28"/>
        </w:rPr>
        <w:t xml:space="preserve">“ </w:t>
      </w:r>
      <w:proofErr w:type="spellStart"/>
      <w:r w:rsidR="00EE37E7" w:rsidRPr="00165454">
        <w:rPr>
          <w:sz w:val="28"/>
          <w:szCs w:val="28"/>
        </w:rPr>
        <w:t>да</w:t>
      </w:r>
      <w:proofErr w:type="spellEnd"/>
      <w:r w:rsidR="00EE37E7" w:rsidRPr="00165454">
        <w:rPr>
          <w:sz w:val="28"/>
          <w:szCs w:val="28"/>
        </w:rPr>
        <w:t xml:space="preserve"> </w:t>
      </w:r>
      <w:proofErr w:type="spellStart"/>
      <w:r w:rsidR="00EE37E7" w:rsidRPr="00165454">
        <w:rPr>
          <w:sz w:val="28"/>
          <w:szCs w:val="28"/>
        </w:rPr>
        <w:t>и</w:t>
      </w:r>
      <w:r w:rsidR="00EE37E7">
        <w:rPr>
          <w:sz w:val="28"/>
          <w:szCs w:val="28"/>
        </w:rPr>
        <w:t>здаде</w:t>
      </w:r>
      <w:proofErr w:type="spellEnd"/>
      <w:r w:rsidR="00EE37E7">
        <w:rPr>
          <w:sz w:val="28"/>
          <w:szCs w:val="28"/>
        </w:rPr>
        <w:t xml:space="preserve"> </w:t>
      </w:r>
      <w:proofErr w:type="spellStart"/>
      <w:r w:rsidR="00EE37E7">
        <w:rPr>
          <w:sz w:val="28"/>
          <w:szCs w:val="28"/>
        </w:rPr>
        <w:t>разрешение</w:t>
      </w:r>
      <w:proofErr w:type="spellEnd"/>
      <w:r w:rsidR="00EE37E7">
        <w:rPr>
          <w:sz w:val="28"/>
          <w:szCs w:val="28"/>
        </w:rPr>
        <w:t xml:space="preserve"> </w:t>
      </w:r>
      <w:proofErr w:type="spellStart"/>
      <w:r w:rsidR="00EE37E7">
        <w:rPr>
          <w:sz w:val="28"/>
          <w:szCs w:val="28"/>
        </w:rPr>
        <w:t>за</w:t>
      </w:r>
      <w:proofErr w:type="spellEnd"/>
      <w:r w:rsidR="00EE37E7">
        <w:rPr>
          <w:sz w:val="28"/>
          <w:szCs w:val="28"/>
        </w:rPr>
        <w:t xml:space="preserve"> </w:t>
      </w:r>
      <w:proofErr w:type="spellStart"/>
      <w:r w:rsidR="00EE37E7">
        <w:rPr>
          <w:sz w:val="28"/>
          <w:szCs w:val="28"/>
        </w:rPr>
        <w:t>поставяне</w:t>
      </w:r>
      <w:proofErr w:type="spellEnd"/>
      <w:r w:rsidR="00EE37E7">
        <w:rPr>
          <w:sz w:val="28"/>
          <w:szCs w:val="28"/>
        </w:rPr>
        <w:t xml:space="preserve"> </w:t>
      </w:r>
      <w:proofErr w:type="spellStart"/>
      <w:r w:rsidR="00EE37E7">
        <w:rPr>
          <w:sz w:val="28"/>
          <w:szCs w:val="28"/>
        </w:rPr>
        <w:t>на</w:t>
      </w:r>
      <w:proofErr w:type="spellEnd"/>
      <w:r w:rsidR="00940358">
        <w:rPr>
          <w:sz w:val="28"/>
          <w:szCs w:val="28"/>
        </w:rPr>
        <w:t xml:space="preserve"> </w:t>
      </w:r>
      <w:r w:rsidR="00940358" w:rsidRPr="00940358">
        <w:rPr>
          <w:sz w:val="28"/>
          <w:szCs w:val="28"/>
          <w:lang w:val="bg-BG"/>
        </w:rPr>
        <w:t xml:space="preserve">рекламно-информационен елемент/РИЕ/ тип „Пиза“ с размери 4/3м., двустранен, осветен на бул. </w:t>
      </w:r>
      <w:r w:rsidR="00940358" w:rsidRPr="00940358">
        <w:rPr>
          <w:sz w:val="28"/>
          <w:szCs w:val="28"/>
          <w:lang w:val="bg-BG"/>
        </w:rPr>
        <w:lastRenderedPageBreak/>
        <w:t xml:space="preserve">„Янко Комитов“, позиция </w:t>
      </w:r>
      <w:r w:rsidR="00940358" w:rsidRPr="00940358">
        <w:rPr>
          <w:b/>
          <w:sz w:val="28"/>
          <w:szCs w:val="28"/>
          <w:lang w:val="bg-BG"/>
        </w:rPr>
        <w:t>т.П-188</w:t>
      </w:r>
      <w:r w:rsidR="00940358" w:rsidRPr="00940358">
        <w:rPr>
          <w:sz w:val="28"/>
          <w:szCs w:val="28"/>
          <w:lang w:val="bg-BG"/>
        </w:rPr>
        <w:t xml:space="preserve">/т.65/ от одобрената схема с координати </w:t>
      </w:r>
      <w:r w:rsidR="00940358" w:rsidRPr="00940358">
        <w:rPr>
          <w:b/>
          <w:i/>
          <w:sz w:val="28"/>
          <w:szCs w:val="28"/>
          <w:lang w:val="bg-BG"/>
        </w:rPr>
        <w:t>4644034.79/9583567.97/18.79</w:t>
      </w:r>
      <w:r w:rsidR="00940358" w:rsidRPr="00940358">
        <w:rPr>
          <w:b/>
          <w:i/>
          <w:sz w:val="28"/>
          <w:szCs w:val="28"/>
        </w:rPr>
        <w:t xml:space="preserve"> </w:t>
      </w:r>
      <w:r w:rsidR="00940358" w:rsidRPr="00940358">
        <w:rPr>
          <w:sz w:val="28"/>
          <w:szCs w:val="28"/>
          <w:lang w:val="bg-BG"/>
        </w:rPr>
        <w:t xml:space="preserve">за срок от  3/три/ години или </w:t>
      </w:r>
      <w:r w:rsidR="00940358" w:rsidRPr="00940358">
        <w:rPr>
          <w:sz w:val="28"/>
          <w:szCs w:val="28"/>
          <w:lang w:val="bg-BG" w:eastAsia="bg-BG"/>
        </w:rPr>
        <w:t xml:space="preserve">до възникване на инвестиционна инициатива на Община Бургас. </w:t>
      </w:r>
      <w:r w:rsidR="00751360" w:rsidRPr="00751360">
        <w:rPr>
          <w:sz w:val="28"/>
          <w:szCs w:val="28"/>
          <w:lang w:val="bg-BG" w:eastAsia="bg-BG"/>
        </w:rPr>
        <w:t>Разрешението да се издаде след положително становище на експерт „ГАТИ“ към Община Бургас.</w:t>
      </w:r>
    </w:p>
    <w:p w:rsidR="00475F90" w:rsidRDefault="00475F90" w:rsidP="000A4A0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930D4" w:rsidRPr="00165454" w:rsidRDefault="00CB32EA" w:rsidP="007930D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Pr="00CB32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Заявление вх.№70-00-6351/19.09</w:t>
      </w:r>
      <w:r w:rsidRPr="00905231">
        <w:rPr>
          <w:rFonts w:ascii="Times New Roman" w:hAnsi="Times New Roman" w:cs="Times New Roman"/>
          <w:sz w:val="28"/>
          <w:szCs w:val="28"/>
        </w:rPr>
        <w:t>.2016г. от „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Интерактив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Медиа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>
        <w:rPr>
          <w:rFonts w:ascii="Times New Roman" w:hAnsi="Times New Roman" w:cs="Times New Roman"/>
          <w:sz w:val="28"/>
          <w:szCs w:val="28"/>
        </w:rPr>
        <w:t>“ ЕООД за подновяване на разрешение</w:t>
      </w:r>
      <w:r w:rsidRPr="009052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15083">
        <w:rPr>
          <w:rFonts w:ascii="Times New Roman" w:hAnsi="Times New Roman" w:cs="Times New Roman"/>
          <w:sz w:val="28"/>
          <w:szCs w:val="28"/>
        </w:rPr>
        <w:t>1876/19.12.2013г.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05231">
        <w:rPr>
          <w:rFonts w:ascii="Times New Roman" w:hAnsi="Times New Roman" w:cs="Times New Roman"/>
          <w:sz w:val="28"/>
          <w:szCs w:val="28"/>
        </w:rPr>
        <w:t>за поставяне на РИЕ</w:t>
      </w:r>
      <w:r>
        <w:rPr>
          <w:rFonts w:ascii="Times New Roman" w:hAnsi="Times New Roman" w:cs="Times New Roman"/>
          <w:sz w:val="28"/>
          <w:szCs w:val="28"/>
        </w:rPr>
        <w:t xml:space="preserve"> тип „Пиза“ на бул. „Тодор Александров“, позиция №П-71 /стар номер т.232/</w:t>
      </w:r>
      <w:r w:rsidR="007930D4">
        <w:rPr>
          <w:rFonts w:ascii="Times New Roman" w:hAnsi="Times New Roman" w:cs="Times New Roman"/>
          <w:sz w:val="28"/>
          <w:szCs w:val="28"/>
        </w:rPr>
        <w:t>.</w:t>
      </w:r>
      <w:r w:rsidR="007930D4" w:rsidRPr="007930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="007930D4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930D4" w:rsidRPr="00165454" w:rsidRDefault="007930D4" w:rsidP="007930D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751360" w:rsidRPr="00751360" w:rsidRDefault="007930D4" w:rsidP="00751360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ab/>
      </w:r>
      <w:proofErr w:type="spellStart"/>
      <w:r w:rsidRPr="00165454">
        <w:rPr>
          <w:sz w:val="28"/>
          <w:szCs w:val="28"/>
        </w:rPr>
        <w:t>Предлага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на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директор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дирекция</w:t>
      </w:r>
      <w:proofErr w:type="spellEnd"/>
      <w:r w:rsidRPr="00165454">
        <w:rPr>
          <w:sz w:val="28"/>
          <w:szCs w:val="28"/>
        </w:rPr>
        <w:t xml:space="preserve"> „</w:t>
      </w:r>
      <w:proofErr w:type="spellStart"/>
      <w:r w:rsidRPr="00165454">
        <w:rPr>
          <w:sz w:val="28"/>
          <w:szCs w:val="28"/>
        </w:rPr>
        <w:t>Икономика</w:t>
      </w:r>
      <w:proofErr w:type="spellEnd"/>
      <w:r w:rsidRPr="00165454">
        <w:rPr>
          <w:sz w:val="28"/>
          <w:szCs w:val="28"/>
        </w:rPr>
        <w:t xml:space="preserve"> и </w:t>
      </w:r>
      <w:proofErr w:type="spellStart"/>
      <w:r w:rsidRPr="00165454">
        <w:rPr>
          <w:sz w:val="28"/>
          <w:szCs w:val="28"/>
        </w:rPr>
        <w:t>стопански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дейности</w:t>
      </w:r>
      <w:proofErr w:type="spellEnd"/>
      <w:r w:rsidRPr="00165454">
        <w:rPr>
          <w:sz w:val="28"/>
          <w:szCs w:val="28"/>
        </w:rPr>
        <w:t xml:space="preserve">“ </w:t>
      </w:r>
      <w:proofErr w:type="spellStart"/>
      <w:r w:rsidRPr="00165454">
        <w:rPr>
          <w:sz w:val="28"/>
          <w:szCs w:val="28"/>
        </w:rPr>
        <w:t>да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и</w:t>
      </w:r>
      <w:r>
        <w:rPr>
          <w:sz w:val="28"/>
          <w:szCs w:val="28"/>
        </w:rPr>
        <w:t>здаде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разрешение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r w:rsidRPr="007930D4">
        <w:rPr>
          <w:sz w:val="28"/>
          <w:szCs w:val="28"/>
          <w:lang w:val="bg-BG"/>
        </w:rPr>
        <w:t xml:space="preserve">рекламно-информационен елемент/РИЕ/ тип „Пиза“ с размери 4/3м., двустранен, осветен в разделителната ивица на бул. „Тодор Александров“, позиция </w:t>
      </w:r>
      <w:r w:rsidRPr="007930D4">
        <w:rPr>
          <w:b/>
          <w:sz w:val="28"/>
          <w:szCs w:val="28"/>
          <w:lang w:val="bg-BG"/>
        </w:rPr>
        <w:t>т.П-71</w:t>
      </w:r>
      <w:r w:rsidRPr="007930D4">
        <w:rPr>
          <w:sz w:val="28"/>
          <w:szCs w:val="28"/>
          <w:lang w:val="bg-BG"/>
        </w:rPr>
        <w:t xml:space="preserve">/т.232/ от одобрената схема с координати </w:t>
      </w:r>
      <w:r w:rsidRPr="007930D4">
        <w:rPr>
          <w:b/>
          <w:i/>
          <w:sz w:val="28"/>
          <w:szCs w:val="28"/>
          <w:lang w:val="bg-BG"/>
        </w:rPr>
        <w:t>4641006.95/9584193.02/3.20</w:t>
      </w:r>
      <w:r w:rsidRPr="007930D4">
        <w:rPr>
          <w:b/>
          <w:i/>
          <w:sz w:val="28"/>
          <w:szCs w:val="28"/>
        </w:rPr>
        <w:t xml:space="preserve">  </w:t>
      </w:r>
      <w:r w:rsidRPr="007930D4">
        <w:rPr>
          <w:sz w:val="28"/>
          <w:szCs w:val="28"/>
          <w:lang w:val="bg-BG"/>
        </w:rPr>
        <w:t xml:space="preserve">за срок от  3/три/ години или </w:t>
      </w:r>
      <w:r w:rsidRPr="007930D4">
        <w:rPr>
          <w:sz w:val="28"/>
          <w:szCs w:val="28"/>
          <w:lang w:val="bg-BG" w:eastAsia="bg-BG"/>
        </w:rPr>
        <w:t xml:space="preserve">до възникване на инвестиционна инициатива на Община Бургас. </w:t>
      </w:r>
      <w:r w:rsidR="00751360" w:rsidRPr="00751360">
        <w:rPr>
          <w:sz w:val="28"/>
          <w:szCs w:val="28"/>
          <w:lang w:val="bg-BG" w:eastAsia="bg-BG"/>
        </w:rPr>
        <w:t>Разрешението да се издаде след положително становище на експерт „ГАТИ“ към Община Бургас.</w:t>
      </w:r>
    </w:p>
    <w:p w:rsidR="00CB32EA" w:rsidRDefault="00CB32EA" w:rsidP="007930D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A262E7" w:rsidRPr="00A262E7" w:rsidRDefault="00A262E7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Pr="00A262E7">
        <w:rPr>
          <w:rFonts w:ascii="Times New Roman" w:hAnsi="Times New Roman" w:cs="Times New Roman"/>
          <w:sz w:val="28"/>
          <w:szCs w:val="28"/>
        </w:rPr>
        <w:t xml:space="preserve">Заявление вх.№70-00-6646/05.10.2016г. от „Сън Аут Ъф </w:t>
      </w:r>
      <w:proofErr w:type="spellStart"/>
      <w:r w:rsidRPr="00A262E7">
        <w:rPr>
          <w:rFonts w:ascii="Times New Roman" w:hAnsi="Times New Roman" w:cs="Times New Roman"/>
          <w:sz w:val="28"/>
          <w:szCs w:val="28"/>
        </w:rPr>
        <w:t>Хоум</w:t>
      </w:r>
      <w:proofErr w:type="spellEnd"/>
      <w:r w:rsidRPr="00A262E7">
        <w:rPr>
          <w:rFonts w:ascii="Times New Roman" w:hAnsi="Times New Roman" w:cs="Times New Roman"/>
          <w:sz w:val="28"/>
          <w:szCs w:val="28"/>
        </w:rPr>
        <w:t xml:space="preserve"> Медия“ ООД за подновяване на разрешения с номера:</w:t>
      </w:r>
    </w:p>
    <w:p w:rsidR="00A262E7" w:rsidRPr="00A262E7" w:rsidRDefault="00A262E7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262E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F5580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262E7">
        <w:rPr>
          <w:rFonts w:ascii="Times New Roman" w:hAnsi="Times New Roman" w:cs="Times New Roman"/>
          <w:sz w:val="28"/>
          <w:szCs w:val="28"/>
        </w:rPr>
        <w:t xml:space="preserve">№1854/10.12.2013г. за поставяне на РИЕ тип „Пиза“ на бул. „Захари Стоянов“, позиция №П-28 /стар номер т.260/; </w:t>
      </w:r>
    </w:p>
    <w:p w:rsidR="00A262E7" w:rsidRPr="00A262E7" w:rsidRDefault="00A262E7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F5580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262E7">
        <w:rPr>
          <w:rFonts w:ascii="Times New Roman" w:hAnsi="Times New Roman" w:cs="Times New Roman"/>
          <w:sz w:val="28"/>
          <w:szCs w:val="28"/>
        </w:rPr>
        <w:t>№1853/10.12.2013г. за поставяне на РИЕ тип „Пиза“  за поставяне на РИЕ на бул. „Захари Стоянов“, позиция №П-6/стар номер т.268/;</w:t>
      </w:r>
    </w:p>
    <w:p w:rsidR="00A262E7" w:rsidRPr="00A262E7" w:rsidRDefault="00A262E7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F5580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262E7">
        <w:rPr>
          <w:rFonts w:ascii="Times New Roman" w:hAnsi="Times New Roman" w:cs="Times New Roman"/>
          <w:sz w:val="28"/>
          <w:szCs w:val="28"/>
        </w:rPr>
        <w:t>№1852/10.12.2013г. за поставяне на РИЕ тип „Пиза“  за поставяне на РИЕ в ж.к.“Меден рудник“, позиция №П-7/стар номер т.282/;</w:t>
      </w:r>
    </w:p>
    <w:p w:rsidR="00A262E7" w:rsidRPr="00A262E7" w:rsidRDefault="00A262E7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F5580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262E7">
        <w:rPr>
          <w:rFonts w:ascii="Times New Roman" w:hAnsi="Times New Roman" w:cs="Times New Roman"/>
          <w:sz w:val="28"/>
          <w:szCs w:val="28"/>
        </w:rPr>
        <w:t>№1850/ 10.12.2013г. за поставяне на РИЕ тип „Пиза“ за поставяне на РИЕ на ул. „Одрин“, позиция №П-240/стар номер т.217/;</w:t>
      </w:r>
    </w:p>
    <w:p w:rsidR="00A262E7" w:rsidRPr="00A262E7" w:rsidRDefault="00A262E7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F5580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262E7">
        <w:rPr>
          <w:rFonts w:ascii="Times New Roman" w:hAnsi="Times New Roman" w:cs="Times New Roman"/>
          <w:sz w:val="28"/>
          <w:szCs w:val="28"/>
        </w:rPr>
        <w:t>№1851/ 10.12.2013г. за поставяне на РИЕ тип „Пиза“ за поставяне на РИЕ на път I-9, позиция №П-312/стар номер т.382/;</w:t>
      </w:r>
    </w:p>
    <w:p w:rsidR="002F5580" w:rsidRDefault="00A262E7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F5580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262E7">
        <w:rPr>
          <w:rFonts w:ascii="Times New Roman" w:hAnsi="Times New Roman" w:cs="Times New Roman"/>
          <w:sz w:val="28"/>
          <w:szCs w:val="28"/>
        </w:rPr>
        <w:t>№1849/ 10.12.2013г. за поставяне на РИЕ тип „Пиза“ за поставяне на РИЕ на път I-9, позиция №П-276/стар номер т.400/.</w:t>
      </w:r>
      <w:r w:rsidR="002F5580">
        <w:rPr>
          <w:rFonts w:ascii="Times New Roman" w:hAnsi="Times New Roman" w:cs="Times New Roman"/>
          <w:sz w:val="28"/>
          <w:szCs w:val="28"/>
        </w:rPr>
        <w:t xml:space="preserve"> С</w:t>
      </w:r>
      <w:r w:rsidR="002F5580" w:rsidRPr="002F5580">
        <w:rPr>
          <w:rFonts w:ascii="Times New Roman" w:hAnsi="Times New Roman" w:cs="Times New Roman"/>
          <w:sz w:val="28"/>
          <w:szCs w:val="28"/>
        </w:rPr>
        <w:t xml:space="preserve">лед разглеждане на заявлението и приложените документи,  </w:t>
      </w:r>
      <w:proofErr w:type="spellStart"/>
      <w:r w:rsidR="002F5580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="002F5580">
        <w:rPr>
          <w:rFonts w:ascii="Times New Roman" w:hAnsi="Times New Roman" w:cs="Times New Roman"/>
          <w:sz w:val="28"/>
          <w:szCs w:val="28"/>
        </w:rPr>
        <w:t xml:space="preserve"> </w:t>
      </w:r>
      <w:r w:rsidR="002F5580" w:rsidRPr="002F5580">
        <w:rPr>
          <w:rFonts w:ascii="Times New Roman" w:hAnsi="Times New Roman" w:cs="Times New Roman"/>
          <w:sz w:val="28"/>
          <w:szCs w:val="28"/>
        </w:rPr>
        <w:t>констатира, че заявлението не е подадено в срок, а именно три месеца преди изтичане  срока на разрешенията, съгласно чл.32, ал.4 от Наредбата за рекламната и информационна дейност на територията на Община Бургас.  В тази връзка, Комисията</w:t>
      </w:r>
    </w:p>
    <w:p w:rsidR="002F5580" w:rsidRPr="00165454" w:rsidRDefault="002F5580" w:rsidP="002F5580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2F5580" w:rsidRDefault="002F5580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2F5580">
        <w:rPr>
          <w:rFonts w:ascii="Times New Roman" w:hAnsi="Times New Roman" w:cs="Times New Roman"/>
          <w:sz w:val="28"/>
          <w:szCs w:val="28"/>
        </w:rPr>
        <w:t xml:space="preserve">редлага на директор дирекция „Икономика и стопански дейности“ да откаже издаване на разрешение на „Сън Аут Ъф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Медия“ ООД за поставяне на:</w:t>
      </w:r>
    </w:p>
    <w:p w:rsidR="002F5580" w:rsidRPr="002F5580" w:rsidRDefault="002F5580" w:rsidP="002F5580">
      <w:pPr>
        <w:jc w:val="both"/>
        <w:rPr>
          <w:rFonts w:eastAsiaTheme="minorHAnsi"/>
          <w:b/>
          <w:i/>
          <w:sz w:val="28"/>
          <w:szCs w:val="28"/>
          <w:lang w:val="bg-BG"/>
        </w:rPr>
      </w:pPr>
      <w:r>
        <w:rPr>
          <w:rFonts w:eastAsiaTheme="minorHAnsi"/>
          <w:sz w:val="24"/>
          <w:szCs w:val="24"/>
          <w:lang w:val="bg-BG"/>
        </w:rPr>
        <w:lastRenderedPageBreak/>
        <w:tab/>
      </w:r>
      <w:r>
        <w:rPr>
          <w:rFonts w:eastAsiaTheme="minorHAnsi"/>
          <w:sz w:val="24"/>
          <w:szCs w:val="24"/>
          <w:lang w:val="bg-BG"/>
        </w:rPr>
        <w:tab/>
      </w:r>
      <w:r w:rsidRPr="002F5580">
        <w:rPr>
          <w:rFonts w:eastAsiaTheme="minorHAnsi"/>
          <w:lang w:val="bg-BG"/>
        </w:rPr>
        <w:t>1</w:t>
      </w:r>
      <w:r w:rsidRPr="002F5580">
        <w:rPr>
          <w:rFonts w:eastAsiaTheme="minorHAnsi"/>
          <w:sz w:val="28"/>
          <w:szCs w:val="28"/>
          <w:lang w:val="bg-BG"/>
        </w:rPr>
        <w:t>. РИЕ тип „Пиза“ с размери 4/3м., двустранен, неосветен на път</w:t>
      </w:r>
      <w:r w:rsidRPr="002F5580">
        <w:rPr>
          <w:rFonts w:eastAsiaTheme="minorHAnsi"/>
          <w:sz w:val="28"/>
          <w:szCs w:val="28"/>
        </w:rPr>
        <w:t xml:space="preserve"> I-9</w:t>
      </w:r>
      <w:r w:rsidRPr="002F5580">
        <w:rPr>
          <w:rFonts w:eastAsiaTheme="minorHAnsi"/>
          <w:sz w:val="28"/>
          <w:szCs w:val="28"/>
          <w:lang w:val="bg-BG"/>
        </w:rPr>
        <w:t xml:space="preserve">, позиция </w:t>
      </w:r>
      <w:r w:rsidRPr="002F5580">
        <w:rPr>
          <w:rFonts w:eastAsiaTheme="minorHAnsi"/>
          <w:b/>
          <w:i/>
          <w:sz w:val="28"/>
          <w:szCs w:val="28"/>
        </w:rPr>
        <w:t>т.</w:t>
      </w:r>
      <w:r w:rsidRPr="002F5580">
        <w:rPr>
          <w:rFonts w:eastAsiaTheme="minorHAnsi"/>
          <w:b/>
          <w:i/>
          <w:sz w:val="28"/>
          <w:szCs w:val="28"/>
          <w:lang w:val="bg-BG"/>
        </w:rPr>
        <w:t>П-276</w:t>
      </w:r>
      <w:r w:rsidRPr="002F5580">
        <w:rPr>
          <w:rFonts w:eastAsiaTheme="minorHAnsi"/>
          <w:sz w:val="28"/>
          <w:szCs w:val="28"/>
          <w:lang w:val="bg-BG"/>
        </w:rPr>
        <w:t xml:space="preserve">/стар номер т.400/от одобрената схема, с координати </w:t>
      </w:r>
      <w:r w:rsidRPr="002F5580">
        <w:rPr>
          <w:rFonts w:eastAsiaTheme="minorHAnsi"/>
          <w:b/>
          <w:i/>
          <w:sz w:val="28"/>
          <w:szCs w:val="28"/>
          <w:lang w:val="bg-BG"/>
        </w:rPr>
        <w:t>Х4647218.41</w:t>
      </w:r>
      <w:r w:rsidRPr="002F5580">
        <w:rPr>
          <w:rFonts w:eastAsiaTheme="minorHAnsi"/>
          <w:b/>
          <w:sz w:val="28"/>
          <w:szCs w:val="28"/>
          <w:lang w:val="bg-BG"/>
        </w:rPr>
        <w:t>/</w:t>
      </w:r>
      <w:r w:rsidRPr="002F5580">
        <w:rPr>
          <w:rFonts w:eastAsiaTheme="minorHAnsi"/>
          <w:b/>
          <w:sz w:val="28"/>
          <w:szCs w:val="28"/>
        </w:rPr>
        <w:t xml:space="preserve"> </w:t>
      </w:r>
      <w:r w:rsidRPr="002F5580">
        <w:rPr>
          <w:rFonts w:eastAsiaTheme="minorHAnsi"/>
          <w:b/>
          <w:i/>
          <w:sz w:val="28"/>
          <w:szCs w:val="28"/>
        </w:rPr>
        <w:t>Y</w:t>
      </w:r>
      <w:r w:rsidRPr="002F5580">
        <w:rPr>
          <w:rFonts w:eastAsiaTheme="minorHAnsi"/>
          <w:b/>
          <w:i/>
          <w:sz w:val="28"/>
          <w:szCs w:val="28"/>
          <w:lang w:val="bg-BG"/>
        </w:rPr>
        <w:t>9586193.97/</w:t>
      </w:r>
      <w:r w:rsidRPr="002F5580">
        <w:rPr>
          <w:rFonts w:eastAsiaTheme="minorHAnsi"/>
          <w:b/>
          <w:i/>
          <w:sz w:val="28"/>
          <w:szCs w:val="28"/>
        </w:rPr>
        <w:t>H</w:t>
      </w:r>
      <w:r w:rsidRPr="002F5580">
        <w:rPr>
          <w:rFonts w:eastAsiaTheme="minorHAnsi"/>
          <w:b/>
          <w:i/>
          <w:sz w:val="28"/>
          <w:szCs w:val="28"/>
          <w:lang w:val="bg-BG"/>
        </w:rPr>
        <w:t>0.00;</w:t>
      </w:r>
    </w:p>
    <w:p w:rsidR="002F5580" w:rsidRPr="002F5580" w:rsidRDefault="002F5580" w:rsidP="002F5580">
      <w:pPr>
        <w:jc w:val="both"/>
        <w:rPr>
          <w:rFonts w:eastAsiaTheme="minorHAnsi"/>
          <w:b/>
          <w:i/>
          <w:sz w:val="28"/>
          <w:szCs w:val="28"/>
          <w:lang w:val="bg-BG"/>
        </w:rPr>
      </w:pPr>
      <w:r w:rsidRPr="002F5580">
        <w:rPr>
          <w:rFonts w:eastAsiaTheme="minorHAnsi"/>
          <w:sz w:val="28"/>
          <w:szCs w:val="28"/>
          <w:lang w:val="bg-BG"/>
        </w:rPr>
        <w:tab/>
      </w:r>
      <w:r w:rsidRPr="002F5580">
        <w:rPr>
          <w:rFonts w:eastAsiaTheme="minorHAnsi"/>
          <w:sz w:val="28"/>
          <w:szCs w:val="28"/>
          <w:lang w:val="bg-BG"/>
        </w:rPr>
        <w:tab/>
      </w:r>
      <w:r w:rsidRPr="002F5580">
        <w:rPr>
          <w:rFonts w:eastAsiaTheme="minorHAnsi"/>
          <w:lang w:val="bg-BG"/>
        </w:rPr>
        <w:t>2</w:t>
      </w:r>
      <w:r w:rsidRPr="002F5580">
        <w:rPr>
          <w:rFonts w:eastAsiaTheme="minorHAnsi"/>
          <w:sz w:val="28"/>
          <w:szCs w:val="28"/>
          <w:lang w:val="bg-BG"/>
        </w:rPr>
        <w:t>.</w:t>
      </w:r>
      <w:r w:rsidRPr="002F5580">
        <w:rPr>
          <w:sz w:val="28"/>
          <w:szCs w:val="28"/>
          <w:lang w:val="bg-BG"/>
        </w:rPr>
        <w:t xml:space="preserve"> РИЕ тип „Пиза“ с размери 4/3м., двустранен, неосветен на ул. „Одрин“, позиция </w:t>
      </w:r>
      <w:r w:rsidRPr="002F5580">
        <w:rPr>
          <w:b/>
          <w:i/>
          <w:sz w:val="28"/>
          <w:szCs w:val="28"/>
          <w:lang w:val="bg-BG"/>
        </w:rPr>
        <w:t>т.П-240</w:t>
      </w:r>
      <w:r w:rsidRPr="002F5580">
        <w:rPr>
          <w:sz w:val="28"/>
          <w:szCs w:val="28"/>
          <w:lang w:val="bg-BG"/>
        </w:rPr>
        <w:t xml:space="preserve">/стар номер т.217/ от одобрената схема, с координати </w:t>
      </w:r>
      <w:r w:rsidRPr="002F5580">
        <w:rPr>
          <w:b/>
          <w:i/>
          <w:sz w:val="28"/>
          <w:szCs w:val="28"/>
          <w:lang w:val="bg-BG"/>
        </w:rPr>
        <w:t>Х4643637.00/ Y9582973.85/H9.77</w:t>
      </w:r>
      <w:r w:rsidRPr="002F5580">
        <w:rPr>
          <w:rFonts w:eastAsiaTheme="minorHAnsi"/>
          <w:b/>
          <w:i/>
          <w:sz w:val="28"/>
          <w:szCs w:val="28"/>
          <w:lang w:val="bg-BG"/>
        </w:rPr>
        <w:t>;</w:t>
      </w:r>
    </w:p>
    <w:p w:rsidR="002F5580" w:rsidRPr="002F5580" w:rsidRDefault="002F5580" w:rsidP="002F5580">
      <w:pPr>
        <w:jc w:val="both"/>
        <w:rPr>
          <w:rFonts w:eastAsiaTheme="minorHAnsi"/>
          <w:b/>
          <w:i/>
          <w:sz w:val="28"/>
          <w:szCs w:val="28"/>
          <w:lang w:val="bg-BG"/>
        </w:rPr>
      </w:pPr>
      <w:r w:rsidRPr="002F5580">
        <w:rPr>
          <w:rFonts w:eastAsiaTheme="minorHAnsi"/>
          <w:b/>
          <w:i/>
          <w:sz w:val="28"/>
          <w:szCs w:val="28"/>
          <w:lang w:val="bg-BG"/>
        </w:rPr>
        <w:tab/>
      </w:r>
      <w:r w:rsidRPr="002F5580">
        <w:rPr>
          <w:rFonts w:eastAsiaTheme="minorHAnsi"/>
          <w:b/>
          <w:i/>
          <w:sz w:val="28"/>
          <w:szCs w:val="28"/>
          <w:lang w:val="bg-BG"/>
        </w:rPr>
        <w:tab/>
      </w:r>
      <w:r w:rsidRPr="002F5580">
        <w:rPr>
          <w:rFonts w:eastAsiaTheme="minorHAnsi"/>
          <w:lang w:val="bg-BG"/>
        </w:rPr>
        <w:t>3.</w:t>
      </w:r>
      <w:r w:rsidRPr="002F5580">
        <w:rPr>
          <w:rFonts w:eastAsiaTheme="minorHAnsi"/>
          <w:sz w:val="28"/>
          <w:szCs w:val="28"/>
          <w:lang w:val="bg-BG"/>
        </w:rPr>
        <w:t xml:space="preserve"> РИЕ тип „Пиза“ с размери 4/3м., двустранен, неосветен на път </w:t>
      </w:r>
      <w:r w:rsidRPr="002F5580">
        <w:rPr>
          <w:rFonts w:eastAsiaTheme="minorHAnsi"/>
          <w:sz w:val="28"/>
          <w:szCs w:val="28"/>
        </w:rPr>
        <w:t>I-9</w:t>
      </w:r>
      <w:r w:rsidRPr="002F5580">
        <w:rPr>
          <w:rFonts w:eastAsiaTheme="minorHAnsi"/>
          <w:sz w:val="28"/>
          <w:szCs w:val="28"/>
          <w:lang w:val="bg-BG"/>
        </w:rPr>
        <w:t xml:space="preserve">, позиция </w:t>
      </w:r>
      <w:r w:rsidRPr="002F5580">
        <w:rPr>
          <w:rFonts w:eastAsiaTheme="minorHAnsi"/>
          <w:b/>
          <w:sz w:val="28"/>
          <w:szCs w:val="28"/>
          <w:lang w:val="bg-BG"/>
        </w:rPr>
        <w:t>т.П-312</w:t>
      </w:r>
      <w:r w:rsidRPr="002F5580">
        <w:rPr>
          <w:rFonts w:eastAsiaTheme="minorHAnsi"/>
          <w:sz w:val="28"/>
          <w:szCs w:val="28"/>
          <w:lang w:val="bg-BG"/>
        </w:rPr>
        <w:t xml:space="preserve">/стар номер т.382/ от одобрената схема, с координати </w:t>
      </w:r>
      <w:r w:rsidRPr="002F5580">
        <w:rPr>
          <w:rFonts w:eastAsiaTheme="minorHAnsi"/>
          <w:b/>
          <w:i/>
          <w:sz w:val="28"/>
          <w:szCs w:val="28"/>
          <w:lang w:val="bg-BG"/>
        </w:rPr>
        <w:t>Х4649163.34</w:t>
      </w:r>
      <w:r w:rsidRPr="002F5580">
        <w:rPr>
          <w:rFonts w:eastAsiaTheme="minorHAnsi"/>
          <w:b/>
          <w:sz w:val="28"/>
          <w:szCs w:val="28"/>
          <w:lang w:val="bg-BG"/>
        </w:rPr>
        <w:t>/</w:t>
      </w:r>
      <w:r w:rsidRPr="002F5580">
        <w:rPr>
          <w:rFonts w:eastAsiaTheme="minorHAnsi"/>
          <w:b/>
          <w:sz w:val="28"/>
          <w:szCs w:val="28"/>
        </w:rPr>
        <w:t xml:space="preserve"> </w:t>
      </w:r>
      <w:r w:rsidRPr="002F5580">
        <w:rPr>
          <w:rFonts w:eastAsiaTheme="minorHAnsi"/>
          <w:b/>
          <w:i/>
          <w:sz w:val="28"/>
          <w:szCs w:val="28"/>
        </w:rPr>
        <w:t>Y</w:t>
      </w:r>
      <w:r w:rsidRPr="002F5580">
        <w:rPr>
          <w:rFonts w:eastAsiaTheme="minorHAnsi"/>
          <w:b/>
          <w:i/>
          <w:sz w:val="28"/>
          <w:szCs w:val="28"/>
          <w:lang w:val="bg-BG"/>
        </w:rPr>
        <w:t>9590870.92/</w:t>
      </w:r>
      <w:r w:rsidRPr="002F5580">
        <w:rPr>
          <w:rFonts w:eastAsiaTheme="minorHAnsi"/>
          <w:b/>
          <w:i/>
          <w:sz w:val="28"/>
          <w:szCs w:val="28"/>
        </w:rPr>
        <w:t>H</w:t>
      </w:r>
      <w:r w:rsidRPr="002F5580">
        <w:rPr>
          <w:rFonts w:eastAsiaTheme="minorHAnsi"/>
          <w:b/>
          <w:i/>
          <w:sz w:val="28"/>
          <w:szCs w:val="28"/>
          <w:lang w:val="bg-BG"/>
        </w:rPr>
        <w:t>29.83;</w:t>
      </w:r>
    </w:p>
    <w:p w:rsidR="002F5580" w:rsidRPr="002F5580" w:rsidRDefault="002F5580" w:rsidP="002F5580">
      <w:pPr>
        <w:jc w:val="both"/>
        <w:rPr>
          <w:rFonts w:eastAsiaTheme="minorHAnsi"/>
          <w:b/>
          <w:i/>
          <w:sz w:val="28"/>
          <w:szCs w:val="28"/>
          <w:lang w:val="bg-BG"/>
        </w:rPr>
      </w:pPr>
      <w:r w:rsidRPr="002F5580">
        <w:rPr>
          <w:rFonts w:eastAsiaTheme="minorHAnsi"/>
          <w:b/>
          <w:i/>
          <w:sz w:val="28"/>
          <w:szCs w:val="28"/>
          <w:lang w:val="bg-BG"/>
        </w:rPr>
        <w:tab/>
      </w:r>
      <w:r w:rsidRPr="002F5580">
        <w:rPr>
          <w:rFonts w:eastAsiaTheme="minorHAnsi"/>
          <w:b/>
          <w:i/>
          <w:sz w:val="28"/>
          <w:szCs w:val="28"/>
          <w:lang w:val="bg-BG"/>
        </w:rPr>
        <w:tab/>
      </w:r>
      <w:r w:rsidRPr="002F5580">
        <w:rPr>
          <w:rFonts w:eastAsiaTheme="minorHAnsi"/>
          <w:lang w:val="bg-BG"/>
        </w:rPr>
        <w:t>4</w:t>
      </w:r>
      <w:r w:rsidRPr="002F5580">
        <w:rPr>
          <w:rFonts w:eastAsiaTheme="minorHAnsi"/>
          <w:sz w:val="28"/>
          <w:szCs w:val="28"/>
          <w:lang w:val="bg-BG"/>
        </w:rPr>
        <w:t xml:space="preserve">. РИЕ тип „Пиза“ с размери 4/3м., двустранен, неосветен в ж.к. „Меден рудник“, позиция </w:t>
      </w:r>
      <w:r w:rsidRPr="002F5580">
        <w:rPr>
          <w:rFonts w:eastAsiaTheme="minorHAnsi"/>
          <w:b/>
          <w:sz w:val="28"/>
          <w:szCs w:val="28"/>
          <w:lang w:val="bg-BG"/>
        </w:rPr>
        <w:t>т.П-7</w:t>
      </w:r>
      <w:r w:rsidRPr="002F5580">
        <w:rPr>
          <w:rFonts w:eastAsiaTheme="minorHAnsi"/>
          <w:sz w:val="28"/>
          <w:szCs w:val="28"/>
          <w:lang w:val="bg-BG"/>
        </w:rPr>
        <w:t xml:space="preserve">/стар номер т.282/ от одобрената схема, с координати </w:t>
      </w:r>
      <w:r w:rsidRPr="002F5580">
        <w:rPr>
          <w:rFonts w:eastAsiaTheme="minorHAnsi"/>
          <w:b/>
          <w:i/>
          <w:sz w:val="28"/>
          <w:szCs w:val="28"/>
          <w:lang w:val="bg-BG"/>
        </w:rPr>
        <w:t>Х4636879.28</w:t>
      </w:r>
      <w:r w:rsidRPr="002F5580">
        <w:rPr>
          <w:rFonts w:eastAsiaTheme="minorHAnsi"/>
          <w:b/>
          <w:sz w:val="28"/>
          <w:szCs w:val="28"/>
          <w:lang w:val="bg-BG"/>
        </w:rPr>
        <w:t>/</w:t>
      </w:r>
      <w:r w:rsidRPr="002F5580">
        <w:rPr>
          <w:rFonts w:eastAsiaTheme="minorHAnsi"/>
          <w:b/>
          <w:i/>
          <w:sz w:val="28"/>
          <w:szCs w:val="28"/>
        </w:rPr>
        <w:t>Y</w:t>
      </w:r>
      <w:r w:rsidRPr="002F5580">
        <w:rPr>
          <w:rFonts w:eastAsiaTheme="minorHAnsi"/>
          <w:b/>
          <w:i/>
          <w:sz w:val="28"/>
          <w:szCs w:val="28"/>
          <w:lang w:val="bg-BG"/>
        </w:rPr>
        <w:t>9581748.71/</w:t>
      </w:r>
      <w:r w:rsidRPr="002F5580">
        <w:rPr>
          <w:rFonts w:eastAsiaTheme="minorHAnsi"/>
          <w:b/>
          <w:i/>
          <w:sz w:val="28"/>
          <w:szCs w:val="28"/>
        </w:rPr>
        <w:t>H</w:t>
      </w:r>
      <w:r w:rsidRPr="002F5580">
        <w:rPr>
          <w:rFonts w:eastAsiaTheme="minorHAnsi"/>
          <w:b/>
          <w:i/>
          <w:sz w:val="28"/>
          <w:szCs w:val="28"/>
          <w:lang w:val="bg-BG"/>
        </w:rPr>
        <w:t>36.70;</w:t>
      </w:r>
    </w:p>
    <w:p w:rsidR="002F5580" w:rsidRPr="002F5580" w:rsidRDefault="002F5580" w:rsidP="002F5580">
      <w:pPr>
        <w:jc w:val="both"/>
        <w:rPr>
          <w:rFonts w:eastAsiaTheme="minorHAnsi"/>
          <w:sz w:val="28"/>
          <w:szCs w:val="28"/>
          <w:lang w:val="bg-BG"/>
        </w:rPr>
      </w:pPr>
      <w:r w:rsidRPr="002F5580">
        <w:rPr>
          <w:rFonts w:eastAsiaTheme="minorHAnsi"/>
          <w:b/>
          <w:i/>
          <w:sz w:val="28"/>
          <w:szCs w:val="28"/>
          <w:lang w:val="bg-BG"/>
        </w:rPr>
        <w:tab/>
      </w:r>
      <w:r w:rsidRPr="002F5580">
        <w:rPr>
          <w:rFonts w:eastAsiaTheme="minorHAnsi"/>
          <w:b/>
          <w:i/>
          <w:sz w:val="28"/>
          <w:szCs w:val="28"/>
          <w:lang w:val="bg-BG"/>
        </w:rPr>
        <w:tab/>
      </w:r>
      <w:r w:rsidRPr="002F5580">
        <w:rPr>
          <w:rFonts w:eastAsiaTheme="minorHAnsi"/>
          <w:lang w:val="bg-BG"/>
        </w:rPr>
        <w:t>5</w:t>
      </w:r>
      <w:r w:rsidRPr="002F5580">
        <w:rPr>
          <w:rFonts w:eastAsiaTheme="minorHAnsi"/>
          <w:sz w:val="28"/>
          <w:szCs w:val="28"/>
          <w:lang w:val="bg-BG"/>
        </w:rPr>
        <w:t xml:space="preserve">. РИЕ тип „Пиза“ с размери 4/3м., двустранен, неосветен в ж.к. „Меден рудник“, позиция </w:t>
      </w:r>
      <w:r w:rsidRPr="002F5580">
        <w:rPr>
          <w:rFonts w:eastAsiaTheme="minorHAnsi"/>
          <w:b/>
          <w:sz w:val="28"/>
          <w:szCs w:val="28"/>
          <w:lang w:val="bg-BG"/>
        </w:rPr>
        <w:t>т.П-6</w:t>
      </w:r>
      <w:r w:rsidRPr="002F5580">
        <w:rPr>
          <w:rFonts w:eastAsiaTheme="minorHAnsi"/>
          <w:sz w:val="28"/>
          <w:szCs w:val="28"/>
          <w:lang w:val="bg-BG"/>
        </w:rPr>
        <w:t xml:space="preserve">/стар номер т.268/ от одобрената схема, с координати </w:t>
      </w:r>
      <w:r w:rsidRPr="002F5580">
        <w:rPr>
          <w:rFonts w:eastAsiaTheme="minorHAnsi"/>
          <w:b/>
          <w:i/>
          <w:sz w:val="28"/>
          <w:szCs w:val="28"/>
          <w:lang w:val="bg-BG"/>
        </w:rPr>
        <w:t>Х4636809.08</w:t>
      </w:r>
      <w:r w:rsidRPr="002F5580">
        <w:rPr>
          <w:rFonts w:eastAsiaTheme="minorHAnsi"/>
          <w:b/>
          <w:sz w:val="28"/>
          <w:szCs w:val="28"/>
          <w:lang w:val="bg-BG"/>
        </w:rPr>
        <w:t>/</w:t>
      </w:r>
      <w:r w:rsidRPr="002F5580">
        <w:rPr>
          <w:rFonts w:eastAsiaTheme="minorHAnsi"/>
          <w:b/>
          <w:i/>
          <w:sz w:val="28"/>
          <w:szCs w:val="28"/>
        </w:rPr>
        <w:t>Y</w:t>
      </w:r>
      <w:r w:rsidRPr="002F5580">
        <w:rPr>
          <w:rFonts w:eastAsiaTheme="minorHAnsi"/>
          <w:b/>
          <w:i/>
          <w:sz w:val="28"/>
          <w:szCs w:val="28"/>
          <w:lang w:val="bg-BG"/>
        </w:rPr>
        <w:t>9582132.64/</w:t>
      </w:r>
      <w:r w:rsidRPr="002F5580">
        <w:rPr>
          <w:rFonts w:eastAsiaTheme="minorHAnsi"/>
          <w:b/>
          <w:i/>
          <w:sz w:val="28"/>
          <w:szCs w:val="28"/>
        </w:rPr>
        <w:t>H</w:t>
      </w:r>
      <w:r w:rsidRPr="002F5580">
        <w:rPr>
          <w:rFonts w:eastAsiaTheme="minorHAnsi"/>
          <w:b/>
          <w:i/>
          <w:sz w:val="28"/>
          <w:szCs w:val="28"/>
          <w:lang w:val="bg-BG"/>
        </w:rPr>
        <w:t>32.29</w:t>
      </w:r>
      <w:r w:rsidRPr="002F5580">
        <w:rPr>
          <w:rFonts w:eastAsiaTheme="minorHAnsi"/>
          <w:sz w:val="28"/>
          <w:szCs w:val="28"/>
          <w:lang w:val="bg-BG"/>
        </w:rPr>
        <w:t>;</w:t>
      </w:r>
    </w:p>
    <w:p w:rsidR="002F5580" w:rsidRPr="006F5488" w:rsidRDefault="002F5580" w:rsidP="006F5488">
      <w:pPr>
        <w:jc w:val="both"/>
        <w:rPr>
          <w:rFonts w:eastAsiaTheme="minorHAnsi"/>
          <w:sz w:val="28"/>
          <w:szCs w:val="28"/>
          <w:lang w:val="bg-BG" w:eastAsia="bg-BG"/>
        </w:rPr>
      </w:pPr>
      <w:r w:rsidRPr="002F5580">
        <w:rPr>
          <w:rFonts w:eastAsiaTheme="minorHAnsi"/>
          <w:sz w:val="28"/>
          <w:szCs w:val="28"/>
          <w:lang w:val="bg-BG"/>
        </w:rPr>
        <w:tab/>
      </w:r>
      <w:r w:rsidRPr="002F5580">
        <w:rPr>
          <w:rFonts w:eastAsiaTheme="minorHAnsi"/>
          <w:sz w:val="28"/>
          <w:szCs w:val="28"/>
          <w:lang w:val="bg-BG"/>
        </w:rPr>
        <w:tab/>
      </w:r>
      <w:r w:rsidRPr="002F5580">
        <w:rPr>
          <w:rFonts w:eastAsiaTheme="minorHAnsi"/>
          <w:lang w:val="bg-BG"/>
        </w:rPr>
        <w:t>6</w:t>
      </w:r>
      <w:r w:rsidRPr="002F5580">
        <w:rPr>
          <w:rFonts w:eastAsiaTheme="minorHAnsi"/>
          <w:sz w:val="28"/>
          <w:szCs w:val="28"/>
          <w:lang w:val="bg-BG"/>
        </w:rPr>
        <w:t xml:space="preserve">. РИЕ тип „Пиза“ с размери 4/3м., двустранен, неосветен на бул. „Захари Стоянов“, позиция </w:t>
      </w:r>
      <w:r w:rsidRPr="002F5580">
        <w:rPr>
          <w:rFonts w:eastAsiaTheme="minorHAnsi"/>
          <w:b/>
          <w:sz w:val="28"/>
          <w:szCs w:val="28"/>
          <w:lang w:val="bg-BG"/>
        </w:rPr>
        <w:t>т.П-28</w:t>
      </w:r>
      <w:r w:rsidRPr="002F5580">
        <w:rPr>
          <w:rFonts w:eastAsiaTheme="minorHAnsi"/>
          <w:sz w:val="28"/>
          <w:szCs w:val="28"/>
          <w:lang w:val="bg-BG"/>
        </w:rPr>
        <w:t xml:space="preserve">/стар номер т.260/ от одобрената схема, с координати </w:t>
      </w:r>
      <w:r w:rsidRPr="002F5580">
        <w:rPr>
          <w:rFonts w:eastAsiaTheme="minorHAnsi"/>
          <w:b/>
          <w:i/>
          <w:sz w:val="28"/>
          <w:szCs w:val="28"/>
          <w:lang w:val="bg-BG"/>
        </w:rPr>
        <w:t>Х4638516.41</w:t>
      </w:r>
      <w:r w:rsidRPr="002F5580">
        <w:rPr>
          <w:rFonts w:eastAsiaTheme="minorHAnsi"/>
          <w:b/>
          <w:sz w:val="28"/>
          <w:szCs w:val="28"/>
          <w:lang w:val="bg-BG"/>
        </w:rPr>
        <w:t>/</w:t>
      </w:r>
      <w:r w:rsidRPr="002F5580">
        <w:rPr>
          <w:rFonts w:eastAsiaTheme="minorHAnsi"/>
          <w:b/>
          <w:i/>
          <w:sz w:val="28"/>
          <w:szCs w:val="28"/>
        </w:rPr>
        <w:t>Y</w:t>
      </w:r>
      <w:r w:rsidRPr="002F5580">
        <w:rPr>
          <w:rFonts w:eastAsiaTheme="minorHAnsi"/>
          <w:b/>
          <w:i/>
          <w:sz w:val="28"/>
          <w:szCs w:val="28"/>
          <w:lang w:val="bg-BG"/>
        </w:rPr>
        <w:t>9582187.08/</w:t>
      </w:r>
      <w:r w:rsidRPr="002F5580">
        <w:rPr>
          <w:rFonts w:eastAsiaTheme="minorHAnsi"/>
          <w:b/>
          <w:i/>
          <w:sz w:val="28"/>
          <w:szCs w:val="28"/>
        </w:rPr>
        <w:t>H</w:t>
      </w:r>
      <w:r w:rsidRPr="002F5580">
        <w:rPr>
          <w:rFonts w:eastAsiaTheme="minorHAnsi"/>
          <w:b/>
          <w:i/>
          <w:sz w:val="28"/>
          <w:szCs w:val="28"/>
          <w:lang w:val="bg-BG"/>
        </w:rPr>
        <w:t>4.35</w:t>
      </w:r>
      <w:r w:rsidRPr="002F5580">
        <w:rPr>
          <w:rFonts w:eastAsiaTheme="minorHAnsi"/>
          <w:sz w:val="28"/>
          <w:szCs w:val="28"/>
          <w:lang w:val="bg-BG"/>
        </w:rPr>
        <w:t xml:space="preserve"> </w:t>
      </w:r>
      <w:r w:rsidRPr="002F5580">
        <w:rPr>
          <w:rFonts w:eastAsiaTheme="minorHAnsi"/>
          <w:b/>
          <w:i/>
          <w:sz w:val="28"/>
          <w:szCs w:val="28"/>
          <w:lang w:val="bg-BG"/>
        </w:rPr>
        <w:t xml:space="preserve"> </w:t>
      </w:r>
      <w:r w:rsidRPr="002F5580">
        <w:rPr>
          <w:rFonts w:eastAsiaTheme="minorHAnsi"/>
          <w:sz w:val="28"/>
          <w:szCs w:val="28"/>
          <w:lang w:val="bg-BG" w:eastAsia="bg-BG"/>
        </w:rPr>
        <w:t>предвид това, че при подаването на заявление вх.№</w:t>
      </w:r>
      <w:r w:rsidRPr="002F5580">
        <w:rPr>
          <w:sz w:val="28"/>
          <w:szCs w:val="28"/>
          <w:lang w:eastAsia="bg-BG"/>
        </w:rPr>
        <w:t xml:space="preserve"> 70</w:t>
      </w:r>
      <w:r w:rsidRPr="002F5580">
        <w:rPr>
          <w:sz w:val="28"/>
          <w:szCs w:val="28"/>
          <w:lang w:val="bg-BG" w:eastAsia="bg-BG"/>
        </w:rPr>
        <w:t>-00-6646/05.10.201</w:t>
      </w:r>
      <w:r w:rsidRPr="002F5580">
        <w:rPr>
          <w:sz w:val="28"/>
          <w:szCs w:val="28"/>
          <w:lang w:eastAsia="bg-BG"/>
        </w:rPr>
        <w:t>6</w:t>
      </w:r>
      <w:r w:rsidRPr="002F5580">
        <w:rPr>
          <w:sz w:val="28"/>
          <w:szCs w:val="28"/>
          <w:lang w:val="bg-BG" w:eastAsia="bg-BG"/>
        </w:rPr>
        <w:t xml:space="preserve">г. </w:t>
      </w:r>
      <w:r w:rsidRPr="002F5580">
        <w:rPr>
          <w:rFonts w:eastAsiaTheme="minorHAnsi"/>
          <w:sz w:val="28"/>
          <w:szCs w:val="28"/>
          <w:lang w:val="bg-BG" w:eastAsia="bg-BG"/>
        </w:rPr>
        <w:t xml:space="preserve">за подновяване на разрешения </w:t>
      </w:r>
      <w:r w:rsidRPr="002F5580">
        <w:rPr>
          <w:rFonts w:eastAsiaTheme="minorHAnsi"/>
          <w:b/>
          <w:sz w:val="28"/>
          <w:szCs w:val="28"/>
          <w:lang w:val="bg-BG"/>
        </w:rPr>
        <w:t xml:space="preserve">№1849, №1850,  №1851, №1852, №1853 </w:t>
      </w:r>
      <w:r w:rsidRPr="002F5580">
        <w:rPr>
          <w:rFonts w:eastAsiaTheme="minorHAnsi"/>
          <w:sz w:val="28"/>
          <w:szCs w:val="28"/>
          <w:lang w:val="bg-BG"/>
        </w:rPr>
        <w:t>и</w:t>
      </w:r>
      <w:r w:rsidRPr="002F5580">
        <w:rPr>
          <w:rFonts w:eastAsiaTheme="minorHAnsi"/>
          <w:b/>
          <w:sz w:val="28"/>
          <w:szCs w:val="28"/>
          <w:lang w:val="bg-BG"/>
        </w:rPr>
        <w:t xml:space="preserve"> №1854/09.12.2016г. </w:t>
      </w:r>
      <w:r w:rsidRPr="002F5580">
        <w:rPr>
          <w:rFonts w:eastAsiaTheme="minorHAnsi"/>
          <w:sz w:val="28"/>
          <w:szCs w:val="28"/>
          <w:lang w:val="bg-BG"/>
        </w:rPr>
        <w:t xml:space="preserve">със срок на действие до 09.12.2016г., </w:t>
      </w:r>
      <w:r w:rsidRPr="002F5580">
        <w:rPr>
          <w:rFonts w:eastAsiaTheme="minorHAnsi"/>
          <w:sz w:val="28"/>
          <w:szCs w:val="28"/>
          <w:lang w:val="bg-BG" w:eastAsia="bg-BG"/>
        </w:rPr>
        <w:t>не е спазен тримесечният срок преди изтичане срока на разрешенията, което е в противоречие с чл.32, ал.4 от Наредбата за рекламната и информационна дейност на територията на Община Бургас.</w:t>
      </w:r>
    </w:p>
    <w:p w:rsidR="002F5580" w:rsidRPr="002F5580" w:rsidRDefault="002F5580" w:rsidP="00A262E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6F5488" w:rsidRDefault="006F5488" w:rsidP="006F5488">
      <w:pPr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6F5488">
        <w:rPr>
          <w:rFonts w:eastAsiaTheme="minorHAnsi"/>
          <w:sz w:val="28"/>
          <w:szCs w:val="28"/>
          <w:lang w:val="bg-BG"/>
        </w:rPr>
        <w:t>4. Заявление вх.№70-00-</w:t>
      </w:r>
      <w:r w:rsidRPr="006F5488">
        <w:rPr>
          <w:rFonts w:eastAsiaTheme="minorHAnsi"/>
          <w:sz w:val="28"/>
          <w:szCs w:val="28"/>
        </w:rPr>
        <w:t>6810</w:t>
      </w:r>
      <w:r w:rsidRPr="006F5488">
        <w:rPr>
          <w:rFonts w:eastAsiaTheme="minorHAnsi"/>
          <w:sz w:val="28"/>
          <w:szCs w:val="28"/>
          <w:lang w:val="bg-BG"/>
        </w:rPr>
        <w:t>/</w:t>
      </w:r>
      <w:r w:rsidRPr="006F5488">
        <w:rPr>
          <w:rFonts w:eastAsiaTheme="minorHAnsi"/>
          <w:sz w:val="28"/>
          <w:szCs w:val="28"/>
        </w:rPr>
        <w:t>12</w:t>
      </w:r>
      <w:r w:rsidRPr="006F5488">
        <w:rPr>
          <w:rFonts w:eastAsiaTheme="minorHAnsi"/>
          <w:sz w:val="28"/>
          <w:szCs w:val="28"/>
          <w:lang w:val="bg-BG"/>
        </w:rPr>
        <w:t>.</w:t>
      </w:r>
      <w:r w:rsidRPr="006F5488">
        <w:rPr>
          <w:rFonts w:eastAsiaTheme="minorHAnsi"/>
          <w:sz w:val="28"/>
          <w:szCs w:val="28"/>
        </w:rPr>
        <w:t>10</w:t>
      </w:r>
      <w:r w:rsidRPr="006F5488">
        <w:rPr>
          <w:rFonts w:eastAsiaTheme="minorHAnsi"/>
          <w:sz w:val="28"/>
          <w:szCs w:val="28"/>
          <w:lang w:val="bg-BG"/>
        </w:rPr>
        <w:t xml:space="preserve">.2016г. от „Резон 2000“ ЕООД за подновяване на разрешения с номера: </w:t>
      </w:r>
    </w:p>
    <w:p w:rsidR="006F5488" w:rsidRPr="006F5488" w:rsidRDefault="006F5488" w:rsidP="006F5488">
      <w:pPr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>
        <w:rPr>
          <w:rFonts w:eastAsiaTheme="minorHAnsi"/>
          <w:sz w:val="28"/>
          <w:szCs w:val="28"/>
          <w:lang w:val="bg-BG"/>
        </w:rPr>
        <w:tab/>
      </w:r>
      <w:r w:rsidRPr="006F5488">
        <w:rPr>
          <w:rFonts w:eastAsiaTheme="minorHAnsi"/>
          <w:lang w:val="bg-BG"/>
        </w:rPr>
        <w:t>1</w:t>
      </w:r>
      <w:r>
        <w:rPr>
          <w:rFonts w:eastAsiaTheme="minorHAnsi"/>
          <w:sz w:val="28"/>
          <w:szCs w:val="28"/>
          <w:lang w:val="bg-BG"/>
        </w:rPr>
        <w:t>.</w:t>
      </w:r>
      <w:r w:rsidRPr="006F5488">
        <w:rPr>
          <w:rFonts w:eastAsiaTheme="minorHAnsi"/>
          <w:sz w:val="28"/>
          <w:szCs w:val="28"/>
          <w:lang w:val="bg-BG"/>
        </w:rPr>
        <w:t>№1895/05.02.2014г</w:t>
      </w:r>
      <w:r w:rsidRPr="006F5488">
        <w:rPr>
          <w:rFonts w:eastAsiaTheme="minorHAnsi"/>
          <w:b/>
          <w:sz w:val="28"/>
          <w:szCs w:val="28"/>
          <w:lang w:val="bg-BG"/>
        </w:rPr>
        <w:t xml:space="preserve">. </w:t>
      </w:r>
      <w:r w:rsidRPr="006F5488">
        <w:rPr>
          <w:rFonts w:eastAsiaTheme="minorHAnsi"/>
          <w:sz w:val="28"/>
          <w:szCs w:val="28"/>
          <w:lang w:val="bg-BG"/>
        </w:rPr>
        <w:t>за поставяне на РИЕ тип „Пиза“ на бул. „Захари Стоянов“, позиция №</w:t>
      </w:r>
      <w:r w:rsidR="00F20A05">
        <w:rPr>
          <w:rFonts w:eastAsiaTheme="minorHAnsi"/>
          <w:sz w:val="28"/>
          <w:szCs w:val="28"/>
          <w:lang w:val="bg-BG"/>
        </w:rPr>
        <w:t xml:space="preserve"> </w:t>
      </w:r>
      <w:r w:rsidRPr="006F5488">
        <w:rPr>
          <w:rFonts w:eastAsiaTheme="minorHAnsi"/>
          <w:b/>
          <w:sz w:val="28"/>
          <w:szCs w:val="28"/>
          <w:lang w:val="bg-BG"/>
        </w:rPr>
        <w:t>П-29</w:t>
      </w:r>
      <w:r w:rsidRPr="006F5488">
        <w:rPr>
          <w:rFonts w:eastAsiaTheme="minorHAnsi"/>
          <w:sz w:val="28"/>
          <w:szCs w:val="28"/>
          <w:lang w:val="bg-BG"/>
        </w:rPr>
        <w:t>/стар номер т.255/;</w:t>
      </w:r>
    </w:p>
    <w:p w:rsidR="003A3CC2" w:rsidRPr="006365AB" w:rsidRDefault="006365AB" w:rsidP="006365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F5488" w:rsidRPr="006365AB">
        <w:rPr>
          <w:rFonts w:ascii="Times New Roman" w:hAnsi="Times New Roman" w:cs="Times New Roman"/>
          <w:sz w:val="28"/>
          <w:szCs w:val="28"/>
        </w:rPr>
        <w:t>2.№1909/13.02.2014г.</w:t>
      </w:r>
      <w:r w:rsidR="006F5488" w:rsidRPr="00636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488" w:rsidRPr="006365AB">
        <w:rPr>
          <w:rFonts w:ascii="Times New Roman" w:hAnsi="Times New Roman" w:cs="Times New Roman"/>
          <w:sz w:val="28"/>
          <w:szCs w:val="28"/>
        </w:rPr>
        <w:t>за поставяне на РИЕ тип „Пиза“</w:t>
      </w:r>
      <w:r w:rsidR="006F5488" w:rsidRPr="006F5488">
        <w:t xml:space="preserve"> в </w:t>
      </w:r>
      <w:r w:rsidR="006F5488" w:rsidRPr="006365AB">
        <w:rPr>
          <w:rFonts w:ascii="Times New Roman" w:hAnsi="Times New Roman" w:cs="Times New Roman"/>
          <w:sz w:val="28"/>
          <w:szCs w:val="28"/>
        </w:rPr>
        <w:t>ж.к.</w:t>
      </w:r>
      <w:r>
        <w:rPr>
          <w:rFonts w:ascii="Times New Roman" w:hAnsi="Times New Roman" w:cs="Times New Roman"/>
          <w:sz w:val="28"/>
          <w:szCs w:val="28"/>
        </w:rPr>
        <w:t xml:space="preserve"> „</w:t>
      </w:r>
      <w:r w:rsidR="006F5488" w:rsidRPr="006365AB">
        <w:rPr>
          <w:rFonts w:ascii="Times New Roman" w:hAnsi="Times New Roman" w:cs="Times New Roman"/>
          <w:sz w:val="28"/>
          <w:szCs w:val="28"/>
        </w:rPr>
        <w:t>Меден рудник“, позиция №</w:t>
      </w:r>
      <w:r w:rsidR="0059530A" w:rsidRPr="006365AB">
        <w:rPr>
          <w:rFonts w:ascii="Times New Roman" w:hAnsi="Times New Roman" w:cs="Times New Roman"/>
          <w:sz w:val="28"/>
          <w:szCs w:val="28"/>
        </w:rPr>
        <w:t xml:space="preserve"> </w:t>
      </w:r>
      <w:r w:rsidR="006F5488" w:rsidRPr="006365AB">
        <w:rPr>
          <w:rFonts w:ascii="Times New Roman" w:hAnsi="Times New Roman" w:cs="Times New Roman"/>
          <w:sz w:val="28"/>
          <w:szCs w:val="28"/>
        </w:rPr>
        <w:t xml:space="preserve">П-25/стар номер т.299/. </w:t>
      </w:r>
    </w:p>
    <w:p w:rsidR="004C2C8A" w:rsidRPr="004C2C8A" w:rsidRDefault="003A3CC2" w:rsidP="004C2C8A">
      <w:pPr>
        <w:ind w:firstLine="708"/>
        <w:jc w:val="both"/>
        <w:rPr>
          <w:rFonts w:eastAsia="Calibri"/>
          <w:b/>
          <w:sz w:val="28"/>
          <w:szCs w:val="28"/>
          <w:lang w:val="bg-BG" w:eastAsia="bg-BG"/>
        </w:rPr>
      </w:pPr>
      <w:r w:rsidRPr="006365AB">
        <w:rPr>
          <w:sz w:val="28"/>
          <w:szCs w:val="28"/>
        </w:rPr>
        <w:tab/>
      </w:r>
      <w:r w:rsidR="006F5488" w:rsidRPr="006365AB">
        <w:rPr>
          <w:rFonts w:eastAsiaTheme="minorHAnsi"/>
          <w:sz w:val="28"/>
          <w:szCs w:val="28"/>
        </w:rPr>
        <w:t xml:space="preserve">След разглеждане на заявлението и приложените документи,  Комисията </w:t>
      </w:r>
      <w:r w:rsidR="006F5488" w:rsidRPr="006365AB">
        <w:rPr>
          <w:rFonts w:eastAsia="Calibri"/>
          <w:sz w:val="28"/>
          <w:szCs w:val="28"/>
          <w:lang w:eastAsia="bg-BG"/>
        </w:rPr>
        <w:t>изрази положително становище и уважава заявлението</w:t>
      </w:r>
      <w:r w:rsidR="000644FC" w:rsidRPr="006365AB">
        <w:rPr>
          <w:rFonts w:eastAsia="Calibri"/>
          <w:sz w:val="28"/>
          <w:szCs w:val="28"/>
          <w:lang w:eastAsia="bg-BG"/>
        </w:rPr>
        <w:t xml:space="preserve">. </w:t>
      </w:r>
      <w:r w:rsidRPr="006365AB">
        <w:rPr>
          <w:sz w:val="28"/>
          <w:szCs w:val="28"/>
          <w:lang w:eastAsia="bg-BG"/>
        </w:rPr>
        <w:t>К</w:t>
      </w:r>
      <w:r w:rsidR="000644FC" w:rsidRPr="006365AB">
        <w:rPr>
          <w:rFonts w:eastAsia="Calibri"/>
          <w:sz w:val="28"/>
          <w:szCs w:val="28"/>
          <w:lang w:eastAsia="bg-BG"/>
        </w:rPr>
        <w:t>онстатира</w:t>
      </w:r>
      <w:r w:rsidRPr="006365AB">
        <w:rPr>
          <w:sz w:val="28"/>
          <w:szCs w:val="28"/>
          <w:lang w:eastAsia="bg-BG"/>
        </w:rPr>
        <w:t xml:space="preserve"> се</w:t>
      </w:r>
      <w:r w:rsidR="000644FC" w:rsidRPr="006365AB">
        <w:rPr>
          <w:rFonts w:eastAsia="Calibri"/>
          <w:sz w:val="28"/>
          <w:szCs w:val="28"/>
          <w:lang w:eastAsia="bg-BG"/>
        </w:rPr>
        <w:t xml:space="preserve">, че дружеството има неплатени задължения към Община Бургас. </w:t>
      </w:r>
      <w:r w:rsidR="00F20A05" w:rsidRPr="006365AB">
        <w:rPr>
          <w:sz w:val="28"/>
          <w:szCs w:val="28"/>
          <w:lang w:eastAsia="bg-BG"/>
        </w:rPr>
        <w:t xml:space="preserve"> </w:t>
      </w:r>
      <w:r w:rsidR="000644FC" w:rsidRPr="006365AB">
        <w:rPr>
          <w:rFonts w:eastAsia="Calibri"/>
          <w:sz w:val="28"/>
          <w:szCs w:val="28"/>
          <w:lang w:eastAsia="bg-BG"/>
        </w:rPr>
        <w:t>Съгласно чл.32,</w:t>
      </w:r>
      <w:r w:rsidR="00F20A05" w:rsidRPr="006365AB">
        <w:rPr>
          <w:sz w:val="28"/>
          <w:szCs w:val="28"/>
          <w:lang w:eastAsia="bg-BG"/>
        </w:rPr>
        <w:t xml:space="preserve"> </w:t>
      </w:r>
      <w:r w:rsidR="000644FC" w:rsidRPr="006365AB">
        <w:rPr>
          <w:rFonts w:eastAsia="Calibri"/>
          <w:sz w:val="28"/>
          <w:szCs w:val="28"/>
          <w:lang w:eastAsia="bg-BG"/>
        </w:rPr>
        <w:t>ал.8, т.3 от НРИДТОБ, не се издава разрешение за поставяне на РИЕ на лица, които имат задължения към Община Бургас. Предвид изложеното</w:t>
      </w:r>
      <w:r w:rsidR="00602AC1" w:rsidRPr="006365AB">
        <w:rPr>
          <w:sz w:val="28"/>
          <w:szCs w:val="28"/>
          <w:lang w:eastAsia="bg-BG"/>
        </w:rPr>
        <w:t>,</w:t>
      </w:r>
      <w:r w:rsidR="000644FC" w:rsidRPr="006365AB">
        <w:rPr>
          <w:rFonts w:eastAsia="Calibri"/>
          <w:sz w:val="28"/>
          <w:szCs w:val="28"/>
          <w:lang w:eastAsia="bg-BG"/>
        </w:rPr>
        <w:t xml:space="preserve"> </w:t>
      </w:r>
      <w:r w:rsidR="000644FC" w:rsidRPr="006365AB">
        <w:rPr>
          <w:rFonts w:eastAsiaTheme="minorHAnsi"/>
          <w:sz w:val="28"/>
          <w:szCs w:val="28"/>
        </w:rPr>
        <w:t>„Резон 2000“ ЕООД</w:t>
      </w:r>
      <w:r w:rsidR="00602AC1" w:rsidRPr="006365AB">
        <w:rPr>
          <w:sz w:val="28"/>
          <w:szCs w:val="28"/>
        </w:rPr>
        <w:t xml:space="preserve"> следва </w:t>
      </w:r>
      <w:r w:rsidR="000644FC" w:rsidRPr="006365AB">
        <w:rPr>
          <w:rFonts w:eastAsiaTheme="minorHAnsi"/>
          <w:sz w:val="28"/>
          <w:szCs w:val="28"/>
        </w:rPr>
        <w:t xml:space="preserve"> </w:t>
      </w:r>
      <w:r w:rsidR="000644FC" w:rsidRPr="006365AB">
        <w:rPr>
          <w:rFonts w:eastAsia="Calibri"/>
          <w:sz w:val="28"/>
          <w:szCs w:val="28"/>
          <w:lang w:eastAsia="bg-BG"/>
        </w:rPr>
        <w:t>да заплати задълженията си към Община Бургас, представляващи месечни такси и начислени лихви по издадени разрешения за поставяне на РИЕ.</w:t>
      </w:r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При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незаплащане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на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изискуемите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суми, </w:t>
      </w:r>
      <w:r w:rsidR="00F20A05" w:rsidRPr="006365AB">
        <w:rPr>
          <w:rFonts w:eastAsia="Calibri"/>
          <w:sz w:val="28"/>
          <w:szCs w:val="28"/>
          <w:lang w:eastAsia="bg-BG"/>
        </w:rPr>
        <w:t>ще</w:t>
      </w:r>
      <w:r w:rsidR="004C2C8A">
        <w:rPr>
          <w:rFonts w:eastAsia="Calibri"/>
          <w:sz w:val="28"/>
          <w:szCs w:val="28"/>
          <w:lang w:eastAsia="bg-BG"/>
        </w:rPr>
        <w:t xml:space="preserve"> </w:t>
      </w:r>
      <w:r w:rsidR="00F20A05" w:rsidRPr="006365AB">
        <w:rPr>
          <w:rFonts w:eastAsia="Calibri"/>
          <w:sz w:val="28"/>
          <w:szCs w:val="28"/>
          <w:lang w:eastAsia="bg-BG"/>
        </w:rPr>
        <w:t>бъде отказано подновяване на разрешения</w:t>
      </w:r>
      <w:r w:rsidR="004C2C8A">
        <w:rPr>
          <w:rFonts w:eastAsia="Calibri"/>
          <w:sz w:val="28"/>
          <w:szCs w:val="28"/>
          <w:lang w:eastAsia="bg-BG"/>
        </w:rPr>
        <w:t xml:space="preserve"> </w:t>
      </w:r>
      <w:r w:rsidR="004C2C8A" w:rsidRPr="006365AB">
        <w:rPr>
          <w:rFonts w:eastAsiaTheme="minorHAnsi"/>
          <w:sz w:val="28"/>
          <w:szCs w:val="28"/>
        </w:rPr>
        <w:t>№1895/05.02.2014г</w:t>
      </w:r>
      <w:r w:rsidR="004C2C8A" w:rsidRPr="006365AB">
        <w:rPr>
          <w:rFonts w:eastAsiaTheme="minorHAnsi"/>
          <w:b/>
          <w:sz w:val="28"/>
          <w:szCs w:val="28"/>
        </w:rPr>
        <w:t xml:space="preserve">. </w:t>
      </w:r>
      <w:r w:rsidR="004C2C8A" w:rsidRPr="006365AB">
        <w:rPr>
          <w:rFonts w:eastAsiaTheme="minorHAnsi"/>
          <w:sz w:val="28"/>
          <w:szCs w:val="28"/>
        </w:rPr>
        <w:t>и</w:t>
      </w:r>
      <w:r w:rsidR="004C2C8A" w:rsidRPr="006365AB">
        <w:rPr>
          <w:rFonts w:eastAsiaTheme="minorHAnsi"/>
          <w:b/>
          <w:sz w:val="28"/>
          <w:szCs w:val="28"/>
        </w:rPr>
        <w:t xml:space="preserve"> </w:t>
      </w:r>
      <w:r w:rsidR="004C2C8A" w:rsidRPr="006365AB">
        <w:rPr>
          <w:rFonts w:eastAsiaTheme="minorHAnsi"/>
          <w:sz w:val="28"/>
          <w:szCs w:val="28"/>
        </w:rPr>
        <w:t>№1909/13.02.2014г.</w:t>
      </w:r>
      <w:r w:rsidR="00F20A05"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proofErr w:type="gramStart"/>
      <w:r w:rsidR="00F20A05" w:rsidRPr="006365AB">
        <w:rPr>
          <w:rFonts w:eastAsia="Calibri"/>
          <w:sz w:val="28"/>
          <w:szCs w:val="28"/>
          <w:lang w:eastAsia="bg-BG"/>
        </w:rPr>
        <w:t>за</w:t>
      </w:r>
      <w:proofErr w:type="spellEnd"/>
      <w:proofErr w:type="gramEnd"/>
      <w:r w:rsidR="00F20A05"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F20A05" w:rsidRPr="006365AB">
        <w:rPr>
          <w:rFonts w:eastAsia="Calibri"/>
          <w:sz w:val="28"/>
          <w:szCs w:val="28"/>
          <w:lang w:eastAsia="bg-BG"/>
        </w:rPr>
        <w:t>поставяне</w:t>
      </w:r>
      <w:proofErr w:type="spellEnd"/>
      <w:r w:rsidR="00F20A05"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F20A05" w:rsidRPr="006365AB">
        <w:rPr>
          <w:rFonts w:eastAsia="Calibri"/>
          <w:sz w:val="28"/>
          <w:szCs w:val="28"/>
          <w:lang w:eastAsia="bg-BG"/>
        </w:rPr>
        <w:t>на</w:t>
      </w:r>
      <w:proofErr w:type="spellEnd"/>
      <w:r w:rsidR="003C6608" w:rsidRPr="006365AB">
        <w:rPr>
          <w:rFonts w:eastAsia="Calibri"/>
          <w:sz w:val="28"/>
          <w:szCs w:val="28"/>
          <w:lang w:eastAsia="bg-BG"/>
        </w:rPr>
        <w:t xml:space="preserve"> РИЕ</w:t>
      </w:r>
      <w:r w:rsidR="004C2C8A">
        <w:rPr>
          <w:rFonts w:eastAsia="Calibri"/>
          <w:sz w:val="28"/>
          <w:szCs w:val="28"/>
          <w:lang w:eastAsia="bg-BG"/>
        </w:rPr>
        <w:t xml:space="preserve"> </w:t>
      </w:r>
      <w:r w:rsidR="004C2C8A" w:rsidRPr="004C2C8A">
        <w:rPr>
          <w:rFonts w:eastAsia="Calibri"/>
          <w:sz w:val="28"/>
          <w:szCs w:val="28"/>
          <w:lang w:val="bg-BG" w:eastAsia="bg-BG"/>
        </w:rPr>
        <w:t>по заявление вх.№70-00-6810/12.10.2016г.</w:t>
      </w:r>
    </w:p>
    <w:p w:rsidR="00F20A05" w:rsidRDefault="00F20A05" w:rsidP="006365A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eastAsia="bg-BG"/>
        </w:rPr>
      </w:pPr>
    </w:p>
    <w:p w:rsidR="00450B2F" w:rsidRDefault="00450B2F" w:rsidP="00450B2F">
      <w:pPr>
        <w:ind w:firstLine="708"/>
        <w:jc w:val="both"/>
        <w:rPr>
          <w:rFonts w:eastAsia="Calibri"/>
          <w:sz w:val="28"/>
          <w:szCs w:val="28"/>
          <w:lang w:val="bg-BG" w:eastAsia="bg-BG"/>
        </w:rPr>
      </w:pPr>
      <w:r>
        <w:rPr>
          <w:sz w:val="28"/>
          <w:szCs w:val="28"/>
        </w:rPr>
        <w:t>5.</w:t>
      </w:r>
      <w:r w:rsidR="00751360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Заявление</w:t>
      </w:r>
      <w:proofErr w:type="spellEnd"/>
      <w:r>
        <w:rPr>
          <w:sz w:val="28"/>
          <w:szCs w:val="28"/>
        </w:rPr>
        <w:t xml:space="preserve"> вх.№70-00-6811/12.10</w:t>
      </w:r>
      <w:r w:rsidRPr="00905231">
        <w:rPr>
          <w:sz w:val="28"/>
          <w:szCs w:val="28"/>
        </w:rPr>
        <w:t>.2016г. от „</w:t>
      </w:r>
      <w:r>
        <w:rPr>
          <w:sz w:val="28"/>
          <w:szCs w:val="28"/>
        </w:rPr>
        <w:t>Ритъм 3“ООД за подновяване на разрешение</w:t>
      </w:r>
      <w:r w:rsidRPr="00B70592">
        <w:rPr>
          <w:b/>
          <w:sz w:val="28"/>
          <w:szCs w:val="28"/>
        </w:rPr>
        <w:t xml:space="preserve"> </w:t>
      </w:r>
      <w:r w:rsidRPr="000E5CA4">
        <w:rPr>
          <w:sz w:val="28"/>
          <w:szCs w:val="28"/>
        </w:rPr>
        <w:t>№1915/14.02.2014</w:t>
      </w:r>
      <w:r>
        <w:rPr>
          <w:sz w:val="28"/>
          <w:szCs w:val="28"/>
        </w:rPr>
        <w:t xml:space="preserve">г. </w:t>
      </w:r>
      <w:r w:rsidRPr="000E5CA4">
        <w:rPr>
          <w:sz w:val="28"/>
          <w:szCs w:val="28"/>
        </w:rPr>
        <w:t xml:space="preserve"> </w:t>
      </w:r>
      <w:r w:rsidRPr="00905231">
        <w:rPr>
          <w:sz w:val="28"/>
          <w:szCs w:val="28"/>
        </w:rPr>
        <w:t>за поставяне на РИЕ</w:t>
      </w:r>
      <w:r>
        <w:rPr>
          <w:sz w:val="28"/>
          <w:szCs w:val="28"/>
        </w:rPr>
        <w:t xml:space="preserve"> тип </w:t>
      </w:r>
      <w:r>
        <w:rPr>
          <w:sz w:val="28"/>
          <w:szCs w:val="28"/>
        </w:rPr>
        <w:lastRenderedPageBreak/>
        <w:t>„Пиза“ на бул. „Захари Стоянов“, позиция №П-83/стар номер т.246/.</w:t>
      </w:r>
      <w:r w:rsidRPr="00450B2F">
        <w:rPr>
          <w:sz w:val="28"/>
          <w:szCs w:val="28"/>
        </w:rPr>
        <w:t xml:space="preserve"> </w:t>
      </w:r>
      <w:r w:rsidRPr="006365AB">
        <w:rPr>
          <w:rFonts w:eastAsiaTheme="minorHAnsi"/>
          <w:sz w:val="28"/>
          <w:szCs w:val="28"/>
        </w:rPr>
        <w:t xml:space="preserve">След разглеждане на заявлението и приложените документи,  Комисията </w:t>
      </w:r>
      <w:r w:rsidRPr="006365AB">
        <w:rPr>
          <w:rFonts w:eastAsia="Calibri"/>
          <w:sz w:val="28"/>
          <w:szCs w:val="28"/>
          <w:lang w:eastAsia="bg-BG"/>
        </w:rPr>
        <w:t xml:space="preserve">изрази положително становище и уважава заявлението. </w:t>
      </w:r>
      <w:r w:rsidRPr="006365AB">
        <w:rPr>
          <w:sz w:val="28"/>
          <w:szCs w:val="28"/>
          <w:lang w:eastAsia="bg-BG"/>
        </w:rPr>
        <w:t>К</w:t>
      </w:r>
      <w:r w:rsidRPr="006365AB">
        <w:rPr>
          <w:rFonts w:eastAsia="Calibri"/>
          <w:sz w:val="28"/>
          <w:szCs w:val="28"/>
          <w:lang w:eastAsia="bg-BG"/>
        </w:rPr>
        <w:t>онстатира</w:t>
      </w:r>
      <w:r w:rsidRPr="006365AB">
        <w:rPr>
          <w:sz w:val="28"/>
          <w:szCs w:val="28"/>
          <w:lang w:eastAsia="bg-BG"/>
        </w:rPr>
        <w:t xml:space="preserve"> се</w:t>
      </w:r>
      <w:r w:rsidRPr="006365AB">
        <w:rPr>
          <w:rFonts w:eastAsia="Calibri"/>
          <w:sz w:val="28"/>
          <w:szCs w:val="28"/>
          <w:lang w:eastAsia="bg-BG"/>
        </w:rPr>
        <w:t xml:space="preserve">, че дружеството има неплатени задължения към Община Бургас. </w:t>
      </w:r>
      <w:r w:rsidRPr="006365AB">
        <w:rPr>
          <w:sz w:val="28"/>
          <w:szCs w:val="28"/>
          <w:lang w:eastAsia="bg-BG"/>
        </w:rPr>
        <w:t xml:space="preserve"> </w:t>
      </w:r>
      <w:r w:rsidRPr="006365AB">
        <w:rPr>
          <w:rFonts w:eastAsia="Calibri"/>
          <w:sz w:val="28"/>
          <w:szCs w:val="28"/>
          <w:lang w:eastAsia="bg-BG"/>
        </w:rPr>
        <w:t>Съгласно чл.32,</w:t>
      </w:r>
      <w:r w:rsidRPr="006365AB">
        <w:rPr>
          <w:sz w:val="28"/>
          <w:szCs w:val="28"/>
          <w:lang w:eastAsia="bg-BG"/>
        </w:rPr>
        <w:t xml:space="preserve"> </w:t>
      </w:r>
      <w:r w:rsidRPr="006365AB">
        <w:rPr>
          <w:rFonts w:eastAsia="Calibri"/>
          <w:sz w:val="28"/>
          <w:szCs w:val="28"/>
          <w:lang w:eastAsia="bg-BG"/>
        </w:rPr>
        <w:t>ал.8, т.3 от НРИДТОБ, не се издава разрешение за поставяне на РИЕ на лица, които имат задължения към Община Бургас.</w:t>
      </w:r>
      <w:r>
        <w:rPr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Предвид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изложеното</w:t>
      </w:r>
      <w:proofErr w:type="spellEnd"/>
      <w:r w:rsidRPr="006365AB">
        <w:rPr>
          <w:sz w:val="28"/>
          <w:szCs w:val="28"/>
          <w:lang w:eastAsia="bg-BG"/>
        </w:rPr>
        <w:t>,</w:t>
      </w:r>
      <w:r w:rsidRPr="006365AB">
        <w:rPr>
          <w:rFonts w:eastAsia="Calibri"/>
          <w:sz w:val="28"/>
          <w:szCs w:val="28"/>
          <w:lang w:eastAsia="bg-BG"/>
        </w:rPr>
        <w:t xml:space="preserve"> </w:t>
      </w:r>
      <w:r w:rsidRPr="006365AB">
        <w:rPr>
          <w:rFonts w:eastAsiaTheme="minorHAnsi"/>
          <w:sz w:val="28"/>
          <w:szCs w:val="28"/>
        </w:rPr>
        <w:t>„</w:t>
      </w:r>
      <w:r>
        <w:rPr>
          <w:rFonts w:eastAsiaTheme="minorHAnsi"/>
          <w:sz w:val="28"/>
          <w:szCs w:val="28"/>
        </w:rPr>
        <w:t>Р</w:t>
      </w:r>
      <w:proofErr w:type="spellStart"/>
      <w:r>
        <w:rPr>
          <w:rFonts w:eastAsiaTheme="minorHAnsi"/>
          <w:sz w:val="28"/>
          <w:szCs w:val="28"/>
          <w:lang w:val="bg-BG"/>
        </w:rPr>
        <w:t>итъм</w:t>
      </w:r>
      <w:proofErr w:type="spellEnd"/>
      <w:r>
        <w:rPr>
          <w:rFonts w:eastAsiaTheme="minorHAnsi"/>
          <w:sz w:val="28"/>
          <w:szCs w:val="28"/>
          <w:lang w:val="bg-BG"/>
        </w:rPr>
        <w:t xml:space="preserve"> 3</w:t>
      </w:r>
      <w:r w:rsidRPr="006365AB">
        <w:rPr>
          <w:rFonts w:eastAsiaTheme="minorHAnsi"/>
          <w:sz w:val="28"/>
          <w:szCs w:val="28"/>
        </w:rPr>
        <w:t>“ООД</w:t>
      </w:r>
      <w:r w:rsidRPr="006365AB">
        <w:rPr>
          <w:sz w:val="28"/>
          <w:szCs w:val="28"/>
        </w:rPr>
        <w:t xml:space="preserve"> </w:t>
      </w:r>
      <w:proofErr w:type="spellStart"/>
      <w:r w:rsidRPr="006365AB">
        <w:rPr>
          <w:sz w:val="28"/>
          <w:szCs w:val="28"/>
        </w:rPr>
        <w:t>следва</w:t>
      </w:r>
      <w:proofErr w:type="spellEnd"/>
      <w:r w:rsidRPr="006365AB">
        <w:rPr>
          <w:sz w:val="28"/>
          <w:szCs w:val="28"/>
        </w:rPr>
        <w:t xml:space="preserve"> </w:t>
      </w:r>
      <w:r w:rsidRPr="006365AB">
        <w:rPr>
          <w:rFonts w:eastAsiaTheme="minorHAnsi"/>
          <w:sz w:val="28"/>
          <w:szCs w:val="28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да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заплати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задълженията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си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към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Община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Бургас,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представляващи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месечни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такси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и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начислени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лихви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по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издадени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разрешения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за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поставяне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на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РИЕ. </w:t>
      </w:r>
      <w:proofErr w:type="spellStart"/>
      <w:proofErr w:type="gramStart"/>
      <w:r w:rsidRPr="006365AB">
        <w:rPr>
          <w:rFonts w:eastAsia="Calibri"/>
          <w:sz w:val="28"/>
          <w:szCs w:val="28"/>
          <w:lang w:eastAsia="bg-BG"/>
        </w:rPr>
        <w:t>При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незаплащане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на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изискуемите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суми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,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ще</w:t>
      </w:r>
      <w:proofErr w:type="spellEnd"/>
      <w:r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бъде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отказано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подновяване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на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разрешени</w:t>
      </w:r>
      <w:proofErr w:type="spellEnd"/>
      <w:r>
        <w:rPr>
          <w:rFonts w:eastAsia="Calibri"/>
          <w:sz w:val="28"/>
          <w:szCs w:val="28"/>
          <w:lang w:val="bg-BG" w:eastAsia="bg-BG"/>
        </w:rPr>
        <w:t>е</w:t>
      </w:r>
      <w:r>
        <w:rPr>
          <w:rFonts w:eastAsia="Calibri"/>
          <w:sz w:val="28"/>
          <w:szCs w:val="28"/>
          <w:lang w:eastAsia="bg-BG"/>
        </w:rPr>
        <w:t xml:space="preserve"> </w:t>
      </w:r>
      <w:r w:rsidRPr="006365AB">
        <w:rPr>
          <w:rFonts w:eastAsiaTheme="minorHAnsi"/>
          <w:sz w:val="28"/>
          <w:szCs w:val="28"/>
        </w:rPr>
        <w:t>№</w:t>
      </w:r>
      <w:r w:rsidR="00155C50">
        <w:rPr>
          <w:rFonts w:eastAsiaTheme="minorHAnsi"/>
          <w:sz w:val="28"/>
          <w:szCs w:val="28"/>
        </w:rPr>
        <w:t>1</w:t>
      </w:r>
      <w:r w:rsidR="00155C50">
        <w:rPr>
          <w:rFonts w:eastAsiaTheme="minorHAnsi"/>
          <w:sz w:val="28"/>
          <w:szCs w:val="28"/>
          <w:lang w:val="bg-BG"/>
        </w:rPr>
        <w:t>915</w:t>
      </w:r>
      <w:r w:rsidR="00155C50">
        <w:rPr>
          <w:rFonts w:eastAsiaTheme="minorHAnsi"/>
          <w:sz w:val="28"/>
          <w:szCs w:val="28"/>
        </w:rPr>
        <w:t>/</w:t>
      </w:r>
      <w:r w:rsidR="00155C50">
        <w:rPr>
          <w:rFonts w:eastAsiaTheme="minorHAnsi"/>
          <w:sz w:val="28"/>
          <w:szCs w:val="28"/>
          <w:lang w:val="bg-BG"/>
        </w:rPr>
        <w:t>14</w:t>
      </w:r>
      <w:r w:rsidRPr="006365AB">
        <w:rPr>
          <w:rFonts w:eastAsiaTheme="minorHAnsi"/>
          <w:sz w:val="28"/>
          <w:szCs w:val="28"/>
        </w:rPr>
        <w:t>.02.2014г</w:t>
      </w:r>
      <w:r w:rsidRPr="006365AB">
        <w:rPr>
          <w:rFonts w:eastAsiaTheme="minorHAnsi"/>
          <w:b/>
          <w:sz w:val="28"/>
          <w:szCs w:val="28"/>
        </w:rPr>
        <w:t>.</w:t>
      </w:r>
      <w:proofErr w:type="gram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proofErr w:type="gramStart"/>
      <w:r w:rsidRPr="006365AB">
        <w:rPr>
          <w:rFonts w:eastAsia="Calibri"/>
          <w:sz w:val="28"/>
          <w:szCs w:val="28"/>
          <w:lang w:eastAsia="bg-BG"/>
        </w:rPr>
        <w:t>за</w:t>
      </w:r>
      <w:proofErr w:type="spellEnd"/>
      <w:proofErr w:type="gram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поставяне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Pr="006365AB">
        <w:rPr>
          <w:rFonts w:eastAsia="Calibri"/>
          <w:sz w:val="28"/>
          <w:szCs w:val="28"/>
          <w:lang w:eastAsia="bg-BG"/>
        </w:rPr>
        <w:t>на</w:t>
      </w:r>
      <w:proofErr w:type="spellEnd"/>
      <w:r w:rsidRPr="006365AB">
        <w:rPr>
          <w:rFonts w:eastAsia="Calibri"/>
          <w:sz w:val="28"/>
          <w:szCs w:val="28"/>
          <w:lang w:eastAsia="bg-BG"/>
        </w:rPr>
        <w:t xml:space="preserve"> РИЕ</w:t>
      </w:r>
      <w:r>
        <w:rPr>
          <w:rFonts w:eastAsia="Calibri"/>
          <w:sz w:val="28"/>
          <w:szCs w:val="28"/>
          <w:lang w:eastAsia="bg-BG"/>
        </w:rPr>
        <w:t xml:space="preserve"> </w:t>
      </w:r>
      <w:r w:rsidRPr="004C2C8A">
        <w:rPr>
          <w:rFonts w:eastAsia="Calibri"/>
          <w:sz w:val="28"/>
          <w:szCs w:val="28"/>
          <w:lang w:val="bg-BG" w:eastAsia="bg-BG"/>
        </w:rPr>
        <w:t>по заявление вх.№70-00-</w:t>
      </w:r>
      <w:r w:rsidR="00155C50">
        <w:rPr>
          <w:rFonts w:eastAsia="Calibri"/>
          <w:sz w:val="28"/>
          <w:szCs w:val="28"/>
          <w:lang w:val="bg-BG" w:eastAsia="bg-BG"/>
        </w:rPr>
        <w:t>6811</w:t>
      </w:r>
      <w:r w:rsidRPr="004C2C8A">
        <w:rPr>
          <w:rFonts w:eastAsia="Calibri"/>
          <w:sz w:val="28"/>
          <w:szCs w:val="28"/>
          <w:lang w:val="bg-BG" w:eastAsia="bg-BG"/>
        </w:rPr>
        <w:t>/12.10.2016г.</w:t>
      </w:r>
    </w:p>
    <w:p w:rsidR="00427DAB" w:rsidRPr="004C2C8A" w:rsidRDefault="00427DAB" w:rsidP="00450B2F">
      <w:pPr>
        <w:ind w:firstLine="708"/>
        <w:jc w:val="both"/>
        <w:rPr>
          <w:rFonts w:eastAsia="Calibri"/>
          <w:b/>
          <w:sz w:val="28"/>
          <w:szCs w:val="28"/>
          <w:lang w:val="bg-BG" w:eastAsia="bg-BG"/>
        </w:rPr>
      </w:pPr>
    </w:p>
    <w:p w:rsidR="00E677BB" w:rsidRPr="00165454" w:rsidRDefault="00751360" w:rsidP="00E677B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eastAsia="bg-BG"/>
        </w:rPr>
        <w:tab/>
      </w:r>
      <w:r w:rsidRPr="00751360">
        <w:rPr>
          <w:rFonts w:ascii="Times New Roman" w:hAnsi="Times New Roman" w:cs="Times New Roman"/>
          <w:sz w:val="28"/>
          <w:szCs w:val="28"/>
          <w:lang w:eastAsia="bg-BG"/>
        </w:rPr>
        <w:t>6.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751360">
        <w:rPr>
          <w:rFonts w:ascii="Times New Roman" w:hAnsi="Times New Roman" w:cs="Times New Roman"/>
          <w:sz w:val="28"/>
          <w:szCs w:val="28"/>
          <w:lang w:eastAsia="bg-BG"/>
        </w:rPr>
        <w:t>Заявление вх.№70-00-6873/17.10.2016г. от „</w:t>
      </w:r>
      <w:proofErr w:type="spellStart"/>
      <w:r w:rsidRPr="00751360">
        <w:rPr>
          <w:rFonts w:ascii="Times New Roman" w:hAnsi="Times New Roman" w:cs="Times New Roman"/>
          <w:sz w:val="28"/>
          <w:szCs w:val="28"/>
          <w:lang w:eastAsia="bg-BG"/>
        </w:rPr>
        <w:t>Джей</w:t>
      </w:r>
      <w:proofErr w:type="spellEnd"/>
      <w:r w:rsidRPr="00751360">
        <w:rPr>
          <w:rFonts w:ascii="Times New Roman" w:hAnsi="Times New Roman" w:cs="Times New Roman"/>
          <w:sz w:val="28"/>
          <w:szCs w:val="28"/>
          <w:lang w:eastAsia="bg-BG"/>
        </w:rPr>
        <w:t xml:space="preserve"> Си </w:t>
      </w:r>
      <w:proofErr w:type="spellStart"/>
      <w:r w:rsidRPr="00751360">
        <w:rPr>
          <w:rFonts w:ascii="Times New Roman" w:hAnsi="Times New Roman" w:cs="Times New Roman"/>
          <w:sz w:val="28"/>
          <w:szCs w:val="28"/>
          <w:lang w:eastAsia="bg-BG"/>
        </w:rPr>
        <w:t>Деко</w:t>
      </w:r>
      <w:proofErr w:type="spellEnd"/>
      <w:r w:rsidRPr="00751360">
        <w:rPr>
          <w:rFonts w:ascii="Times New Roman" w:hAnsi="Times New Roman" w:cs="Times New Roman"/>
          <w:sz w:val="28"/>
          <w:szCs w:val="28"/>
          <w:lang w:eastAsia="bg-BG"/>
        </w:rPr>
        <w:t xml:space="preserve"> България“ ЕООД за подновяване на разрешение №1894/24.01.2014г. за поставяне на РИЕ тип „Пиза“ на бул. „Демокрация“, п</w:t>
      </w:r>
      <w:r>
        <w:rPr>
          <w:rFonts w:ascii="Times New Roman" w:hAnsi="Times New Roman" w:cs="Times New Roman"/>
          <w:sz w:val="28"/>
          <w:szCs w:val="28"/>
          <w:lang w:eastAsia="bg-BG"/>
        </w:rPr>
        <w:t>озиция №П-125/стар номер т.100/.</w:t>
      </w:r>
      <w:r w:rsidR="00E677BB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="00E677BB" w:rsidRPr="001654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677BB" w:rsidRPr="00165454" w:rsidRDefault="00E677BB" w:rsidP="00E677B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E677BB" w:rsidRDefault="00E677BB" w:rsidP="00E677BB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</w:rPr>
        <w:tab/>
      </w:r>
      <w:proofErr w:type="spellStart"/>
      <w:r w:rsidRPr="00165454">
        <w:rPr>
          <w:sz w:val="28"/>
          <w:szCs w:val="28"/>
        </w:rPr>
        <w:t>Предлага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на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директор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дирекция</w:t>
      </w:r>
      <w:proofErr w:type="spellEnd"/>
      <w:r w:rsidRPr="00165454">
        <w:rPr>
          <w:sz w:val="28"/>
          <w:szCs w:val="28"/>
        </w:rPr>
        <w:t xml:space="preserve"> „</w:t>
      </w:r>
      <w:proofErr w:type="spellStart"/>
      <w:r w:rsidRPr="00165454">
        <w:rPr>
          <w:sz w:val="28"/>
          <w:szCs w:val="28"/>
        </w:rPr>
        <w:t>Икономика</w:t>
      </w:r>
      <w:proofErr w:type="spellEnd"/>
      <w:r w:rsidRPr="00165454">
        <w:rPr>
          <w:sz w:val="28"/>
          <w:szCs w:val="28"/>
        </w:rPr>
        <w:t xml:space="preserve"> и </w:t>
      </w:r>
      <w:proofErr w:type="spellStart"/>
      <w:r w:rsidRPr="00165454">
        <w:rPr>
          <w:sz w:val="28"/>
          <w:szCs w:val="28"/>
        </w:rPr>
        <w:t>стопански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дейности</w:t>
      </w:r>
      <w:proofErr w:type="spellEnd"/>
      <w:r w:rsidRPr="00165454">
        <w:rPr>
          <w:sz w:val="28"/>
          <w:szCs w:val="28"/>
        </w:rPr>
        <w:t xml:space="preserve">“ </w:t>
      </w:r>
      <w:proofErr w:type="spellStart"/>
      <w:r w:rsidRPr="00165454">
        <w:rPr>
          <w:sz w:val="28"/>
          <w:szCs w:val="28"/>
        </w:rPr>
        <w:t>да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и</w:t>
      </w:r>
      <w:r>
        <w:rPr>
          <w:sz w:val="28"/>
          <w:szCs w:val="28"/>
        </w:rPr>
        <w:t>здаде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разрешение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r w:rsidRPr="00E677BB">
        <w:rPr>
          <w:sz w:val="28"/>
          <w:szCs w:val="28"/>
          <w:lang w:val="bg-BG"/>
        </w:rPr>
        <w:t xml:space="preserve">рекламно-информационен елемент/РИЕ/ тип „Пиза“ с размери 4/3м., двустранен, неосветен на бул. „Демокрация“, позиция </w:t>
      </w:r>
      <w:r w:rsidRPr="00E677BB">
        <w:rPr>
          <w:b/>
          <w:sz w:val="28"/>
          <w:szCs w:val="28"/>
          <w:lang w:val="bg-BG"/>
        </w:rPr>
        <w:t>т.П-125</w:t>
      </w:r>
      <w:r w:rsidRPr="00E677BB">
        <w:rPr>
          <w:sz w:val="28"/>
          <w:szCs w:val="28"/>
          <w:lang w:val="bg-BG"/>
        </w:rPr>
        <w:t xml:space="preserve">/т.100/ от одобрената схема с координати </w:t>
      </w:r>
      <w:r w:rsidRPr="00E677BB">
        <w:rPr>
          <w:b/>
          <w:i/>
          <w:sz w:val="28"/>
          <w:szCs w:val="28"/>
          <w:lang w:val="bg-BG"/>
        </w:rPr>
        <w:t>4642019.82/9586537.81/24.92</w:t>
      </w:r>
      <w:r w:rsidRPr="00E677BB">
        <w:rPr>
          <w:b/>
          <w:i/>
          <w:sz w:val="28"/>
          <w:szCs w:val="28"/>
        </w:rPr>
        <w:t xml:space="preserve"> </w:t>
      </w:r>
      <w:r w:rsidRPr="00E677BB">
        <w:rPr>
          <w:sz w:val="28"/>
          <w:szCs w:val="28"/>
          <w:lang w:val="bg-BG"/>
        </w:rPr>
        <w:t xml:space="preserve">за срок от  3/три/ години или </w:t>
      </w:r>
      <w:r w:rsidRPr="00E677BB">
        <w:rPr>
          <w:sz w:val="28"/>
          <w:szCs w:val="28"/>
          <w:lang w:val="bg-BG" w:eastAsia="bg-BG"/>
        </w:rPr>
        <w:t>до възникване на инвестиционна инициатива на Община Бургас. Разрешението да се издаде след положително становище на експерт „ГАТИ“ към Община Бургас.</w:t>
      </w:r>
    </w:p>
    <w:p w:rsidR="00427DAB" w:rsidRPr="00E677BB" w:rsidRDefault="00427DAB" w:rsidP="00E677BB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val="bg-BG"/>
        </w:rPr>
      </w:pPr>
    </w:p>
    <w:p w:rsidR="00427DAB" w:rsidRPr="003028B1" w:rsidRDefault="003028B1" w:rsidP="00427DA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 w:rsidR="00427DAB" w:rsidRPr="003028B1">
        <w:rPr>
          <w:rFonts w:ascii="Times New Roman" w:hAnsi="Times New Roman" w:cs="Times New Roman"/>
          <w:sz w:val="28"/>
          <w:szCs w:val="28"/>
          <w:lang w:eastAsia="bg-BG"/>
        </w:rPr>
        <w:t>7.</w:t>
      </w:r>
      <w:r w:rsidR="00427DAB" w:rsidRPr="003028B1">
        <w:rPr>
          <w:rFonts w:ascii="Times New Roman" w:hAnsi="Times New Roman" w:cs="Times New Roman"/>
          <w:sz w:val="28"/>
          <w:szCs w:val="28"/>
        </w:rPr>
        <w:t xml:space="preserve"> Заявление вх.№70-00-7183/28.10.2016г. от „Зенит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</w:rPr>
        <w:t>Адвъртайзинг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</w:rPr>
        <w:t xml:space="preserve"> енд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</w:rPr>
        <w:t>Комюникейшънс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</w:rPr>
        <w:t>“АД за подновяване на разрешение №1892/22.01.2014г.</w:t>
      </w:r>
      <w:r w:rsidR="00427DAB" w:rsidRPr="00302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DAB" w:rsidRPr="003028B1">
        <w:rPr>
          <w:rFonts w:ascii="Times New Roman" w:hAnsi="Times New Roman" w:cs="Times New Roman"/>
          <w:sz w:val="28"/>
          <w:szCs w:val="28"/>
        </w:rPr>
        <w:t>за поставяне на РИЕ тип „Пиза“ на бул. „Транспортна“, позиция №П-211/стар номер т.5/.</w:t>
      </w:r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>След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>разглеждане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>заявлението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>приложените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>документи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 w:rsidR="00427DAB" w:rsidRPr="003028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27DAB" w:rsidRPr="00165454" w:rsidRDefault="00427DAB" w:rsidP="00427DA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427DAB" w:rsidRDefault="00427DAB" w:rsidP="00427DAB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</w:rPr>
        <w:tab/>
      </w:r>
      <w:proofErr w:type="spellStart"/>
      <w:r w:rsidRPr="00165454">
        <w:rPr>
          <w:sz w:val="28"/>
          <w:szCs w:val="28"/>
        </w:rPr>
        <w:t>Предлага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на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директор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дирекция</w:t>
      </w:r>
      <w:proofErr w:type="spellEnd"/>
      <w:r w:rsidRPr="00165454">
        <w:rPr>
          <w:sz w:val="28"/>
          <w:szCs w:val="28"/>
        </w:rPr>
        <w:t xml:space="preserve"> „</w:t>
      </w:r>
      <w:proofErr w:type="spellStart"/>
      <w:r w:rsidRPr="00165454">
        <w:rPr>
          <w:sz w:val="28"/>
          <w:szCs w:val="28"/>
        </w:rPr>
        <w:t>Икономика</w:t>
      </w:r>
      <w:proofErr w:type="spellEnd"/>
      <w:r w:rsidRPr="00165454">
        <w:rPr>
          <w:sz w:val="28"/>
          <w:szCs w:val="28"/>
        </w:rPr>
        <w:t xml:space="preserve"> и </w:t>
      </w:r>
      <w:proofErr w:type="spellStart"/>
      <w:r w:rsidRPr="00165454">
        <w:rPr>
          <w:sz w:val="28"/>
          <w:szCs w:val="28"/>
        </w:rPr>
        <w:t>стопански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дейности</w:t>
      </w:r>
      <w:proofErr w:type="spellEnd"/>
      <w:r w:rsidRPr="00165454">
        <w:rPr>
          <w:sz w:val="28"/>
          <w:szCs w:val="28"/>
        </w:rPr>
        <w:t xml:space="preserve">“ </w:t>
      </w:r>
      <w:proofErr w:type="spellStart"/>
      <w:r w:rsidRPr="00165454">
        <w:rPr>
          <w:sz w:val="28"/>
          <w:szCs w:val="28"/>
        </w:rPr>
        <w:t>да</w:t>
      </w:r>
      <w:proofErr w:type="spellEnd"/>
      <w:r w:rsidRPr="00165454">
        <w:rPr>
          <w:sz w:val="28"/>
          <w:szCs w:val="28"/>
        </w:rPr>
        <w:t xml:space="preserve"> </w:t>
      </w:r>
      <w:proofErr w:type="spellStart"/>
      <w:r w:rsidRPr="00165454">
        <w:rPr>
          <w:sz w:val="28"/>
          <w:szCs w:val="28"/>
        </w:rPr>
        <w:t>и</w:t>
      </w:r>
      <w:r>
        <w:rPr>
          <w:sz w:val="28"/>
          <w:szCs w:val="28"/>
        </w:rPr>
        <w:t>здаде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разрешение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поставяне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  <w:lang w:val="bg-BG"/>
        </w:rPr>
        <w:t xml:space="preserve"> </w:t>
      </w:r>
      <w:r w:rsidRPr="00427DAB">
        <w:rPr>
          <w:sz w:val="28"/>
          <w:szCs w:val="28"/>
          <w:lang w:val="bg-BG"/>
        </w:rPr>
        <w:t xml:space="preserve">рекламно-информационен елемент/РИЕ/ тип „Пиза“ с размери 4/3м., двустранен, осветен на бул. „Транспортна“, позиция </w:t>
      </w:r>
      <w:r w:rsidRPr="00427DAB">
        <w:rPr>
          <w:b/>
          <w:sz w:val="28"/>
          <w:szCs w:val="28"/>
          <w:lang w:val="bg-BG"/>
        </w:rPr>
        <w:t>т.П-211</w:t>
      </w:r>
      <w:r w:rsidRPr="00427DAB">
        <w:rPr>
          <w:sz w:val="28"/>
          <w:szCs w:val="28"/>
          <w:lang w:val="bg-BG"/>
        </w:rPr>
        <w:t>/стар номер т.</w:t>
      </w:r>
      <w:r w:rsidRPr="00427DAB">
        <w:rPr>
          <w:sz w:val="28"/>
          <w:szCs w:val="28"/>
        </w:rPr>
        <w:t>5</w:t>
      </w:r>
      <w:r w:rsidRPr="00427DAB">
        <w:rPr>
          <w:sz w:val="28"/>
          <w:szCs w:val="28"/>
          <w:lang w:val="bg-BG"/>
        </w:rPr>
        <w:t xml:space="preserve">/ от одобрената схема с координати </w:t>
      </w:r>
      <w:r w:rsidRPr="00427DAB">
        <w:rPr>
          <w:b/>
          <w:i/>
          <w:sz w:val="28"/>
          <w:szCs w:val="28"/>
          <w:lang w:val="bg-BG"/>
        </w:rPr>
        <w:t>4642019.82</w:t>
      </w:r>
      <w:r w:rsidRPr="00427DAB">
        <w:rPr>
          <w:b/>
          <w:i/>
          <w:sz w:val="28"/>
          <w:szCs w:val="28"/>
        </w:rPr>
        <w:t>;</w:t>
      </w:r>
      <w:r w:rsidRPr="00427DAB">
        <w:rPr>
          <w:b/>
          <w:i/>
          <w:sz w:val="28"/>
          <w:szCs w:val="28"/>
          <w:lang w:val="bg-BG"/>
        </w:rPr>
        <w:t>9586537.81</w:t>
      </w:r>
      <w:r w:rsidRPr="00427DAB">
        <w:rPr>
          <w:b/>
          <w:i/>
          <w:sz w:val="28"/>
          <w:szCs w:val="28"/>
        </w:rPr>
        <w:t>;</w:t>
      </w:r>
      <w:r w:rsidRPr="00427DAB">
        <w:rPr>
          <w:b/>
          <w:i/>
          <w:sz w:val="28"/>
          <w:szCs w:val="28"/>
          <w:lang w:val="bg-BG"/>
        </w:rPr>
        <w:t>24.92</w:t>
      </w:r>
      <w:r w:rsidRPr="00427DAB">
        <w:rPr>
          <w:b/>
          <w:i/>
          <w:sz w:val="28"/>
          <w:szCs w:val="28"/>
        </w:rPr>
        <w:t xml:space="preserve"> </w:t>
      </w:r>
      <w:r w:rsidRPr="00427DAB">
        <w:rPr>
          <w:sz w:val="28"/>
          <w:szCs w:val="28"/>
          <w:lang w:val="bg-BG"/>
        </w:rPr>
        <w:t xml:space="preserve">за срок от  3/три/ години или </w:t>
      </w:r>
      <w:r w:rsidRPr="00427DAB">
        <w:rPr>
          <w:sz w:val="28"/>
          <w:szCs w:val="28"/>
          <w:lang w:val="bg-BG" w:eastAsia="bg-BG"/>
        </w:rPr>
        <w:t xml:space="preserve">до възникване на инвестиционна инициатива на Община Бургас. </w:t>
      </w:r>
      <w:r w:rsidRPr="00E677BB">
        <w:rPr>
          <w:sz w:val="28"/>
          <w:szCs w:val="28"/>
          <w:lang w:val="bg-BG" w:eastAsia="bg-BG"/>
        </w:rPr>
        <w:t>Разрешението да се издаде след положително становище на експерт „ГАТИ“ към Община Бургас.</w:t>
      </w:r>
    </w:p>
    <w:p w:rsidR="00427DAB" w:rsidRPr="00E677BB" w:rsidRDefault="00427DAB" w:rsidP="00427DAB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val="bg-BG"/>
        </w:rPr>
      </w:pPr>
    </w:p>
    <w:p w:rsidR="00C72D9C" w:rsidRDefault="00C72D9C" w:rsidP="00C72D9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bg-BG"/>
        </w:rPr>
        <w:tab/>
      </w:r>
      <w:r w:rsidRPr="00FB5E37">
        <w:rPr>
          <w:rFonts w:ascii="Times New Roman" w:hAnsi="Times New Roman" w:cs="Times New Roman"/>
          <w:sz w:val="28"/>
          <w:szCs w:val="28"/>
          <w:lang w:eastAsia="bg-BG"/>
        </w:rPr>
        <w:t>8.</w:t>
      </w:r>
      <w:r w:rsidRPr="00FB5E37">
        <w:rPr>
          <w:rFonts w:ascii="Times New Roman" w:hAnsi="Times New Roman" w:cs="Times New Roman"/>
          <w:sz w:val="28"/>
          <w:szCs w:val="28"/>
        </w:rPr>
        <w:t xml:space="preserve"> Заявление вх.№70-00-7759/22.11.2016г. от „Бургасцвет-90-Танев“ЕООД за подновяване на разрешение №1886/09.01.2014г.</w:t>
      </w:r>
      <w:r w:rsidRPr="00FB5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5E37">
        <w:rPr>
          <w:rFonts w:ascii="Times New Roman" w:hAnsi="Times New Roman" w:cs="Times New Roman"/>
          <w:sz w:val="28"/>
          <w:szCs w:val="28"/>
        </w:rPr>
        <w:t>за поставяне на РИЕ тип „Пиза</w:t>
      </w:r>
      <w:r>
        <w:rPr>
          <w:rFonts w:ascii="Times New Roman" w:hAnsi="Times New Roman" w:cs="Times New Roman"/>
          <w:sz w:val="28"/>
          <w:szCs w:val="28"/>
        </w:rPr>
        <w:t>“ на бул. „Тодор Александров“, позиция №П-</w:t>
      </w:r>
      <w:r>
        <w:rPr>
          <w:rFonts w:ascii="Times New Roman" w:hAnsi="Times New Roman" w:cs="Times New Roman"/>
          <w:sz w:val="28"/>
          <w:szCs w:val="28"/>
        </w:rPr>
        <w:lastRenderedPageBreak/>
        <w:t>64/стар номер т.237/</w:t>
      </w:r>
      <w:r>
        <w:rPr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F5580">
        <w:rPr>
          <w:rFonts w:ascii="Times New Roman" w:hAnsi="Times New Roman" w:cs="Times New Roman"/>
          <w:sz w:val="28"/>
          <w:szCs w:val="28"/>
        </w:rPr>
        <w:t xml:space="preserve">лед разглеждане на заявлението и приложените документи,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5580">
        <w:rPr>
          <w:rFonts w:ascii="Times New Roman" w:hAnsi="Times New Roman" w:cs="Times New Roman"/>
          <w:sz w:val="28"/>
          <w:szCs w:val="28"/>
        </w:rPr>
        <w:t>констатира, че заявлението не е подадено в срок, а именно три месеца преди изтичане  срока на разрешенията, съгласно чл.32, ал.4 от Наредбата за рекламната и информационна дейност на територията на Община Бургас.  В тази връзка, Комисията</w:t>
      </w:r>
    </w:p>
    <w:p w:rsidR="00C72D9C" w:rsidRPr="00165454" w:rsidRDefault="00C72D9C" w:rsidP="00C72D9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C72D9C" w:rsidRPr="00C72D9C" w:rsidRDefault="00C72D9C" w:rsidP="00C72D9C">
      <w:pPr>
        <w:tabs>
          <w:tab w:val="left" w:pos="0"/>
          <w:tab w:val="left" w:pos="993"/>
        </w:tabs>
        <w:ind w:firstLine="709"/>
        <w:contextualSpacing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</w:t>
      </w:r>
      <w:r w:rsidRPr="002F5580">
        <w:rPr>
          <w:sz w:val="28"/>
          <w:szCs w:val="28"/>
        </w:rPr>
        <w:t>редлага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на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директор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дирекция</w:t>
      </w:r>
      <w:proofErr w:type="spellEnd"/>
      <w:r w:rsidRPr="002F5580">
        <w:rPr>
          <w:sz w:val="28"/>
          <w:szCs w:val="28"/>
        </w:rPr>
        <w:t xml:space="preserve"> „</w:t>
      </w:r>
      <w:proofErr w:type="spellStart"/>
      <w:r w:rsidRPr="002F5580">
        <w:rPr>
          <w:sz w:val="28"/>
          <w:szCs w:val="28"/>
        </w:rPr>
        <w:t>Икономика</w:t>
      </w:r>
      <w:proofErr w:type="spellEnd"/>
      <w:r w:rsidRPr="002F5580">
        <w:rPr>
          <w:sz w:val="28"/>
          <w:szCs w:val="28"/>
        </w:rPr>
        <w:t xml:space="preserve"> и </w:t>
      </w:r>
      <w:proofErr w:type="spellStart"/>
      <w:r w:rsidRPr="002F5580">
        <w:rPr>
          <w:sz w:val="28"/>
          <w:szCs w:val="28"/>
        </w:rPr>
        <w:t>стопански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дейности</w:t>
      </w:r>
      <w:proofErr w:type="spellEnd"/>
      <w:r w:rsidRPr="002F5580">
        <w:rPr>
          <w:sz w:val="28"/>
          <w:szCs w:val="28"/>
        </w:rPr>
        <w:t xml:space="preserve">“ </w:t>
      </w:r>
      <w:proofErr w:type="spellStart"/>
      <w:r w:rsidRPr="002F5580">
        <w:rPr>
          <w:sz w:val="28"/>
          <w:szCs w:val="28"/>
        </w:rPr>
        <w:t>да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откаже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издаване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на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разрешение</w:t>
      </w:r>
      <w:proofErr w:type="spellEnd"/>
      <w:r w:rsidRPr="002F5580">
        <w:rPr>
          <w:sz w:val="28"/>
          <w:szCs w:val="28"/>
        </w:rPr>
        <w:t xml:space="preserve"> </w:t>
      </w:r>
      <w:proofErr w:type="spellStart"/>
      <w:r w:rsidRPr="002F5580">
        <w:rPr>
          <w:sz w:val="28"/>
          <w:szCs w:val="28"/>
        </w:rPr>
        <w:t>на</w:t>
      </w:r>
      <w:proofErr w:type="spellEnd"/>
      <w:r>
        <w:rPr>
          <w:sz w:val="28"/>
          <w:szCs w:val="28"/>
          <w:lang w:val="bg-BG"/>
        </w:rPr>
        <w:t xml:space="preserve"> </w:t>
      </w:r>
      <w:r w:rsidRPr="00905231">
        <w:rPr>
          <w:sz w:val="28"/>
          <w:szCs w:val="28"/>
        </w:rPr>
        <w:t>„</w:t>
      </w:r>
      <w:r>
        <w:rPr>
          <w:sz w:val="28"/>
          <w:szCs w:val="28"/>
        </w:rPr>
        <w:t>Бургасцвет-90-Танев“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ЕООД</w:t>
      </w:r>
      <w:r>
        <w:rPr>
          <w:sz w:val="28"/>
          <w:szCs w:val="28"/>
          <w:lang w:val="bg-BG"/>
        </w:rPr>
        <w:t xml:space="preserve"> </w:t>
      </w:r>
      <w:proofErr w:type="spellStart"/>
      <w:r w:rsidRPr="00905231">
        <w:rPr>
          <w:sz w:val="28"/>
          <w:szCs w:val="28"/>
        </w:rPr>
        <w:t>за</w:t>
      </w:r>
      <w:proofErr w:type="spellEnd"/>
      <w:r w:rsidRPr="00905231">
        <w:rPr>
          <w:sz w:val="28"/>
          <w:szCs w:val="28"/>
        </w:rPr>
        <w:t xml:space="preserve"> </w:t>
      </w:r>
      <w:proofErr w:type="spellStart"/>
      <w:r w:rsidRPr="00905231">
        <w:rPr>
          <w:sz w:val="28"/>
          <w:szCs w:val="28"/>
        </w:rPr>
        <w:t>поставяне</w:t>
      </w:r>
      <w:proofErr w:type="spellEnd"/>
      <w:r w:rsidRPr="00905231">
        <w:rPr>
          <w:sz w:val="28"/>
          <w:szCs w:val="28"/>
        </w:rPr>
        <w:t xml:space="preserve"> </w:t>
      </w:r>
      <w:proofErr w:type="spellStart"/>
      <w:r w:rsidRPr="00905231">
        <w:rPr>
          <w:sz w:val="28"/>
          <w:szCs w:val="28"/>
        </w:rPr>
        <w:t>на</w:t>
      </w:r>
      <w:proofErr w:type="spellEnd"/>
      <w:r w:rsidRPr="00905231">
        <w:rPr>
          <w:sz w:val="28"/>
          <w:szCs w:val="28"/>
        </w:rPr>
        <w:t xml:space="preserve"> РИЕ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тип</w:t>
      </w:r>
      <w:proofErr w:type="spellEnd"/>
      <w:r>
        <w:rPr>
          <w:sz w:val="28"/>
          <w:szCs w:val="28"/>
        </w:rPr>
        <w:t xml:space="preserve"> „</w:t>
      </w:r>
      <w:proofErr w:type="spellStart"/>
      <w:r>
        <w:rPr>
          <w:sz w:val="28"/>
          <w:szCs w:val="28"/>
        </w:rPr>
        <w:t>Пиза</w:t>
      </w:r>
      <w:proofErr w:type="spellEnd"/>
      <w:r>
        <w:rPr>
          <w:sz w:val="28"/>
          <w:szCs w:val="28"/>
        </w:rPr>
        <w:t xml:space="preserve">“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</w:t>
      </w:r>
      <w:proofErr w:type="spellEnd"/>
      <w:r>
        <w:rPr>
          <w:sz w:val="28"/>
          <w:szCs w:val="28"/>
        </w:rPr>
        <w:t>. „</w:t>
      </w:r>
      <w:proofErr w:type="spellStart"/>
      <w:r>
        <w:rPr>
          <w:sz w:val="28"/>
          <w:szCs w:val="28"/>
        </w:rPr>
        <w:t>Тодор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Александров</w:t>
      </w:r>
      <w:proofErr w:type="spellEnd"/>
      <w:r>
        <w:rPr>
          <w:sz w:val="28"/>
          <w:szCs w:val="28"/>
        </w:rPr>
        <w:t xml:space="preserve">“, </w:t>
      </w:r>
      <w:proofErr w:type="spellStart"/>
      <w:r>
        <w:rPr>
          <w:sz w:val="28"/>
          <w:szCs w:val="28"/>
        </w:rPr>
        <w:t>позиция</w:t>
      </w:r>
      <w:proofErr w:type="spellEnd"/>
      <w:r>
        <w:rPr>
          <w:sz w:val="28"/>
          <w:szCs w:val="28"/>
        </w:rPr>
        <w:t xml:space="preserve"> №П-64/</w:t>
      </w:r>
      <w:proofErr w:type="spellStart"/>
      <w:r>
        <w:rPr>
          <w:sz w:val="28"/>
          <w:szCs w:val="28"/>
        </w:rPr>
        <w:t>стар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номер</w:t>
      </w:r>
      <w:proofErr w:type="spellEnd"/>
      <w:r>
        <w:rPr>
          <w:sz w:val="28"/>
          <w:szCs w:val="28"/>
        </w:rPr>
        <w:t xml:space="preserve"> т.237/</w:t>
      </w:r>
      <w:r w:rsidRPr="00C72D9C">
        <w:rPr>
          <w:rFonts w:eastAsiaTheme="minorHAnsi"/>
          <w:sz w:val="28"/>
          <w:szCs w:val="28"/>
          <w:lang w:val="bg-BG"/>
        </w:rPr>
        <w:t xml:space="preserve"> с координати </w:t>
      </w:r>
      <w:proofErr w:type="gramStart"/>
      <w:r w:rsidRPr="00C72D9C">
        <w:rPr>
          <w:rFonts w:eastAsiaTheme="minorHAnsi"/>
          <w:b/>
          <w:i/>
          <w:sz w:val="28"/>
          <w:szCs w:val="28"/>
          <w:lang w:val="bg-BG"/>
        </w:rPr>
        <w:t>Х4640678.16</w:t>
      </w:r>
      <w:r>
        <w:rPr>
          <w:rFonts w:eastAsiaTheme="minorHAnsi"/>
          <w:b/>
          <w:i/>
          <w:sz w:val="28"/>
          <w:szCs w:val="28"/>
          <w:lang w:val="bg-BG"/>
        </w:rPr>
        <w:t xml:space="preserve"> </w:t>
      </w:r>
      <w:r>
        <w:rPr>
          <w:rFonts w:eastAsiaTheme="minorHAnsi"/>
          <w:b/>
          <w:sz w:val="28"/>
          <w:szCs w:val="28"/>
          <w:lang w:val="bg-BG"/>
        </w:rPr>
        <w:t>;</w:t>
      </w:r>
      <w:r w:rsidRPr="00C72D9C">
        <w:rPr>
          <w:rFonts w:eastAsiaTheme="minorHAnsi"/>
          <w:b/>
          <w:i/>
          <w:sz w:val="28"/>
          <w:szCs w:val="28"/>
        </w:rPr>
        <w:t>Y</w:t>
      </w:r>
      <w:r w:rsidRPr="00C72D9C">
        <w:rPr>
          <w:rFonts w:eastAsiaTheme="minorHAnsi"/>
          <w:b/>
          <w:i/>
          <w:sz w:val="28"/>
          <w:szCs w:val="28"/>
          <w:lang w:val="bg-BG"/>
        </w:rPr>
        <w:t>9583934.31</w:t>
      </w:r>
      <w:proofErr w:type="gramEnd"/>
      <w:r>
        <w:rPr>
          <w:rFonts w:eastAsiaTheme="minorHAnsi"/>
          <w:b/>
          <w:i/>
          <w:sz w:val="28"/>
          <w:szCs w:val="28"/>
          <w:lang w:val="bg-BG"/>
        </w:rPr>
        <w:t xml:space="preserve">; </w:t>
      </w:r>
      <w:r w:rsidRPr="00C72D9C">
        <w:rPr>
          <w:rFonts w:eastAsiaTheme="minorHAnsi"/>
          <w:b/>
          <w:i/>
          <w:sz w:val="28"/>
          <w:szCs w:val="28"/>
        </w:rPr>
        <w:t>H</w:t>
      </w:r>
      <w:r w:rsidRPr="00C72D9C">
        <w:rPr>
          <w:rFonts w:eastAsiaTheme="minorHAnsi"/>
          <w:b/>
          <w:i/>
          <w:sz w:val="28"/>
          <w:szCs w:val="28"/>
          <w:lang w:val="bg-BG"/>
        </w:rPr>
        <w:t>2.27</w:t>
      </w:r>
      <w:r w:rsidRPr="00C72D9C">
        <w:rPr>
          <w:rFonts w:eastAsiaTheme="minorHAnsi"/>
          <w:sz w:val="28"/>
          <w:szCs w:val="28"/>
          <w:lang w:val="bg-BG"/>
        </w:rPr>
        <w:t xml:space="preserve">, </w:t>
      </w:r>
      <w:r w:rsidRPr="00C72D9C">
        <w:rPr>
          <w:rFonts w:eastAsiaTheme="minorHAnsi"/>
          <w:sz w:val="28"/>
          <w:szCs w:val="28"/>
          <w:lang w:val="bg-BG" w:eastAsia="bg-BG"/>
        </w:rPr>
        <w:t xml:space="preserve">предвид това, че при подаването на заявление </w:t>
      </w:r>
      <w:r w:rsidRPr="00C72D9C">
        <w:rPr>
          <w:sz w:val="28"/>
          <w:szCs w:val="28"/>
          <w:lang w:val="bg-BG" w:eastAsia="bg-BG"/>
        </w:rPr>
        <w:t>вх.№</w:t>
      </w:r>
      <w:r w:rsidRPr="00C72D9C">
        <w:rPr>
          <w:sz w:val="28"/>
          <w:szCs w:val="28"/>
          <w:lang w:eastAsia="bg-BG"/>
        </w:rPr>
        <w:t>70</w:t>
      </w:r>
      <w:r w:rsidRPr="00C72D9C">
        <w:rPr>
          <w:sz w:val="28"/>
          <w:szCs w:val="28"/>
          <w:lang w:val="bg-BG" w:eastAsia="bg-BG"/>
        </w:rPr>
        <w:t>-00-</w:t>
      </w:r>
      <w:r w:rsidRPr="00C72D9C">
        <w:rPr>
          <w:sz w:val="28"/>
          <w:szCs w:val="28"/>
          <w:lang w:eastAsia="bg-BG"/>
        </w:rPr>
        <w:t>7759</w:t>
      </w:r>
      <w:r w:rsidRPr="00C72D9C">
        <w:rPr>
          <w:sz w:val="28"/>
          <w:szCs w:val="28"/>
          <w:lang w:val="bg-BG" w:eastAsia="bg-BG"/>
        </w:rPr>
        <w:t>/</w:t>
      </w:r>
      <w:r w:rsidRPr="00C72D9C">
        <w:rPr>
          <w:sz w:val="28"/>
          <w:szCs w:val="28"/>
          <w:lang w:eastAsia="bg-BG"/>
        </w:rPr>
        <w:t>22</w:t>
      </w:r>
      <w:r w:rsidRPr="00C72D9C">
        <w:rPr>
          <w:sz w:val="28"/>
          <w:szCs w:val="28"/>
          <w:lang w:val="bg-BG" w:eastAsia="bg-BG"/>
        </w:rPr>
        <w:t>.1</w:t>
      </w:r>
      <w:r w:rsidRPr="00C72D9C">
        <w:rPr>
          <w:sz w:val="28"/>
          <w:szCs w:val="28"/>
          <w:lang w:eastAsia="bg-BG"/>
        </w:rPr>
        <w:t>1</w:t>
      </w:r>
      <w:r w:rsidRPr="00C72D9C">
        <w:rPr>
          <w:sz w:val="28"/>
          <w:szCs w:val="28"/>
          <w:lang w:val="bg-BG" w:eastAsia="bg-BG"/>
        </w:rPr>
        <w:t>.201</w:t>
      </w:r>
      <w:r w:rsidRPr="00C72D9C">
        <w:rPr>
          <w:sz w:val="28"/>
          <w:szCs w:val="28"/>
          <w:lang w:eastAsia="bg-BG"/>
        </w:rPr>
        <w:t>6</w:t>
      </w:r>
      <w:r w:rsidRPr="00C72D9C">
        <w:rPr>
          <w:sz w:val="28"/>
          <w:szCs w:val="28"/>
          <w:lang w:val="bg-BG" w:eastAsia="bg-BG"/>
        </w:rPr>
        <w:t xml:space="preserve">г. </w:t>
      </w:r>
      <w:r w:rsidRPr="00C72D9C">
        <w:rPr>
          <w:rFonts w:eastAsiaTheme="minorHAnsi"/>
          <w:sz w:val="28"/>
          <w:szCs w:val="28"/>
          <w:lang w:val="bg-BG" w:eastAsia="bg-BG"/>
        </w:rPr>
        <w:t xml:space="preserve">за подновяване на разрешение </w:t>
      </w:r>
      <w:r w:rsidRPr="00C72D9C">
        <w:rPr>
          <w:rFonts w:eastAsiaTheme="minorHAnsi"/>
          <w:sz w:val="28"/>
          <w:szCs w:val="28"/>
          <w:lang w:val="bg-BG"/>
        </w:rPr>
        <w:t>№1886</w:t>
      </w:r>
      <w:r w:rsidRPr="00C72D9C">
        <w:rPr>
          <w:rFonts w:eastAsiaTheme="minorHAnsi"/>
          <w:b/>
          <w:sz w:val="28"/>
          <w:szCs w:val="28"/>
          <w:lang w:val="bg-BG"/>
        </w:rPr>
        <w:t xml:space="preserve"> </w:t>
      </w:r>
      <w:r w:rsidRPr="00C72D9C">
        <w:rPr>
          <w:rFonts w:eastAsiaTheme="minorHAnsi"/>
          <w:sz w:val="28"/>
          <w:szCs w:val="28"/>
          <w:lang w:val="bg-BG"/>
        </w:rPr>
        <w:t xml:space="preserve">със срок на действие до 26.01.2017г., </w:t>
      </w:r>
      <w:r w:rsidRPr="00C72D9C">
        <w:rPr>
          <w:rFonts w:eastAsiaTheme="minorHAnsi"/>
          <w:sz w:val="28"/>
          <w:szCs w:val="28"/>
          <w:lang w:val="bg-BG" w:eastAsia="bg-BG"/>
        </w:rPr>
        <w:t>не е спазен тримесечният срок преди изтичане срока на разрешенията, което е в противоречие с чл.32, ал.4 от Наредбата за рекламната и информационна дейност на територията на Община Бургас.</w:t>
      </w:r>
    </w:p>
    <w:p w:rsidR="00427DAB" w:rsidRDefault="00427DAB" w:rsidP="00C72D9C">
      <w:pPr>
        <w:ind w:firstLine="567"/>
        <w:jc w:val="both"/>
        <w:rPr>
          <w:sz w:val="28"/>
          <w:szCs w:val="28"/>
          <w:lang w:val="bg-BG" w:eastAsia="bg-BG"/>
        </w:rPr>
      </w:pPr>
    </w:p>
    <w:p w:rsidR="00FB5E37" w:rsidRPr="00FB5E37" w:rsidRDefault="00755C04" w:rsidP="00FB5E37">
      <w:pPr>
        <w:ind w:firstLine="567"/>
        <w:jc w:val="both"/>
        <w:rPr>
          <w:sz w:val="28"/>
          <w:szCs w:val="28"/>
          <w:lang w:val="bg-BG" w:eastAsia="bg-BG"/>
        </w:rPr>
      </w:pPr>
      <w:r w:rsidRPr="00FB5E37">
        <w:rPr>
          <w:sz w:val="28"/>
          <w:szCs w:val="28"/>
          <w:lang w:val="bg-BG" w:eastAsia="bg-BG"/>
        </w:rPr>
        <w:t>9.</w:t>
      </w:r>
      <w:r w:rsidR="00FB5E37" w:rsidRPr="00FB5E37">
        <w:rPr>
          <w:sz w:val="28"/>
          <w:szCs w:val="28"/>
        </w:rPr>
        <w:t xml:space="preserve"> </w:t>
      </w:r>
      <w:r w:rsidR="00FB5E37" w:rsidRPr="00FB5E37">
        <w:rPr>
          <w:sz w:val="28"/>
          <w:szCs w:val="28"/>
          <w:lang w:val="bg-BG" w:eastAsia="bg-BG"/>
        </w:rPr>
        <w:t xml:space="preserve">Заявление вх.№70-00-7749/21.11.2016г. от „Варна </w:t>
      </w:r>
      <w:proofErr w:type="spellStart"/>
      <w:r w:rsidR="00FB5E37" w:rsidRPr="00FB5E37">
        <w:rPr>
          <w:sz w:val="28"/>
          <w:szCs w:val="28"/>
          <w:lang w:val="bg-BG" w:eastAsia="bg-BG"/>
        </w:rPr>
        <w:t>Билбордс</w:t>
      </w:r>
      <w:proofErr w:type="spellEnd"/>
      <w:r w:rsidR="00FB5E37" w:rsidRPr="00FB5E37">
        <w:rPr>
          <w:sz w:val="28"/>
          <w:szCs w:val="28"/>
          <w:lang w:val="bg-BG" w:eastAsia="bg-BG"/>
        </w:rPr>
        <w:t>“ ЕООД за подновяване на издадени разрешения с номера:</w:t>
      </w:r>
    </w:p>
    <w:p w:rsidR="00FB5E37" w:rsidRPr="00FB5E37" w:rsidRDefault="00FB5E37" w:rsidP="00FB5E37">
      <w:pPr>
        <w:ind w:firstLine="567"/>
        <w:jc w:val="both"/>
        <w:rPr>
          <w:sz w:val="28"/>
          <w:szCs w:val="28"/>
          <w:lang w:val="bg-BG" w:eastAsia="bg-BG"/>
        </w:rPr>
      </w:pPr>
      <w:r w:rsidRPr="00FB5E37">
        <w:rPr>
          <w:sz w:val="28"/>
          <w:szCs w:val="28"/>
          <w:lang w:val="bg-BG" w:eastAsia="bg-BG"/>
        </w:rPr>
        <w:tab/>
      </w:r>
      <w:r w:rsidRPr="00FB5E37">
        <w:rPr>
          <w:sz w:val="28"/>
          <w:szCs w:val="28"/>
          <w:lang w:val="bg-BG" w:eastAsia="bg-BG"/>
        </w:rPr>
        <w:tab/>
      </w:r>
      <w:r w:rsidRPr="00FB5E37">
        <w:rPr>
          <w:lang w:val="bg-BG" w:eastAsia="bg-BG"/>
        </w:rPr>
        <w:t>1</w:t>
      </w:r>
      <w:r w:rsidRPr="00FB5E37">
        <w:rPr>
          <w:sz w:val="28"/>
          <w:szCs w:val="28"/>
          <w:lang w:val="bg-BG" w:eastAsia="bg-BG"/>
        </w:rPr>
        <w:t>.№1921/20.02.2014г. за поставяне на РИЕ тип „Пиза“ на бул.„Тодор Александров“, позиция №П-65/стар номер т.409/;</w:t>
      </w:r>
    </w:p>
    <w:p w:rsidR="00FB5E37" w:rsidRPr="00FB5E37" w:rsidRDefault="00FB5E37" w:rsidP="00FB5E37">
      <w:pPr>
        <w:ind w:firstLine="567"/>
        <w:jc w:val="both"/>
        <w:rPr>
          <w:sz w:val="28"/>
          <w:szCs w:val="28"/>
          <w:lang w:val="bg-BG" w:eastAsia="bg-BG"/>
        </w:rPr>
      </w:pPr>
      <w:r w:rsidRPr="00FB5E37">
        <w:rPr>
          <w:sz w:val="28"/>
          <w:szCs w:val="28"/>
          <w:lang w:val="bg-BG" w:eastAsia="bg-BG"/>
        </w:rPr>
        <w:tab/>
      </w:r>
      <w:r w:rsidRPr="00FB5E37">
        <w:rPr>
          <w:sz w:val="28"/>
          <w:szCs w:val="28"/>
          <w:lang w:val="bg-BG" w:eastAsia="bg-BG"/>
        </w:rPr>
        <w:tab/>
      </w:r>
      <w:r w:rsidRPr="00FB5E37">
        <w:rPr>
          <w:lang w:val="bg-BG" w:eastAsia="bg-BG"/>
        </w:rPr>
        <w:t>2</w:t>
      </w:r>
      <w:r w:rsidRPr="00FB5E37">
        <w:rPr>
          <w:sz w:val="28"/>
          <w:szCs w:val="28"/>
          <w:lang w:val="bg-BG" w:eastAsia="bg-BG"/>
        </w:rPr>
        <w:t>.№1922/20.02.2014г. за поставяне на РИЕ тип „Ракета“ на бул. „Демокрация“, позиция №Р-36/стар номер т.104.3/;</w:t>
      </w:r>
    </w:p>
    <w:p w:rsidR="00FB5E37" w:rsidRDefault="00FB5E37" w:rsidP="00FB5E3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B5E37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FB5E37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FB5E37">
        <w:rPr>
          <w:rFonts w:ascii="Times New Roman" w:hAnsi="Times New Roman" w:cs="Times New Roman"/>
          <w:sz w:val="20"/>
          <w:szCs w:val="20"/>
          <w:lang w:eastAsia="bg-BG"/>
        </w:rPr>
        <w:t>3</w:t>
      </w:r>
      <w:r w:rsidRPr="00FB5E37">
        <w:rPr>
          <w:rFonts w:ascii="Times New Roman" w:hAnsi="Times New Roman" w:cs="Times New Roman"/>
          <w:sz w:val="28"/>
          <w:szCs w:val="28"/>
          <w:lang w:eastAsia="bg-BG"/>
        </w:rPr>
        <w:t>.№1923/20.02.2014г. за поставяне на РИЕ тип „Ракета“ на бул. „Мария Луиза“, позиция №Р-11/стар номер т.179.3/.</w:t>
      </w:r>
      <w:r w:rsidRPr="00FB5E37">
        <w:rPr>
          <w:rFonts w:ascii="Times New Roman" w:hAnsi="Times New Roman" w:cs="Times New Roman"/>
          <w:sz w:val="28"/>
          <w:szCs w:val="28"/>
        </w:rPr>
        <w:t xml:space="preserve"> След разглеждане на</w:t>
      </w:r>
      <w:r w:rsidRPr="002F5580">
        <w:rPr>
          <w:rFonts w:ascii="Times New Roman" w:hAnsi="Times New Roman" w:cs="Times New Roman"/>
          <w:sz w:val="28"/>
          <w:szCs w:val="28"/>
        </w:rPr>
        <w:t xml:space="preserve"> заявлението и приложените документи,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Комисията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5580">
        <w:rPr>
          <w:rFonts w:ascii="Times New Roman" w:hAnsi="Times New Roman" w:cs="Times New Roman"/>
          <w:sz w:val="28"/>
          <w:szCs w:val="28"/>
        </w:rPr>
        <w:t>констатира, че заявлението не е подадено в срок, а именно три месеца преди изтичане  срока на разрешенията, съгласно чл.32, ал.4 от Наредбата за рекламната и информационна дейност на територията на Община Бургас.  В тази връзка, Комисията</w:t>
      </w:r>
    </w:p>
    <w:p w:rsidR="00FB5E37" w:rsidRPr="00165454" w:rsidRDefault="00FB5E37" w:rsidP="00FB5E3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454">
        <w:rPr>
          <w:rFonts w:ascii="Times New Roman" w:hAnsi="Times New Roman" w:cs="Times New Roman"/>
          <w:b/>
          <w:sz w:val="28"/>
          <w:szCs w:val="28"/>
          <w:lang w:val="en-US"/>
        </w:rPr>
        <w:t>РЕШИ:</w:t>
      </w:r>
    </w:p>
    <w:p w:rsidR="00FB5E37" w:rsidRPr="00FB5E37" w:rsidRDefault="00FB5E37" w:rsidP="00FB5E37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B5E37">
        <w:rPr>
          <w:rFonts w:ascii="Times New Roman" w:hAnsi="Times New Roman" w:cs="Times New Roman"/>
          <w:sz w:val="28"/>
          <w:szCs w:val="28"/>
        </w:rPr>
        <w:t xml:space="preserve">Предлага на директор дирекция „Икономика и стопански дейности“ да откаже издаване на разрешение на </w:t>
      </w:r>
      <w:r w:rsidRPr="00FB5E37">
        <w:rPr>
          <w:rFonts w:ascii="Times New Roman" w:hAnsi="Times New Roman" w:cs="Times New Roman"/>
          <w:sz w:val="28"/>
          <w:szCs w:val="28"/>
          <w:lang w:eastAsia="bg-BG"/>
        </w:rPr>
        <w:t xml:space="preserve">„Варна </w:t>
      </w:r>
      <w:proofErr w:type="spellStart"/>
      <w:r w:rsidRPr="00FB5E37">
        <w:rPr>
          <w:rFonts w:ascii="Times New Roman" w:hAnsi="Times New Roman" w:cs="Times New Roman"/>
          <w:sz w:val="28"/>
          <w:szCs w:val="28"/>
          <w:lang w:eastAsia="bg-BG"/>
        </w:rPr>
        <w:t>Билбордс</w:t>
      </w:r>
      <w:proofErr w:type="spellEnd"/>
      <w:r w:rsidRPr="00FB5E37">
        <w:rPr>
          <w:rFonts w:ascii="Times New Roman" w:hAnsi="Times New Roman" w:cs="Times New Roman"/>
          <w:sz w:val="28"/>
          <w:szCs w:val="28"/>
          <w:lang w:eastAsia="bg-BG"/>
        </w:rPr>
        <w:t>“ЕООД за поставяне на:</w:t>
      </w:r>
    </w:p>
    <w:p w:rsidR="00FB5E37" w:rsidRPr="00FB5E37" w:rsidRDefault="00FB5E37" w:rsidP="00FB5E37">
      <w:pPr>
        <w:jc w:val="both"/>
        <w:rPr>
          <w:sz w:val="28"/>
          <w:szCs w:val="28"/>
          <w:lang w:val="bg-BG"/>
        </w:rPr>
      </w:pPr>
      <w:r w:rsidRPr="00FB5E37">
        <w:rPr>
          <w:rFonts w:eastAsiaTheme="minorHAnsi"/>
          <w:sz w:val="28"/>
          <w:szCs w:val="28"/>
          <w:lang w:val="bg-BG"/>
        </w:rPr>
        <w:tab/>
      </w:r>
      <w:r w:rsidRPr="00FB5E37">
        <w:rPr>
          <w:rFonts w:eastAsiaTheme="minorHAnsi"/>
          <w:sz w:val="28"/>
          <w:szCs w:val="28"/>
          <w:lang w:val="bg-BG"/>
        </w:rPr>
        <w:tab/>
      </w:r>
      <w:r w:rsidRPr="00FB5E37">
        <w:rPr>
          <w:lang w:val="bg-BG"/>
        </w:rPr>
        <w:t>1</w:t>
      </w:r>
      <w:r w:rsidRPr="00FB5E37">
        <w:rPr>
          <w:sz w:val="28"/>
          <w:szCs w:val="28"/>
          <w:lang w:val="bg-BG"/>
        </w:rPr>
        <w:t xml:space="preserve">. Разрешение </w:t>
      </w:r>
      <w:r w:rsidRPr="00FB5E37">
        <w:rPr>
          <w:rFonts w:eastAsiaTheme="minorHAnsi"/>
          <w:b/>
          <w:sz w:val="28"/>
          <w:szCs w:val="28"/>
          <w:lang w:val="bg-BG"/>
        </w:rPr>
        <w:t xml:space="preserve">№1921/20.02.2014-26.01.2017г. </w:t>
      </w:r>
      <w:r w:rsidRPr="00FB5E37">
        <w:rPr>
          <w:rFonts w:eastAsiaTheme="minorHAnsi"/>
          <w:sz w:val="28"/>
          <w:szCs w:val="28"/>
          <w:lang w:val="bg-BG"/>
        </w:rPr>
        <w:t xml:space="preserve">за поставяне на РИЕ тип „Пиза“ с размери 4/3м., едностранен, неосветен на бул. „Тодор </w:t>
      </w:r>
      <w:proofErr w:type="spellStart"/>
      <w:r w:rsidRPr="00FB5E37">
        <w:rPr>
          <w:rFonts w:eastAsiaTheme="minorHAnsi"/>
          <w:sz w:val="28"/>
          <w:szCs w:val="28"/>
          <w:lang w:val="bg-BG"/>
        </w:rPr>
        <w:t>Александов</w:t>
      </w:r>
      <w:proofErr w:type="spellEnd"/>
      <w:r w:rsidRPr="00FB5E37">
        <w:rPr>
          <w:rFonts w:eastAsiaTheme="minorHAnsi"/>
          <w:sz w:val="28"/>
          <w:szCs w:val="28"/>
          <w:lang w:val="bg-BG"/>
        </w:rPr>
        <w:t xml:space="preserve">“, позиция </w:t>
      </w:r>
      <w:r w:rsidRPr="00FB5E37">
        <w:rPr>
          <w:rFonts w:eastAsiaTheme="minorHAnsi"/>
          <w:b/>
          <w:i/>
          <w:sz w:val="28"/>
          <w:szCs w:val="28"/>
        </w:rPr>
        <w:t>т.</w:t>
      </w:r>
      <w:r w:rsidRPr="00FB5E37">
        <w:rPr>
          <w:rFonts w:eastAsiaTheme="minorHAnsi"/>
          <w:b/>
          <w:i/>
          <w:sz w:val="28"/>
          <w:szCs w:val="28"/>
          <w:lang w:val="bg-BG"/>
        </w:rPr>
        <w:t>П-65</w:t>
      </w:r>
      <w:r w:rsidRPr="00FB5E37">
        <w:rPr>
          <w:rFonts w:eastAsiaTheme="minorHAnsi"/>
          <w:sz w:val="28"/>
          <w:szCs w:val="28"/>
          <w:lang w:val="bg-BG"/>
        </w:rPr>
        <w:t xml:space="preserve">/стар номер т.409/от одобрената схема, с координати </w:t>
      </w:r>
      <w:r w:rsidRPr="00FB5E37">
        <w:rPr>
          <w:rFonts w:eastAsiaTheme="minorHAnsi"/>
          <w:b/>
          <w:i/>
          <w:sz w:val="28"/>
          <w:szCs w:val="28"/>
          <w:lang w:val="bg-BG"/>
        </w:rPr>
        <w:t>Х4640725.59</w:t>
      </w:r>
      <w:r w:rsidRPr="00FB5E37">
        <w:rPr>
          <w:rFonts w:eastAsiaTheme="minorHAnsi"/>
          <w:b/>
          <w:sz w:val="28"/>
          <w:szCs w:val="28"/>
          <w:lang w:val="bg-BG"/>
        </w:rPr>
        <w:t>/</w:t>
      </w:r>
      <w:r w:rsidRPr="00FB5E37">
        <w:rPr>
          <w:rFonts w:eastAsiaTheme="minorHAnsi"/>
          <w:b/>
          <w:i/>
          <w:sz w:val="28"/>
          <w:szCs w:val="28"/>
        </w:rPr>
        <w:t>Y</w:t>
      </w:r>
      <w:r w:rsidRPr="00FB5E37">
        <w:rPr>
          <w:rFonts w:eastAsiaTheme="minorHAnsi"/>
          <w:b/>
          <w:i/>
          <w:sz w:val="28"/>
          <w:szCs w:val="28"/>
          <w:lang w:val="bg-BG"/>
        </w:rPr>
        <w:t>9583923.78/</w:t>
      </w:r>
      <w:r w:rsidRPr="00FB5E37">
        <w:rPr>
          <w:rFonts w:eastAsiaTheme="minorHAnsi"/>
          <w:b/>
          <w:i/>
          <w:sz w:val="28"/>
          <w:szCs w:val="28"/>
        </w:rPr>
        <w:t>H</w:t>
      </w:r>
      <w:r w:rsidRPr="00FB5E37">
        <w:rPr>
          <w:rFonts w:eastAsiaTheme="minorHAnsi"/>
          <w:b/>
          <w:i/>
          <w:sz w:val="28"/>
          <w:szCs w:val="28"/>
          <w:lang w:val="bg-BG"/>
        </w:rPr>
        <w:t>1.53</w:t>
      </w:r>
      <w:r w:rsidRPr="00FB5E37">
        <w:rPr>
          <w:rFonts w:eastAsiaTheme="minorHAnsi"/>
          <w:sz w:val="28"/>
          <w:szCs w:val="28"/>
          <w:lang w:val="bg-BG"/>
        </w:rPr>
        <w:t>;</w:t>
      </w:r>
    </w:p>
    <w:p w:rsidR="00FB5E37" w:rsidRPr="00FB5E37" w:rsidRDefault="00FB5E37" w:rsidP="00FB5E37">
      <w:pPr>
        <w:jc w:val="both"/>
        <w:rPr>
          <w:sz w:val="28"/>
          <w:szCs w:val="28"/>
          <w:lang w:val="bg-BG"/>
        </w:rPr>
      </w:pPr>
      <w:r w:rsidRPr="00FB5E37">
        <w:rPr>
          <w:sz w:val="28"/>
          <w:szCs w:val="28"/>
          <w:lang w:val="bg-BG"/>
        </w:rPr>
        <w:tab/>
      </w:r>
      <w:r w:rsidRPr="00FB5E37">
        <w:rPr>
          <w:sz w:val="28"/>
          <w:szCs w:val="28"/>
          <w:lang w:val="bg-BG"/>
        </w:rPr>
        <w:tab/>
      </w:r>
      <w:r w:rsidRPr="00FB5E37">
        <w:rPr>
          <w:lang w:val="bg-BG"/>
        </w:rPr>
        <w:t>2</w:t>
      </w:r>
      <w:r w:rsidRPr="00FB5E37">
        <w:rPr>
          <w:sz w:val="28"/>
          <w:szCs w:val="28"/>
          <w:lang w:val="bg-BG"/>
        </w:rPr>
        <w:t xml:space="preserve">. Разрешение </w:t>
      </w:r>
      <w:r w:rsidRPr="00FB5E37">
        <w:rPr>
          <w:b/>
          <w:sz w:val="28"/>
          <w:szCs w:val="28"/>
          <w:lang w:val="bg-BG"/>
        </w:rPr>
        <w:t xml:space="preserve">№1922/20.02.2014-26.01.2017г. </w:t>
      </w:r>
      <w:r w:rsidRPr="00FB5E37">
        <w:rPr>
          <w:sz w:val="28"/>
          <w:szCs w:val="28"/>
          <w:lang w:val="bg-BG"/>
        </w:rPr>
        <w:t xml:space="preserve">за поставяне на РИЕ тип „Ракета“ с размери 1.20/1.80м., двустранен, неосветен на бул. „Демокрация“, позиция </w:t>
      </w:r>
      <w:r w:rsidRPr="00FB5E37">
        <w:rPr>
          <w:b/>
          <w:i/>
          <w:sz w:val="28"/>
          <w:szCs w:val="28"/>
          <w:lang w:val="bg-BG"/>
        </w:rPr>
        <w:t>т.Р-36</w:t>
      </w:r>
      <w:r w:rsidRPr="00FB5E37">
        <w:rPr>
          <w:sz w:val="28"/>
          <w:szCs w:val="28"/>
          <w:lang w:val="bg-BG"/>
        </w:rPr>
        <w:t xml:space="preserve">/стар номер т.104.3/ от одобрената схема, с координати </w:t>
      </w:r>
      <w:r w:rsidRPr="00FB5E37">
        <w:rPr>
          <w:b/>
          <w:i/>
          <w:sz w:val="28"/>
          <w:szCs w:val="28"/>
          <w:lang w:val="bg-BG"/>
        </w:rPr>
        <w:t>Х4641792.87/ Y9586675.60/H27.38</w:t>
      </w:r>
      <w:r w:rsidRPr="00FB5E37">
        <w:rPr>
          <w:sz w:val="28"/>
          <w:szCs w:val="28"/>
          <w:lang w:val="bg-BG"/>
        </w:rPr>
        <w:t>;</w:t>
      </w:r>
    </w:p>
    <w:p w:rsidR="00FB5E37" w:rsidRPr="00FB5E37" w:rsidRDefault="00FB5E37" w:rsidP="00FB5E37">
      <w:pPr>
        <w:jc w:val="both"/>
        <w:rPr>
          <w:rFonts w:eastAsiaTheme="minorHAnsi"/>
          <w:sz w:val="28"/>
          <w:szCs w:val="28"/>
          <w:lang w:val="bg-BG"/>
        </w:rPr>
      </w:pPr>
      <w:r w:rsidRPr="00FB5E37">
        <w:rPr>
          <w:sz w:val="28"/>
          <w:szCs w:val="28"/>
          <w:lang w:val="bg-BG"/>
        </w:rPr>
        <w:tab/>
      </w:r>
      <w:r w:rsidRPr="00FB5E37">
        <w:rPr>
          <w:sz w:val="28"/>
          <w:szCs w:val="28"/>
          <w:lang w:val="bg-BG"/>
        </w:rPr>
        <w:tab/>
      </w:r>
      <w:r w:rsidRPr="00FB5E37">
        <w:rPr>
          <w:lang w:val="bg-BG"/>
        </w:rPr>
        <w:t>3</w:t>
      </w:r>
      <w:r w:rsidRPr="00FB5E37">
        <w:rPr>
          <w:sz w:val="28"/>
          <w:szCs w:val="28"/>
          <w:lang w:val="bg-BG"/>
        </w:rPr>
        <w:t xml:space="preserve">. Разрешение </w:t>
      </w:r>
      <w:r w:rsidRPr="00FB5E37">
        <w:rPr>
          <w:rFonts w:eastAsiaTheme="minorHAnsi"/>
          <w:b/>
          <w:sz w:val="28"/>
          <w:szCs w:val="28"/>
          <w:lang w:val="bg-BG"/>
        </w:rPr>
        <w:t xml:space="preserve">№1923/20.02.2014-26.01.2017г. </w:t>
      </w:r>
      <w:r w:rsidRPr="00FB5E37">
        <w:rPr>
          <w:rFonts w:eastAsiaTheme="minorHAnsi"/>
          <w:sz w:val="28"/>
          <w:szCs w:val="28"/>
          <w:lang w:val="bg-BG"/>
        </w:rPr>
        <w:t xml:space="preserve">за поставяне на РИЕ тип „Ракета“ с размери 1.20/1.80м., двустранен, неосветен на бул. „Мария Луиза“, позиция </w:t>
      </w:r>
      <w:r w:rsidRPr="00FB5E37">
        <w:rPr>
          <w:rFonts w:eastAsiaTheme="minorHAnsi"/>
          <w:b/>
          <w:i/>
          <w:sz w:val="28"/>
          <w:szCs w:val="28"/>
          <w:lang w:val="bg-BG"/>
        </w:rPr>
        <w:t>т.Р-11</w:t>
      </w:r>
      <w:r w:rsidRPr="00FB5E37">
        <w:rPr>
          <w:rFonts w:eastAsiaTheme="minorHAnsi"/>
          <w:sz w:val="28"/>
          <w:szCs w:val="28"/>
          <w:lang w:val="bg-BG"/>
        </w:rPr>
        <w:t xml:space="preserve">/стар номер т.179.3/ от одобрената схема, с </w:t>
      </w:r>
      <w:r w:rsidRPr="00FB5E37">
        <w:rPr>
          <w:rFonts w:eastAsiaTheme="minorHAnsi"/>
          <w:sz w:val="28"/>
          <w:szCs w:val="28"/>
          <w:lang w:val="bg-BG"/>
        </w:rPr>
        <w:lastRenderedPageBreak/>
        <w:t xml:space="preserve">координати </w:t>
      </w:r>
      <w:r w:rsidRPr="00FB5E37">
        <w:rPr>
          <w:rFonts w:eastAsiaTheme="minorHAnsi"/>
          <w:b/>
          <w:i/>
          <w:sz w:val="28"/>
          <w:szCs w:val="28"/>
          <w:lang w:val="bg-BG"/>
        </w:rPr>
        <w:t>Х4641107.15</w:t>
      </w:r>
      <w:r w:rsidRPr="00FB5E37">
        <w:rPr>
          <w:rFonts w:eastAsiaTheme="minorHAnsi"/>
          <w:b/>
          <w:sz w:val="28"/>
          <w:szCs w:val="28"/>
          <w:lang w:val="bg-BG"/>
        </w:rPr>
        <w:t>/</w:t>
      </w:r>
      <w:r w:rsidRPr="00FB5E37">
        <w:rPr>
          <w:rFonts w:eastAsiaTheme="minorHAnsi"/>
          <w:b/>
          <w:i/>
          <w:sz w:val="28"/>
          <w:szCs w:val="28"/>
        </w:rPr>
        <w:t>Y</w:t>
      </w:r>
      <w:r w:rsidRPr="00FB5E37">
        <w:rPr>
          <w:rFonts w:eastAsiaTheme="minorHAnsi"/>
          <w:b/>
          <w:i/>
          <w:sz w:val="28"/>
          <w:szCs w:val="28"/>
          <w:lang w:val="bg-BG"/>
        </w:rPr>
        <w:t>9585167.96/</w:t>
      </w:r>
      <w:r w:rsidRPr="00FB5E37">
        <w:rPr>
          <w:rFonts w:eastAsiaTheme="minorHAnsi"/>
          <w:b/>
          <w:i/>
          <w:sz w:val="28"/>
          <w:szCs w:val="28"/>
        </w:rPr>
        <w:t>H</w:t>
      </w:r>
      <w:r w:rsidRPr="00FB5E37">
        <w:rPr>
          <w:rFonts w:eastAsiaTheme="minorHAnsi"/>
          <w:b/>
          <w:i/>
          <w:sz w:val="28"/>
          <w:szCs w:val="28"/>
          <w:lang w:val="bg-BG"/>
        </w:rPr>
        <w:t>6.67</w:t>
      </w:r>
      <w:r w:rsidRPr="00FB5E37">
        <w:rPr>
          <w:rFonts w:eastAsiaTheme="minorHAnsi"/>
          <w:sz w:val="28"/>
          <w:szCs w:val="28"/>
          <w:lang w:val="bg-BG"/>
        </w:rPr>
        <w:t xml:space="preserve"> </w:t>
      </w:r>
      <w:r w:rsidRPr="00FB5E37">
        <w:rPr>
          <w:rFonts w:eastAsiaTheme="minorHAnsi"/>
          <w:sz w:val="28"/>
          <w:szCs w:val="28"/>
          <w:lang w:val="bg-BG" w:eastAsia="bg-BG"/>
        </w:rPr>
        <w:t xml:space="preserve">предвид това, че при подаването на заявление </w:t>
      </w:r>
      <w:r w:rsidRPr="00FB5E37">
        <w:rPr>
          <w:sz w:val="28"/>
          <w:szCs w:val="28"/>
          <w:lang w:val="bg-BG" w:eastAsia="bg-BG"/>
        </w:rPr>
        <w:t>вх.№</w:t>
      </w:r>
      <w:r w:rsidRPr="00FB5E37">
        <w:rPr>
          <w:sz w:val="28"/>
          <w:szCs w:val="28"/>
          <w:lang w:eastAsia="bg-BG"/>
        </w:rPr>
        <w:t>70</w:t>
      </w:r>
      <w:r w:rsidRPr="00FB5E37">
        <w:rPr>
          <w:sz w:val="28"/>
          <w:szCs w:val="28"/>
          <w:lang w:val="bg-BG" w:eastAsia="bg-BG"/>
        </w:rPr>
        <w:t>-00-</w:t>
      </w:r>
      <w:r w:rsidRPr="00FB5E37">
        <w:rPr>
          <w:sz w:val="28"/>
          <w:szCs w:val="28"/>
          <w:lang w:eastAsia="bg-BG"/>
        </w:rPr>
        <w:t>7749</w:t>
      </w:r>
      <w:r w:rsidRPr="00FB5E37">
        <w:rPr>
          <w:sz w:val="28"/>
          <w:szCs w:val="28"/>
          <w:lang w:val="bg-BG" w:eastAsia="bg-BG"/>
        </w:rPr>
        <w:t>/</w:t>
      </w:r>
      <w:r w:rsidRPr="00FB5E37">
        <w:rPr>
          <w:sz w:val="28"/>
          <w:szCs w:val="28"/>
          <w:lang w:eastAsia="bg-BG"/>
        </w:rPr>
        <w:t>21</w:t>
      </w:r>
      <w:r w:rsidRPr="00FB5E37">
        <w:rPr>
          <w:sz w:val="28"/>
          <w:szCs w:val="28"/>
          <w:lang w:val="bg-BG" w:eastAsia="bg-BG"/>
        </w:rPr>
        <w:t>.1</w:t>
      </w:r>
      <w:r w:rsidRPr="00FB5E37">
        <w:rPr>
          <w:sz w:val="28"/>
          <w:szCs w:val="28"/>
          <w:lang w:eastAsia="bg-BG"/>
        </w:rPr>
        <w:t>1</w:t>
      </w:r>
      <w:r w:rsidRPr="00FB5E37">
        <w:rPr>
          <w:sz w:val="28"/>
          <w:szCs w:val="28"/>
          <w:lang w:val="bg-BG" w:eastAsia="bg-BG"/>
        </w:rPr>
        <w:t>.201</w:t>
      </w:r>
      <w:r w:rsidRPr="00FB5E37">
        <w:rPr>
          <w:sz w:val="28"/>
          <w:szCs w:val="28"/>
          <w:lang w:eastAsia="bg-BG"/>
        </w:rPr>
        <w:t>6</w:t>
      </w:r>
      <w:r w:rsidRPr="00FB5E37">
        <w:rPr>
          <w:sz w:val="28"/>
          <w:szCs w:val="28"/>
          <w:lang w:val="bg-BG" w:eastAsia="bg-BG"/>
        </w:rPr>
        <w:t xml:space="preserve">г.  </w:t>
      </w:r>
      <w:r w:rsidRPr="00FB5E37">
        <w:rPr>
          <w:rFonts w:eastAsiaTheme="minorHAnsi"/>
          <w:sz w:val="28"/>
          <w:szCs w:val="28"/>
          <w:lang w:val="bg-BG" w:eastAsia="bg-BG"/>
        </w:rPr>
        <w:t xml:space="preserve">за подновяване на разрешения </w:t>
      </w:r>
      <w:r w:rsidRPr="00FB5E37">
        <w:rPr>
          <w:rFonts w:eastAsiaTheme="minorHAnsi"/>
          <w:b/>
          <w:sz w:val="28"/>
          <w:szCs w:val="28"/>
          <w:lang w:val="bg-BG"/>
        </w:rPr>
        <w:t xml:space="preserve">№1921, №1922 </w:t>
      </w:r>
      <w:r w:rsidRPr="00FB5E37">
        <w:rPr>
          <w:rFonts w:eastAsiaTheme="minorHAnsi"/>
          <w:sz w:val="28"/>
          <w:szCs w:val="28"/>
          <w:lang w:val="bg-BG"/>
        </w:rPr>
        <w:t>и</w:t>
      </w:r>
      <w:r w:rsidRPr="00FB5E37">
        <w:rPr>
          <w:rFonts w:eastAsiaTheme="minorHAnsi"/>
          <w:b/>
          <w:sz w:val="28"/>
          <w:szCs w:val="28"/>
          <w:lang w:val="bg-BG"/>
        </w:rPr>
        <w:t xml:space="preserve"> №1923/26.01.2017г. </w:t>
      </w:r>
      <w:r w:rsidRPr="00FB5E37">
        <w:rPr>
          <w:rFonts w:eastAsiaTheme="minorHAnsi"/>
          <w:sz w:val="28"/>
          <w:szCs w:val="28"/>
          <w:lang w:val="bg-BG"/>
        </w:rPr>
        <w:t xml:space="preserve">със срок на действие до 26.01.2017г., </w:t>
      </w:r>
      <w:r w:rsidRPr="00FB5E37">
        <w:rPr>
          <w:rFonts w:eastAsiaTheme="minorHAnsi"/>
          <w:sz w:val="28"/>
          <w:szCs w:val="28"/>
          <w:lang w:val="bg-BG" w:eastAsia="bg-BG"/>
        </w:rPr>
        <w:t>не е спазен тримесечният срок преди изтичане срока на разрешенията, което е в противоречие с чл.32, ал.4 от Наредбата за рекламната и информационна дейност на територията на Община Бургас.</w:t>
      </w:r>
    </w:p>
    <w:p w:rsidR="00FB5E37" w:rsidRPr="00FB5E37" w:rsidRDefault="00FB5E37" w:rsidP="00FB5E37">
      <w:pPr>
        <w:ind w:firstLine="426"/>
        <w:jc w:val="both"/>
        <w:rPr>
          <w:sz w:val="28"/>
          <w:szCs w:val="28"/>
          <w:lang w:val="bg-BG" w:eastAsia="bg-BG"/>
        </w:rPr>
      </w:pPr>
    </w:p>
    <w:p w:rsidR="00B368AE" w:rsidRPr="00B368AE" w:rsidRDefault="00B368AE" w:rsidP="00B368AE">
      <w:pPr>
        <w:jc w:val="both"/>
        <w:rPr>
          <w:rFonts w:eastAsia="Calibri"/>
          <w:sz w:val="24"/>
          <w:szCs w:val="24"/>
          <w:lang w:eastAsia="bg-BG"/>
        </w:rPr>
      </w:pPr>
      <w:r w:rsidRPr="00B368AE">
        <w:rPr>
          <w:rFonts w:eastAsia="Calibri"/>
          <w:i/>
          <w:sz w:val="24"/>
          <w:szCs w:val="24"/>
          <w:lang w:val="bg-BG" w:eastAsia="bg-BG"/>
        </w:rPr>
        <w:t>Поради изчерпване на дневни</w:t>
      </w:r>
      <w:r>
        <w:rPr>
          <w:rFonts w:eastAsia="Calibri"/>
          <w:i/>
          <w:sz w:val="24"/>
          <w:szCs w:val="24"/>
          <w:lang w:val="bg-BG" w:eastAsia="bg-BG"/>
        </w:rPr>
        <w:t>я ред, заседанието приключи в 1</w:t>
      </w:r>
      <w:r>
        <w:rPr>
          <w:rFonts w:eastAsia="Calibri"/>
          <w:i/>
          <w:sz w:val="24"/>
          <w:szCs w:val="24"/>
          <w:lang w:eastAsia="bg-BG"/>
        </w:rPr>
        <w:t>0.55</w:t>
      </w:r>
      <w:r w:rsidRPr="00B368AE">
        <w:rPr>
          <w:rFonts w:eastAsia="Calibri"/>
          <w:i/>
          <w:sz w:val="24"/>
          <w:szCs w:val="24"/>
          <w:lang w:val="bg-BG" w:eastAsia="bg-BG"/>
        </w:rPr>
        <w:t xml:space="preserve"> часа.</w:t>
      </w:r>
    </w:p>
    <w:p w:rsidR="00755C04" w:rsidRPr="00FB5E37" w:rsidRDefault="00755C04" w:rsidP="00FB5E37">
      <w:pPr>
        <w:ind w:firstLine="567"/>
        <w:jc w:val="both"/>
        <w:rPr>
          <w:sz w:val="28"/>
          <w:szCs w:val="28"/>
          <w:lang w:val="bg-BG" w:eastAsia="bg-BG"/>
        </w:rPr>
      </w:pPr>
    </w:p>
    <w:p w:rsidR="00DB009E" w:rsidRPr="0094363B" w:rsidRDefault="00DB009E" w:rsidP="00DB009E">
      <w:pPr>
        <w:pStyle w:val="NoSpacing"/>
        <w:jc w:val="both"/>
        <w:rPr>
          <w:rFonts w:ascii="Times New Roman" w:eastAsia="Calibri" w:hAnsi="Times New Roman" w:cs="Times New Roman"/>
          <w:i/>
          <w:sz w:val="28"/>
          <w:szCs w:val="28"/>
          <w:lang w:eastAsia="bg-BG"/>
        </w:rPr>
      </w:pPr>
      <w:bookmarkStart w:id="0" w:name="_GoBack"/>
      <w:bookmarkEnd w:id="0"/>
    </w:p>
    <w:p w:rsidR="0094363B" w:rsidRPr="00705B39" w:rsidRDefault="0094363B" w:rsidP="00705B39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</w:p>
    <w:sectPr w:rsidR="0094363B" w:rsidRPr="00705B39" w:rsidSect="0094363B">
      <w:headerReference w:type="default" r:id="rId12"/>
      <w:footerReference w:type="default" r:id="rId13"/>
      <w:pgSz w:w="11906" w:h="16838"/>
      <w:pgMar w:top="851" w:right="141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848" w:rsidRDefault="00A84848" w:rsidP="00AE22BA">
      <w:r>
        <w:separator/>
      </w:r>
    </w:p>
  </w:endnote>
  <w:endnote w:type="continuationSeparator" w:id="0">
    <w:p w:rsidR="00A84848" w:rsidRDefault="00A84848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030025"/>
      <w:docPartObj>
        <w:docPartGallery w:val="Page Numbers (Bottom of Page)"/>
        <w:docPartUnique/>
      </w:docPartObj>
    </w:sdtPr>
    <w:sdtEndPr/>
    <w:sdtContent>
      <w:p w:rsidR="007C71C6" w:rsidRDefault="007C71C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FDD" w:rsidRPr="00E30FDD">
          <w:rPr>
            <w:noProof/>
            <w:lang w:val="bg-BG"/>
          </w:rPr>
          <w:t>11</w:t>
        </w:r>
        <w:r>
          <w:fldChar w:fldCharType="end"/>
        </w:r>
      </w:p>
    </w:sdtContent>
  </w:sdt>
  <w:p w:rsidR="007C71C6" w:rsidRDefault="007C71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848" w:rsidRDefault="00A84848" w:rsidP="00AE22BA">
      <w:r>
        <w:separator/>
      </w:r>
    </w:p>
  </w:footnote>
  <w:footnote w:type="continuationSeparator" w:id="0">
    <w:p w:rsidR="00A84848" w:rsidRDefault="00A84848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D0F" w:rsidRPr="00742152" w:rsidRDefault="00AD2D0F" w:rsidP="00AD2D0F">
    <w:pPr>
      <w:pStyle w:val="Header"/>
      <w:rPr>
        <w:b/>
        <w:i/>
        <w:u w:val="single"/>
      </w:rPr>
    </w:pPr>
    <w:r w:rsidRPr="005F2AC6">
      <w:rPr>
        <w:b/>
        <w:i/>
        <w:u w:val="single"/>
        <w:lang w:val="bg-BG"/>
      </w:rPr>
      <w:t xml:space="preserve">Комисия по реклама                                                                                                  Протокол </w:t>
    </w:r>
    <w:r w:rsidR="00DB009E">
      <w:rPr>
        <w:b/>
        <w:i/>
        <w:u w:val="single"/>
      </w:rPr>
      <w:t>1</w:t>
    </w:r>
    <w:r w:rsidR="00DB009E">
      <w:rPr>
        <w:b/>
        <w:i/>
        <w:u w:val="single"/>
        <w:lang w:val="bg-BG"/>
      </w:rPr>
      <w:t>5</w:t>
    </w:r>
    <w:r w:rsidR="007B1D1A">
      <w:rPr>
        <w:b/>
        <w:i/>
        <w:u w:val="single"/>
        <w:lang w:val="bg-BG"/>
      </w:rPr>
      <w:t>/</w:t>
    </w:r>
    <w:r w:rsidR="00DB009E">
      <w:rPr>
        <w:b/>
        <w:i/>
        <w:u w:val="single"/>
      </w:rPr>
      <w:t>2</w:t>
    </w:r>
    <w:r w:rsidR="00DB009E">
      <w:rPr>
        <w:b/>
        <w:i/>
        <w:u w:val="single"/>
        <w:lang w:val="bg-BG"/>
      </w:rPr>
      <w:t>5</w:t>
    </w:r>
    <w:r w:rsidR="007B1D1A">
      <w:rPr>
        <w:b/>
        <w:i/>
        <w:u w:val="single"/>
        <w:lang w:val="bg-BG"/>
      </w:rPr>
      <w:t>.</w:t>
    </w:r>
    <w:r w:rsidR="00DB009E">
      <w:rPr>
        <w:b/>
        <w:i/>
        <w:u w:val="single"/>
      </w:rPr>
      <w:t>1</w:t>
    </w:r>
    <w:r w:rsidR="00DB009E">
      <w:rPr>
        <w:b/>
        <w:i/>
        <w:u w:val="single"/>
        <w:lang w:val="bg-BG"/>
      </w:rPr>
      <w:t>1</w:t>
    </w:r>
    <w:r w:rsidR="007B1D1A">
      <w:rPr>
        <w:b/>
        <w:i/>
        <w:u w:val="single"/>
        <w:lang w:val="bg-BG"/>
      </w:rPr>
      <w:t>.201</w:t>
    </w:r>
    <w:r w:rsidR="007B1D1A">
      <w:rPr>
        <w:b/>
        <w:i/>
        <w:u w:val="single"/>
      </w:rPr>
      <w:t>6</w:t>
    </w:r>
    <w:r w:rsidRPr="005F2AC6">
      <w:rPr>
        <w:b/>
        <w:i/>
        <w:u w:val="single"/>
        <w:lang w:val="bg-BG"/>
      </w:rPr>
      <w:t>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75A0"/>
    <w:multiLevelType w:val="hybridMultilevel"/>
    <w:tmpl w:val="C4E2A7CC"/>
    <w:lvl w:ilvl="0" w:tplc="8DAC6B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00E64"/>
    <w:multiLevelType w:val="hybridMultilevel"/>
    <w:tmpl w:val="C952F62E"/>
    <w:lvl w:ilvl="0" w:tplc="B3AA03D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4F8580F"/>
    <w:multiLevelType w:val="hybridMultilevel"/>
    <w:tmpl w:val="8EC6D600"/>
    <w:lvl w:ilvl="0" w:tplc="95F20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5217A"/>
    <w:multiLevelType w:val="hybridMultilevel"/>
    <w:tmpl w:val="1FB840E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36F95"/>
    <w:multiLevelType w:val="hybridMultilevel"/>
    <w:tmpl w:val="E9726ACE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95789A"/>
    <w:multiLevelType w:val="hybridMultilevel"/>
    <w:tmpl w:val="129C3ECC"/>
    <w:lvl w:ilvl="0" w:tplc="6A9A0D3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65C716B"/>
    <w:multiLevelType w:val="hybridMultilevel"/>
    <w:tmpl w:val="846EEAB0"/>
    <w:lvl w:ilvl="0" w:tplc="DFC4DE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8">
    <w:nsid w:val="1F9416C3"/>
    <w:multiLevelType w:val="hybridMultilevel"/>
    <w:tmpl w:val="CE8A2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34A85"/>
    <w:multiLevelType w:val="hybridMultilevel"/>
    <w:tmpl w:val="32CE970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1D86945"/>
    <w:multiLevelType w:val="hybridMultilevel"/>
    <w:tmpl w:val="B6682AB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2E5451A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3FE51D0"/>
    <w:multiLevelType w:val="hybridMultilevel"/>
    <w:tmpl w:val="9A96D8F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58165D4"/>
    <w:multiLevelType w:val="hybridMultilevel"/>
    <w:tmpl w:val="08DAD24C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35BA7069"/>
    <w:multiLevelType w:val="hybridMultilevel"/>
    <w:tmpl w:val="75909D34"/>
    <w:lvl w:ilvl="0" w:tplc="0402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>
    <w:nsid w:val="3A267171"/>
    <w:multiLevelType w:val="hybridMultilevel"/>
    <w:tmpl w:val="8A627174"/>
    <w:lvl w:ilvl="0" w:tplc="0402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D174C9E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E063EFF"/>
    <w:multiLevelType w:val="hybridMultilevel"/>
    <w:tmpl w:val="93E644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A81235"/>
    <w:multiLevelType w:val="hybridMultilevel"/>
    <w:tmpl w:val="6600A99E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866" w:hanging="360"/>
      </w:pPr>
    </w:lvl>
    <w:lvl w:ilvl="2" w:tplc="0402001B">
      <w:start w:val="1"/>
      <w:numFmt w:val="lowerRoman"/>
      <w:lvlText w:val="%3."/>
      <w:lvlJc w:val="right"/>
      <w:pPr>
        <w:ind w:left="2586" w:hanging="180"/>
      </w:pPr>
    </w:lvl>
    <w:lvl w:ilvl="3" w:tplc="0402000F">
      <w:start w:val="1"/>
      <w:numFmt w:val="decimal"/>
      <w:lvlText w:val="%4."/>
      <w:lvlJc w:val="left"/>
      <w:pPr>
        <w:ind w:left="3306" w:hanging="360"/>
      </w:pPr>
    </w:lvl>
    <w:lvl w:ilvl="4" w:tplc="04020019">
      <w:start w:val="1"/>
      <w:numFmt w:val="lowerLetter"/>
      <w:lvlText w:val="%5."/>
      <w:lvlJc w:val="left"/>
      <w:pPr>
        <w:ind w:left="4026" w:hanging="360"/>
      </w:pPr>
    </w:lvl>
    <w:lvl w:ilvl="5" w:tplc="0402001B">
      <w:start w:val="1"/>
      <w:numFmt w:val="lowerRoman"/>
      <w:lvlText w:val="%6."/>
      <w:lvlJc w:val="right"/>
      <w:pPr>
        <w:ind w:left="4746" w:hanging="180"/>
      </w:pPr>
    </w:lvl>
    <w:lvl w:ilvl="6" w:tplc="0402000F">
      <w:start w:val="1"/>
      <w:numFmt w:val="decimal"/>
      <w:lvlText w:val="%7."/>
      <w:lvlJc w:val="left"/>
      <w:pPr>
        <w:ind w:left="5466" w:hanging="360"/>
      </w:pPr>
    </w:lvl>
    <w:lvl w:ilvl="7" w:tplc="04020019">
      <w:start w:val="1"/>
      <w:numFmt w:val="lowerLetter"/>
      <w:lvlText w:val="%8."/>
      <w:lvlJc w:val="left"/>
      <w:pPr>
        <w:ind w:left="6186" w:hanging="360"/>
      </w:pPr>
    </w:lvl>
    <w:lvl w:ilvl="8" w:tplc="0402001B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423A61CB"/>
    <w:multiLevelType w:val="hybridMultilevel"/>
    <w:tmpl w:val="87B25294"/>
    <w:lvl w:ilvl="0" w:tplc="05E468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DA48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1">
    <w:nsid w:val="49B32C04"/>
    <w:multiLevelType w:val="hybridMultilevel"/>
    <w:tmpl w:val="950ED654"/>
    <w:lvl w:ilvl="0" w:tplc="D0B09904">
      <w:start w:val="1"/>
      <w:numFmt w:val="decimal"/>
      <w:lvlText w:val="%1."/>
      <w:lvlJc w:val="left"/>
      <w:pPr>
        <w:ind w:left="1408" w:hanging="48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>
    <w:nsid w:val="4B55417F"/>
    <w:multiLevelType w:val="hybridMultilevel"/>
    <w:tmpl w:val="FFD89CF4"/>
    <w:lvl w:ilvl="0" w:tplc="99E218F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>
    <w:nsid w:val="4DCA050C"/>
    <w:multiLevelType w:val="hybridMultilevel"/>
    <w:tmpl w:val="788E683E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67A44C9"/>
    <w:multiLevelType w:val="hybridMultilevel"/>
    <w:tmpl w:val="AD42656C"/>
    <w:lvl w:ilvl="0" w:tplc="5B7AB4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58EE70B1"/>
    <w:multiLevelType w:val="hybridMultilevel"/>
    <w:tmpl w:val="89BEDE7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02B160F"/>
    <w:multiLevelType w:val="hybridMultilevel"/>
    <w:tmpl w:val="0332E4FA"/>
    <w:lvl w:ilvl="0" w:tplc="931C370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 w:tplc="2AF66A8A">
      <w:start w:val="1"/>
      <w:numFmt w:val="decimal"/>
      <w:lvlText w:val="%2."/>
      <w:lvlJc w:val="left"/>
      <w:pPr>
        <w:ind w:left="1556" w:hanging="705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8439FC"/>
    <w:multiLevelType w:val="hybridMultilevel"/>
    <w:tmpl w:val="4C4A1A0A"/>
    <w:lvl w:ilvl="0" w:tplc="5A029172">
      <w:start w:val="12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631F7515"/>
    <w:multiLevelType w:val="hybridMultilevel"/>
    <w:tmpl w:val="CFE4FBA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BD4E3D"/>
    <w:multiLevelType w:val="hybridMultilevel"/>
    <w:tmpl w:val="88720EA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662B40C9"/>
    <w:multiLevelType w:val="hybridMultilevel"/>
    <w:tmpl w:val="2BE67CC4"/>
    <w:lvl w:ilvl="0" w:tplc="FE26926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36285C"/>
    <w:multiLevelType w:val="hybridMultilevel"/>
    <w:tmpl w:val="683051E2"/>
    <w:lvl w:ilvl="0" w:tplc="E5E08824">
      <w:start w:val="1"/>
      <w:numFmt w:val="decimal"/>
      <w:lvlText w:val="%1."/>
      <w:lvlJc w:val="left"/>
      <w:pPr>
        <w:ind w:left="786" w:hanging="360"/>
      </w:pPr>
      <w:rPr>
        <w:rFonts w:hint="default"/>
        <w:b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89A353F"/>
    <w:multiLevelType w:val="hybridMultilevel"/>
    <w:tmpl w:val="9BE0499E"/>
    <w:lvl w:ilvl="0" w:tplc="0402000F">
      <w:start w:val="1"/>
      <w:numFmt w:val="decimal"/>
      <w:lvlText w:val="%1."/>
      <w:lvlJc w:val="left"/>
      <w:pPr>
        <w:ind w:left="1288" w:hanging="360"/>
      </w:p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694D0CFC"/>
    <w:multiLevelType w:val="hybridMultilevel"/>
    <w:tmpl w:val="75C8F9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8F208D"/>
    <w:multiLevelType w:val="hybridMultilevel"/>
    <w:tmpl w:val="21FACA6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BE62C30"/>
    <w:multiLevelType w:val="hybridMultilevel"/>
    <w:tmpl w:val="E5A803DE"/>
    <w:lvl w:ilvl="0" w:tplc="0402000F">
      <w:start w:val="1"/>
      <w:numFmt w:val="decimal"/>
      <w:lvlText w:val="%1."/>
      <w:lvlJc w:val="left"/>
      <w:pPr>
        <w:ind w:left="1494" w:hanging="360"/>
      </w:p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>
    <w:nsid w:val="6F0612F6"/>
    <w:multiLevelType w:val="hybridMultilevel"/>
    <w:tmpl w:val="216452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E170C46"/>
    <w:multiLevelType w:val="hybridMultilevel"/>
    <w:tmpl w:val="4DA8AF44"/>
    <w:lvl w:ilvl="0" w:tplc="E906290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30"/>
  </w:num>
  <w:num w:numId="4">
    <w:abstractNumId w:val="3"/>
  </w:num>
  <w:num w:numId="5">
    <w:abstractNumId w:val="23"/>
  </w:num>
  <w:num w:numId="6">
    <w:abstractNumId w:val="31"/>
  </w:num>
  <w:num w:numId="7">
    <w:abstractNumId w:val="12"/>
  </w:num>
  <w:num w:numId="8">
    <w:abstractNumId w:val="1"/>
  </w:num>
  <w:num w:numId="9">
    <w:abstractNumId w:val="15"/>
  </w:num>
  <w:num w:numId="10">
    <w:abstractNumId w:val="4"/>
  </w:num>
  <w:num w:numId="11">
    <w:abstractNumId w:val="2"/>
  </w:num>
  <w:num w:numId="12">
    <w:abstractNumId w:val="8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25"/>
  </w:num>
  <w:num w:numId="16">
    <w:abstractNumId w:val="16"/>
  </w:num>
  <w:num w:numId="17">
    <w:abstractNumId w:val="24"/>
  </w:num>
  <w:num w:numId="18">
    <w:abstractNumId w:val="10"/>
  </w:num>
  <w:num w:numId="19">
    <w:abstractNumId w:val="13"/>
  </w:num>
  <w:num w:numId="20">
    <w:abstractNumId w:val="32"/>
  </w:num>
  <w:num w:numId="21">
    <w:abstractNumId w:val="21"/>
  </w:num>
  <w:num w:numId="22">
    <w:abstractNumId w:val="35"/>
  </w:num>
  <w:num w:numId="23">
    <w:abstractNumId w:val="18"/>
  </w:num>
  <w:num w:numId="24">
    <w:abstractNumId w:val="6"/>
  </w:num>
  <w:num w:numId="25">
    <w:abstractNumId w:val="22"/>
  </w:num>
  <w:num w:numId="26">
    <w:abstractNumId w:val="20"/>
  </w:num>
  <w:num w:numId="27">
    <w:abstractNumId w:val="26"/>
  </w:num>
  <w:num w:numId="28">
    <w:abstractNumId w:val="27"/>
  </w:num>
  <w:num w:numId="29">
    <w:abstractNumId w:val="33"/>
  </w:num>
  <w:num w:numId="30">
    <w:abstractNumId w:val="0"/>
  </w:num>
  <w:num w:numId="31">
    <w:abstractNumId w:val="17"/>
  </w:num>
  <w:num w:numId="32">
    <w:abstractNumId w:val="5"/>
  </w:num>
  <w:num w:numId="33">
    <w:abstractNumId w:val="34"/>
  </w:num>
  <w:num w:numId="34">
    <w:abstractNumId w:val="29"/>
  </w:num>
  <w:num w:numId="35">
    <w:abstractNumId w:val="9"/>
  </w:num>
  <w:num w:numId="36">
    <w:abstractNumId w:val="36"/>
  </w:num>
  <w:num w:numId="37">
    <w:abstractNumId w:val="37"/>
  </w:num>
  <w:num w:numId="38">
    <w:abstractNumId w:val="28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14"/>
    <w:rsid w:val="0000420F"/>
    <w:rsid w:val="00004E35"/>
    <w:rsid w:val="000056EB"/>
    <w:rsid w:val="00006998"/>
    <w:rsid w:val="00006A58"/>
    <w:rsid w:val="00014F0E"/>
    <w:rsid w:val="00015C67"/>
    <w:rsid w:val="000173CA"/>
    <w:rsid w:val="00021047"/>
    <w:rsid w:val="00022963"/>
    <w:rsid w:val="00023BDA"/>
    <w:rsid w:val="00031E93"/>
    <w:rsid w:val="00034757"/>
    <w:rsid w:val="000370C6"/>
    <w:rsid w:val="00040DC9"/>
    <w:rsid w:val="000412AB"/>
    <w:rsid w:val="00042CA8"/>
    <w:rsid w:val="00046404"/>
    <w:rsid w:val="00046CC9"/>
    <w:rsid w:val="00047C0A"/>
    <w:rsid w:val="00060FD6"/>
    <w:rsid w:val="00061C66"/>
    <w:rsid w:val="000644FC"/>
    <w:rsid w:val="00064C5A"/>
    <w:rsid w:val="00070B4B"/>
    <w:rsid w:val="00071501"/>
    <w:rsid w:val="0007467D"/>
    <w:rsid w:val="00076AA1"/>
    <w:rsid w:val="000806D8"/>
    <w:rsid w:val="000807FF"/>
    <w:rsid w:val="0008674A"/>
    <w:rsid w:val="00087CAC"/>
    <w:rsid w:val="00093689"/>
    <w:rsid w:val="00094751"/>
    <w:rsid w:val="000A15D2"/>
    <w:rsid w:val="000A4A01"/>
    <w:rsid w:val="000A572F"/>
    <w:rsid w:val="000A65BC"/>
    <w:rsid w:val="000B0D3D"/>
    <w:rsid w:val="000B1EC3"/>
    <w:rsid w:val="000B2A95"/>
    <w:rsid w:val="000B4E69"/>
    <w:rsid w:val="000B52CA"/>
    <w:rsid w:val="000B6F8C"/>
    <w:rsid w:val="000C178C"/>
    <w:rsid w:val="000C1E47"/>
    <w:rsid w:val="000C2C0C"/>
    <w:rsid w:val="000C2C30"/>
    <w:rsid w:val="000D163B"/>
    <w:rsid w:val="000E25B2"/>
    <w:rsid w:val="000E45C5"/>
    <w:rsid w:val="000E6F96"/>
    <w:rsid w:val="000E7767"/>
    <w:rsid w:val="000F1FF3"/>
    <w:rsid w:val="000F3583"/>
    <w:rsid w:val="000F4FC0"/>
    <w:rsid w:val="000F77D0"/>
    <w:rsid w:val="00100429"/>
    <w:rsid w:val="001004B4"/>
    <w:rsid w:val="00101061"/>
    <w:rsid w:val="00106847"/>
    <w:rsid w:val="001139ED"/>
    <w:rsid w:val="001159D9"/>
    <w:rsid w:val="00116084"/>
    <w:rsid w:val="00117456"/>
    <w:rsid w:val="0012320D"/>
    <w:rsid w:val="0012739C"/>
    <w:rsid w:val="00135735"/>
    <w:rsid w:val="00147BC7"/>
    <w:rsid w:val="00151FF9"/>
    <w:rsid w:val="00152C05"/>
    <w:rsid w:val="00155C50"/>
    <w:rsid w:val="00163D95"/>
    <w:rsid w:val="00165454"/>
    <w:rsid w:val="001702C4"/>
    <w:rsid w:val="00171B20"/>
    <w:rsid w:val="00172F69"/>
    <w:rsid w:val="0017399E"/>
    <w:rsid w:val="0017438A"/>
    <w:rsid w:val="001755A2"/>
    <w:rsid w:val="00176ED5"/>
    <w:rsid w:val="00180FC5"/>
    <w:rsid w:val="001825CE"/>
    <w:rsid w:val="0019061A"/>
    <w:rsid w:val="00191919"/>
    <w:rsid w:val="001A7874"/>
    <w:rsid w:val="001A7930"/>
    <w:rsid w:val="001B099B"/>
    <w:rsid w:val="001B5A58"/>
    <w:rsid w:val="001B67EA"/>
    <w:rsid w:val="001C0D62"/>
    <w:rsid w:val="001C16B2"/>
    <w:rsid w:val="001C24C0"/>
    <w:rsid w:val="001C45F1"/>
    <w:rsid w:val="001C62C5"/>
    <w:rsid w:val="001D1548"/>
    <w:rsid w:val="001D4B96"/>
    <w:rsid w:val="001D53A2"/>
    <w:rsid w:val="001E058B"/>
    <w:rsid w:val="001E0ADF"/>
    <w:rsid w:val="001E1463"/>
    <w:rsid w:val="001E29DE"/>
    <w:rsid w:val="001E47CA"/>
    <w:rsid w:val="001F203B"/>
    <w:rsid w:val="001F4573"/>
    <w:rsid w:val="001F5396"/>
    <w:rsid w:val="00202D50"/>
    <w:rsid w:val="00202D8C"/>
    <w:rsid w:val="00202E92"/>
    <w:rsid w:val="00213510"/>
    <w:rsid w:val="00213D90"/>
    <w:rsid w:val="002146EA"/>
    <w:rsid w:val="00226F89"/>
    <w:rsid w:val="00227560"/>
    <w:rsid w:val="0023128A"/>
    <w:rsid w:val="00232B84"/>
    <w:rsid w:val="00232FC9"/>
    <w:rsid w:val="00244034"/>
    <w:rsid w:val="00245505"/>
    <w:rsid w:val="00246B5A"/>
    <w:rsid w:val="00247EAF"/>
    <w:rsid w:val="00252502"/>
    <w:rsid w:val="0025494A"/>
    <w:rsid w:val="002620D0"/>
    <w:rsid w:val="00266E49"/>
    <w:rsid w:val="002705BC"/>
    <w:rsid w:val="00270CBD"/>
    <w:rsid w:val="00275306"/>
    <w:rsid w:val="002777B0"/>
    <w:rsid w:val="00282CDA"/>
    <w:rsid w:val="002902D3"/>
    <w:rsid w:val="002A0BB3"/>
    <w:rsid w:val="002A1B59"/>
    <w:rsid w:val="002A4973"/>
    <w:rsid w:val="002A5886"/>
    <w:rsid w:val="002B2003"/>
    <w:rsid w:val="002C4537"/>
    <w:rsid w:val="002C5838"/>
    <w:rsid w:val="002C70D5"/>
    <w:rsid w:val="002C7CAE"/>
    <w:rsid w:val="002E0CE6"/>
    <w:rsid w:val="002E29BB"/>
    <w:rsid w:val="002F5580"/>
    <w:rsid w:val="002F7151"/>
    <w:rsid w:val="003028B1"/>
    <w:rsid w:val="003047FD"/>
    <w:rsid w:val="0031071C"/>
    <w:rsid w:val="00315B28"/>
    <w:rsid w:val="0032091D"/>
    <w:rsid w:val="00320D12"/>
    <w:rsid w:val="00326E72"/>
    <w:rsid w:val="0032704D"/>
    <w:rsid w:val="003309C5"/>
    <w:rsid w:val="00330B71"/>
    <w:rsid w:val="003317FB"/>
    <w:rsid w:val="0034156C"/>
    <w:rsid w:val="0034457C"/>
    <w:rsid w:val="00344D04"/>
    <w:rsid w:val="00347786"/>
    <w:rsid w:val="003529D9"/>
    <w:rsid w:val="003560E3"/>
    <w:rsid w:val="00356B7F"/>
    <w:rsid w:val="0036146B"/>
    <w:rsid w:val="00362379"/>
    <w:rsid w:val="00370F2D"/>
    <w:rsid w:val="003719EB"/>
    <w:rsid w:val="00372306"/>
    <w:rsid w:val="00372C1C"/>
    <w:rsid w:val="00383DB6"/>
    <w:rsid w:val="00387A97"/>
    <w:rsid w:val="00390EDD"/>
    <w:rsid w:val="003953C3"/>
    <w:rsid w:val="0039587B"/>
    <w:rsid w:val="00397499"/>
    <w:rsid w:val="003A016B"/>
    <w:rsid w:val="003A139F"/>
    <w:rsid w:val="003A1ECA"/>
    <w:rsid w:val="003A391B"/>
    <w:rsid w:val="003A3CC2"/>
    <w:rsid w:val="003A65F3"/>
    <w:rsid w:val="003B24E7"/>
    <w:rsid w:val="003B4563"/>
    <w:rsid w:val="003B6D9D"/>
    <w:rsid w:val="003C3B5F"/>
    <w:rsid w:val="003C5850"/>
    <w:rsid w:val="003C6608"/>
    <w:rsid w:val="003C7DDB"/>
    <w:rsid w:val="003D3870"/>
    <w:rsid w:val="003E4CF6"/>
    <w:rsid w:val="003F17BA"/>
    <w:rsid w:val="003F492A"/>
    <w:rsid w:val="003F78E5"/>
    <w:rsid w:val="00400214"/>
    <w:rsid w:val="004009EB"/>
    <w:rsid w:val="00401DCD"/>
    <w:rsid w:val="004054E5"/>
    <w:rsid w:val="004058DC"/>
    <w:rsid w:val="004064D9"/>
    <w:rsid w:val="00407C14"/>
    <w:rsid w:val="004101A2"/>
    <w:rsid w:val="00413EF2"/>
    <w:rsid w:val="00417796"/>
    <w:rsid w:val="00417CA5"/>
    <w:rsid w:val="00424A75"/>
    <w:rsid w:val="00425DFE"/>
    <w:rsid w:val="004263F2"/>
    <w:rsid w:val="0042762E"/>
    <w:rsid w:val="00427DAB"/>
    <w:rsid w:val="00435155"/>
    <w:rsid w:val="00440C48"/>
    <w:rsid w:val="0044461A"/>
    <w:rsid w:val="004468B7"/>
    <w:rsid w:val="004472A3"/>
    <w:rsid w:val="00450B2F"/>
    <w:rsid w:val="004547D5"/>
    <w:rsid w:val="0046230E"/>
    <w:rsid w:val="00471669"/>
    <w:rsid w:val="00474777"/>
    <w:rsid w:val="00474FC2"/>
    <w:rsid w:val="00475F90"/>
    <w:rsid w:val="00477BAD"/>
    <w:rsid w:val="004870C0"/>
    <w:rsid w:val="00490884"/>
    <w:rsid w:val="00490D4A"/>
    <w:rsid w:val="004924C5"/>
    <w:rsid w:val="00494DFB"/>
    <w:rsid w:val="0049693D"/>
    <w:rsid w:val="004A64D9"/>
    <w:rsid w:val="004B34E5"/>
    <w:rsid w:val="004B3BBC"/>
    <w:rsid w:val="004B47F5"/>
    <w:rsid w:val="004B56EC"/>
    <w:rsid w:val="004C0B5D"/>
    <w:rsid w:val="004C2C8A"/>
    <w:rsid w:val="004D2E66"/>
    <w:rsid w:val="004D6E4D"/>
    <w:rsid w:val="004E04A2"/>
    <w:rsid w:val="004E0C69"/>
    <w:rsid w:val="004E56FE"/>
    <w:rsid w:val="004E5E32"/>
    <w:rsid w:val="004E72CD"/>
    <w:rsid w:val="004E7671"/>
    <w:rsid w:val="004E778E"/>
    <w:rsid w:val="004F4DA2"/>
    <w:rsid w:val="00505061"/>
    <w:rsid w:val="00510229"/>
    <w:rsid w:val="00514405"/>
    <w:rsid w:val="00514D92"/>
    <w:rsid w:val="00520417"/>
    <w:rsid w:val="0052077A"/>
    <w:rsid w:val="00520859"/>
    <w:rsid w:val="0052627C"/>
    <w:rsid w:val="0053712A"/>
    <w:rsid w:val="005379F6"/>
    <w:rsid w:val="00546146"/>
    <w:rsid w:val="00546A0D"/>
    <w:rsid w:val="005537A1"/>
    <w:rsid w:val="00553D4D"/>
    <w:rsid w:val="00554122"/>
    <w:rsid w:val="00557256"/>
    <w:rsid w:val="00557A40"/>
    <w:rsid w:val="00562265"/>
    <w:rsid w:val="00564B77"/>
    <w:rsid w:val="00565E76"/>
    <w:rsid w:val="00573A24"/>
    <w:rsid w:val="005810DC"/>
    <w:rsid w:val="00587B00"/>
    <w:rsid w:val="005910D7"/>
    <w:rsid w:val="0059506E"/>
    <w:rsid w:val="0059530A"/>
    <w:rsid w:val="00596330"/>
    <w:rsid w:val="00596CB1"/>
    <w:rsid w:val="005A0D55"/>
    <w:rsid w:val="005A7818"/>
    <w:rsid w:val="005C3278"/>
    <w:rsid w:val="005C7496"/>
    <w:rsid w:val="005D0442"/>
    <w:rsid w:val="005D15F0"/>
    <w:rsid w:val="005E201A"/>
    <w:rsid w:val="005F181E"/>
    <w:rsid w:val="005F2526"/>
    <w:rsid w:val="005F2AC6"/>
    <w:rsid w:val="005F3153"/>
    <w:rsid w:val="00600D07"/>
    <w:rsid w:val="00601784"/>
    <w:rsid w:val="00601CC8"/>
    <w:rsid w:val="00601EBF"/>
    <w:rsid w:val="00602AC1"/>
    <w:rsid w:val="00602D2C"/>
    <w:rsid w:val="006072E3"/>
    <w:rsid w:val="00616C78"/>
    <w:rsid w:val="006171B4"/>
    <w:rsid w:val="006175BA"/>
    <w:rsid w:val="00622776"/>
    <w:rsid w:val="0063617A"/>
    <w:rsid w:val="006365AB"/>
    <w:rsid w:val="00637EF0"/>
    <w:rsid w:val="00642DFC"/>
    <w:rsid w:val="00645542"/>
    <w:rsid w:val="006465CA"/>
    <w:rsid w:val="00650C64"/>
    <w:rsid w:val="00650FE7"/>
    <w:rsid w:val="00652999"/>
    <w:rsid w:val="00653346"/>
    <w:rsid w:val="00655A1D"/>
    <w:rsid w:val="006561EE"/>
    <w:rsid w:val="006602E4"/>
    <w:rsid w:val="006627F9"/>
    <w:rsid w:val="006646F1"/>
    <w:rsid w:val="00670C9A"/>
    <w:rsid w:val="00671E79"/>
    <w:rsid w:val="00676AAC"/>
    <w:rsid w:val="00677862"/>
    <w:rsid w:val="0068004A"/>
    <w:rsid w:val="006833AB"/>
    <w:rsid w:val="00683A5A"/>
    <w:rsid w:val="00684030"/>
    <w:rsid w:val="0069208B"/>
    <w:rsid w:val="006922B8"/>
    <w:rsid w:val="00695869"/>
    <w:rsid w:val="006A5246"/>
    <w:rsid w:val="006A61C4"/>
    <w:rsid w:val="006A7C48"/>
    <w:rsid w:val="006B14A9"/>
    <w:rsid w:val="006B17B7"/>
    <w:rsid w:val="006B564C"/>
    <w:rsid w:val="006C2A5F"/>
    <w:rsid w:val="006C30F7"/>
    <w:rsid w:val="006C50B5"/>
    <w:rsid w:val="006C5791"/>
    <w:rsid w:val="006C6656"/>
    <w:rsid w:val="006C6EC7"/>
    <w:rsid w:val="006D0C8E"/>
    <w:rsid w:val="006D174D"/>
    <w:rsid w:val="006D4603"/>
    <w:rsid w:val="006D7D20"/>
    <w:rsid w:val="006E0C5A"/>
    <w:rsid w:val="006E5A03"/>
    <w:rsid w:val="006F3B57"/>
    <w:rsid w:val="006F46D4"/>
    <w:rsid w:val="006F5169"/>
    <w:rsid w:val="006F5488"/>
    <w:rsid w:val="00701F72"/>
    <w:rsid w:val="00702477"/>
    <w:rsid w:val="007048F7"/>
    <w:rsid w:val="00705B39"/>
    <w:rsid w:val="00707042"/>
    <w:rsid w:val="00712C86"/>
    <w:rsid w:val="007155B5"/>
    <w:rsid w:val="00717E9C"/>
    <w:rsid w:val="00724A5C"/>
    <w:rsid w:val="007321E6"/>
    <w:rsid w:val="00733390"/>
    <w:rsid w:val="00733DF1"/>
    <w:rsid w:val="00740A7D"/>
    <w:rsid w:val="00741E32"/>
    <w:rsid w:val="00742152"/>
    <w:rsid w:val="007430E5"/>
    <w:rsid w:val="00744531"/>
    <w:rsid w:val="00745E77"/>
    <w:rsid w:val="00750460"/>
    <w:rsid w:val="00751360"/>
    <w:rsid w:val="00755C04"/>
    <w:rsid w:val="0077118E"/>
    <w:rsid w:val="00772360"/>
    <w:rsid w:val="00776187"/>
    <w:rsid w:val="007764A2"/>
    <w:rsid w:val="0077657F"/>
    <w:rsid w:val="00776E26"/>
    <w:rsid w:val="007774DC"/>
    <w:rsid w:val="00781CC0"/>
    <w:rsid w:val="00781D96"/>
    <w:rsid w:val="00787784"/>
    <w:rsid w:val="0079053A"/>
    <w:rsid w:val="00791228"/>
    <w:rsid w:val="007930D4"/>
    <w:rsid w:val="0079364C"/>
    <w:rsid w:val="007964EA"/>
    <w:rsid w:val="00797307"/>
    <w:rsid w:val="007A1D13"/>
    <w:rsid w:val="007A4869"/>
    <w:rsid w:val="007B1CCE"/>
    <w:rsid w:val="007B1D1A"/>
    <w:rsid w:val="007B356C"/>
    <w:rsid w:val="007B41E7"/>
    <w:rsid w:val="007B5739"/>
    <w:rsid w:val="007B5A65"/>
    <w:rsid w:val="007B778B"/>
    <w:rsid w:val="007C0C50"/>
    <w:rsid w:val="007C324B"/>
    <w:rsid w:val="007C4868"/>
    <w:rsid w:val="007C5686"/>
    <w:rsid w:val="007C66CA"/>
    <w:rsid w:val="007C71C6"/>
    <w:rsid w:val="007D7B17"/>
    <w:rsid w:val="007E445F"/>
    <w:rsid w:val="007E4AB0"/>
    <w:rsid w:val="007E63C3"/>
    <w:rsid w:val="007E7200"/>
    <w:rsid w:val="007F1B50"/>
    <w:rsid w:val="007F2261"/>
    <w:rsid w:val="007F32D6"/>
    <w:rsid w:val="007F6A5B"/>
    <w:rsid w:val="00800830"/>
    <w:rsid w:val="00800E6C"/>
    <w:rsid w:val="008020DB"/>
    <w:rsid w:val="00802615"/>
    <w:rsid w:val="00803495"/>
    <w:rsid w:val="00812068"/>
    <w:rsid w:val="00812EE9"/>
    <w:rsid w:val="008179B0"/>
    <w:rsid w:val="008254D8"/>
    <w:rsid w:val="00825F94"/>
    <w:rsid w:val="00827043"/>
    <w:rsid w:val="0082757A"/>
    <w:rsid w:val="00831215"/>
    <w:rsid w:val="00832757"/>
    <w:rsid w:val="00834194"/>
    <w:rsid w:val="00835A72"/>
    <w:rsid w:val="00836410"/>
    <w:rsid w:val="00836CCB"/>
    <w:rsid w:val="00837004"/>
    <w:rsid w:val="008457A4"/>
    <w:rsid w:val="00845811"/>
    <w:rsid w:val="00847C8E"/>
    <w:rsid w:val="00853374"/>
    <w:rsid w:val="00854271"/>
    <w:rsid w:val="008575F3"/>
    <w:rsid w:val="00865E58"/>
    <w:rsid w:val="008677CF"/>
    <w:rsid w:val="00870BEB"/>
    <w:rsid w:val="00875B2A"/>
    <w:rsid w:val="008767D2"/>
    <w:rsid w:val="00876E64"/>
    <w:rsid w:val="00885D3F"/>
    <w:rsid w:val="00891D9D"/>
    <w:rsid w:val="00892864"/>
    <w:rsid w:val="008933FC"/>
    <w:rsid w:val="00893EE2"/>
    <w:rsid w:val="008942AE"/>
    <w:rsid w:val="00894C63"/>
    <w:rsid w:val="008A3314"/>
    <w:rsid w:val="008A3D31"/>
    <w:rsid w:val="008A3D47"/>
    <w:rsid w:val="008A52D7"/>
    <w:rsid w:val="008B0029"/>
    <w:rsid w:val="008B0603"/>
    <w:rsid w:val="008B0BF5"/>
    <w:rsid w:val="008B24CD"/>
    <w:rsid w:val="008B26D5"/>
    <w:rsid w:val="008B7A84"/>
    <w:rsid w:val="008C0691"/>
    <w:rsid w:val="008C0D8C"/>
    <w:rsid w:val="008C2B69"/>
    <w:rsid w:val="008C344E"/>
    <w:rsid w:val="008C356E"/>
    <w:rsid w:val="008C3F93"/>
    <w:rsid w:val="008C4243"/>
    <w:rsid w:val="008D1425"/>
    <w:rsid w:val="008D1D07"/>
    <w:rsid w:val="008D3245"/>
    <w:rsid w:val="008D63D1"/>
    <w:rsid w:val="008E006F"/>
    <w:rsid w:val="008E174C"/>
    <w:rsid w:val="008E2FF3"/>
    <w:rsid w:val="008E4979"/>
    <w:rsid w:val="008E653E"/>
    <w:rsid w:val="008E6FEC"/>
    <w:rsid w:val="008E77A7"/>
    <w:rsid w:val="00901B29"/>
    <w:rsid w:val="00903E7F"/>
    <w:rsid w:val="00905BC8"/>
    <w:rsid w:val="009103F4"/>
    <w:rsid w:val="00911148"/>
    <w:rsid w:val="0091130F"/>
    <w:rsid w:val="009135A1"/>
    <w:rsid w:val="009155EB"/>
    <w:rsid w:val="0092200C"/>
    <w:rsid w:val="00925362"/>
    <w:rsid w:val="009269D9"/>
    <w:rsid w:val="00930564"/>
    <w:rsid w:val="00932AFC"/>
    <w:rsid w:val="00932C0C"/>
    <w:rsid w:val="00936345"/>
    <w:rsid w:val="00940358"/>
    <w:rsid w:val="00941DAE"/>
    <w:rsid w:val="00942923"/>
    <w:rsid w:val="0094363B"/>
    <w:rsid w:val="0094625E"/>
    <w:rsid w:val="00947B1C"/>
    <w:rsid w:val="0095176E"/>
    <w:rsid w:val="00951B11"/>
    <w:rsid w:val="009525D2"/>
    <w:rsid w:val="00952732"/>
    <w:rsid w:val="00952E9E"/>
    <w:rsid w:val="00954191"/>
    <w:rsid w:val="009555A9"/>
    <w:rsid w:val="00962861"/>
    <w:rsid w:val="00972E94"/>
    <w:rsid w:val="00983B36"/>
    <w:rsid w:val="00983E1E"/>
    <w:rsid w:val="00986C6F"/>
    <w:rsid w:val="00991E06"/>
    <w:rsid w:val="0099291A"/>
    <w:rsid w:val="00993625"/>
    <w:rsid w:val="00997D36"/>
    <w:rsid w:val="009A61C4"/>
    <w:rsid w:val="009B7C6F"/>
    <w:rsid w:val="009C1ABF"/>
    <w:rsid w:val="009C2E60"/>
    <w:rsid w:val="009C4748"/>
    <w:rsid w:val="009C4EC9"/>
    <w:rsid w:val="009C6784"/>
    <w:rsid w:val="009C6E77"/>
    <w:rsid w:val="009D1DEE"/>
    <w:rsid w:val="009D7C9A"/>
    <w:rsid w:val="009E3137"/>
    <w:rsid w:val="009E6C11"/>
    <w:rsid w:val="009F3FEB"/>
    <w:rsid w:val="009F437B"/>
    <w:rsid w:val="00A058B7"/>
    <w:rsid w:val="00A10035"/>
    <w:rsid w:val="00A11AB4"/>
    <w:rsid w:val="00A1220F"/>
    <w:rsid w:val="00A135A1"/>
    <w:rsid w:val="00A13C85"/>
    <w:rsid w:val="00A17D90"/>
    <w:rsid w:val="00A208DC"/>
    <w:rsid w:val="00A20B0F"/>
    <w:rsid w:val="00A20C62"/>
    <w:rsid w:val="00A262E7"/>
    <w:rsid w:val="00A31161"/>
    <w:rsid w:val="00A31168"/>
    <w:rsid w:val="00A362D0"/>
    <w:rsid w:val="00A43D3D"/>
    <w:rsid w:val="00A44BBB"/>
    <w:rsid w:val="00A505FA"/>
    <w:rsid w:val="00A5139A"/>
    <w:rsid w:val="00A5333A"/>
    <w:rsid w:val="00A56CFD"/>
    <w:rsid w:val="00A63E9B"/>
    <w:rsid w:val="00A71C11"/>
    <w:rsid w:val="00A74318"/>
    <w:rsid w:val="00A75040"/>
    <w:rsid w:val="00A82C2A"/>
    <w:rsid w:val="00A83541"/>
    <w:rsid w:val="00A840B4"/>
    <w:rsid w:val="00A842EC"/>
    <w:rsid w:val="00A84848"/>
    <w:rsid w:val="00A90036"/>
    <w:rsid w:val="00A90AC9"/>
    <w:rsid w:val="00A90EA6"/>
    <w:rsid w:val="00A949BF"/>
    <w:rsid w:val="00A96645"/>
    <w:rsid w:val="00AA7247"/>
    <w:rsid w:val="00AB0665"/>
    <w:rsid w:val="00AB0D84"/>
    <w:rsid w:val="00AB4CDD"/>
    <w:rsid w:val="00AB55A5"/>
    <w:rsid w:val="00AC16BA"/>
    <w:rsid w:val="00AC566D"/>
    <w:rsid w:val="00AC716B"/>
    <w:rsid w:val="00AD2D0F"/>
    <w:rsid w:val="00AD3AA2"/>
    <w:rsid w:val="00AD3D14"/>
    <w:rsid w:val="00AD66BF"/>
    <w:rsid w:val="00AE22BA"/>
    <w:rsid w:val="00AE2E34"/>
    <w:rsid w:val="00AE603C"/>
    <w:rsid w:val="00AE79AB"/>
    <w:rsid w:val="00AF0896"/>
    <w:rsid w:val="00AF32C8"/>
    <w:rsid w:val="00B014AE"/>
    <w:rsid w:val="00B0227F"/>
    <w:rsid w:val="00B02B44"/>
    <w:rsid w:val="00B049EF"/>
    <w:rsid w:val="00B05184"/>
    <w:rsid w:val="00B11182"/>
    <w:rsid w:val="00B14D6A"/>
    <w:rsid w:val="00B16633"/>
    <w:rsid w:val="00B17243"/>
    <w:rsid w:val="00B22686"/>
    <w:rsid w:val="00B2685F"/>
    <w:rsid w:val="00B2712C"/>
    <w:rsid w:val="00B302BF"/>
    <w:rsid w:val="00B314A8"/>
    <w:rsid w:val="00B334F3"/>
    <w:rsid w:val="00B33709"/>
    <w:rsid w:val="00B368AE"/>
    <w:rsid w:val="00B41AD8"/>
    <w:rsid w:val="00B43806"/>
    <w:rsid w:val="00B44FC5"/>
    <w:rsid w:val="00B5137E"/>
    <w:rsid w:val="00B513C2"/>
    <w:rsid w:val="00B557AC"/>
    <w:rsid w:val="00B562DF"/>
    <w:rsid w:val="00B70C7B"/>
    <w:rsid w:val="00B83CD5"/>
    <w:rsid w:val="00B84506"/>
    <w:rsid w:val="00B85275"/>
    <w:rsid w:val="00B86B90"/>
    <w:rsid w:val="00B902D0"/>
    <w:rsid w:val="00B91EA5"/>
    <w:rsid w:val="00B928B5"/>
    <w:rsid w:val="00B93C9C"/>
    <w:rsid w:val="00B93D25"/>
    <w:rsid w:val="00B950BC"/>
    <w:rsid w:val="00B968A8"/>
    <w:rsid w:val="00BA0117"/>
    <w:rsid w:val="00BA2A76"/>
    <w:rsid w:val="00BA5538"/>
    <w:rsid w:val="00BA7A33"/>
    <w:rsid w:val="00BB35FC"/>
    <w:rsid w:val="00BB454F"/>
    <w:rsid w:val="00BB4AB7"/>
    <w:rsid w:val="00BB5C27"/>
    <w:rsid w:val="00BB6041"/>
    <w:rsid w:val="00BC0991"/>
    <w:rsid w:val="00BC2026"/>
    <w:rsid w:val="00BC2AB6"/>
    <w:rsid w:val="00BD101F"/>
    <w:rsid w:val="00BD4B86"/>
    <w:rsid w:val="00BD6865"/>
    <w:rsid w:val="00BE062B"/>
    <w:rsid w:val="00BE1D2A"/>
    <w:rsid w:val="00BE20F2"/>
    <w:rsid w:val="00BE2FE8"/>
    <w:rsid w:val="00BE3047"/>
    <w:rsid w:val="00BE32AA"/>
    <w:rsid w:val="00BE4BC7"/>
    <w:rsid w:val="00BE6227"/>
    <w:rsid w:val="00BF0B55"/>
    <w:rsid w:val="00BF6BF6"/>
    <w:rsid w:val="00BF72D4"/>
    <w:rsid w:val="00C02406"/>
    <w:rsid w:val="00C02531"/>
    <w:rsid w:val="00C02A9D"/>
    <w:rsid w:val="00C0421C"/>
    <w:rsid w:val="00C065A3"/>
    <w:rsid w:val="00C13BDB"/>
    <w:rsid w:val="00C15970"/>
    <w:rsid w:val="00C15A60"/>
    <w:rsid w:val="00C17157"/>
    <w:rsid w:val="00C24668"/>
    <w:rsid w:val="00C276F8"/>
    <w:rsid w:val="00C32A32"/>
    <w:rsid w:val="00C33B0F"/>
    <w:rsid w:val="00C33F6D"/>
    <w:rsid w:val="00C349B7"/>
    <w:rsid w:val="00C37E18"/>
    <w:rsid w:val="00C37FA8"/>
    <w:rsid w:val="00C41E4F"/>
    <w:rsid w:val="00C42991"/>
    <w:rsid w:val="00C514D1"/>
    <w:rsid w:val="00C54C78"/>
    <w:rsid w:val="00C56E88"/>
    <w:rsid w:val="00C6126C"/>
    <w:rsid w:val="00C615AA"/>
    <w:rsid w:val="00C61C18"/>
    <w:rsid w:val="00C627A4"/>
    <w:rsid w:val="00C63318"/>
    <w:rsid w:val="00C63627"/>
    <w:rsid w:val="00C67630"/>
    <w:rsid w:val="00C7181F"/>
    <w:rsid w:val="00C72D9C"/>
    <w:rsid w:val="00C754B7"/>
    <w:rsid w:val="00C82309"/>
    <w:rsid w:val="00C8478B"/>
    <w:rsid w:val="00C85F1B"/>
    <w:rsid w:val="00C876E5"/>
    <w:rsid w:val="00C8790C"/>
    <w:rsid w:val="00C916D5"/>
    <w:rsid w:val="00C91D9E"/>
    <w:rsid w:val="00C95010"/>
    <w:rsid w:val="00CA6E73"/>
    <w:rsid w:val="00CB0EE6"/>
    <w:rsid w:val="00CB1AA0"/>
    <w:rsid w:val="00CB32EA"/>
    <w:rsid w:val="00CB454E"/>
    <w:rsid w:val="00CB54F5"/>
    <w:rsid w:val="00CB78B1"/>
    <w:rsid w:val="00CC0617"/>
    <w:rsid w:val="00CC0D8A"/>
    <w:rsid w:val="00CC1BCD"/>
    <w:rsid w:val="00CC3023"/>
    <w:rsid w:val="00CC7043"/>
    <w:rsid w:val="00CC7186"/>
    <w:rsid w:val="00CD01D1"/>
    <w:rsid w:val="00CD6FA4"/>
    <w:rsid w:val="00CD70E5"/>
    <w:rsid w:val="00CE3C16"/>
    <w:rsid w:val="00CF57F2"/>
    <w:rsid w:val="00D02145"/>
    <w:rsid w:val="00D04A2C"/>
    <w:rsid w:val="00D21357"/>
    <w:rsid w:val="00D22363"/>
    <w:rsid w:val="00D22C3E"/>
    <w:rsid w:val="00D238E9"/>
    <w:rsid w:val="00D27195"/>
    <w:rsid w:val="00D30EFC"/>
    <w:rsid w:val="00D32C9B"/>
    <w:rsid w:val="00D527C4"/>
    <w:rsid w:val="00D55613"/>
    <w:rsid w:val="00D6014D"/>
    <w:rsid w:val="00D65D09"/>
    <w:rsid w:val="00D660FD"/>
    <w:rsid w:val="00D71BAE"/>
    <w:rsid w:val="00D76283"/>
    <w:rsid w:val="00D817DA"/>
    <w:rsid w:val="00D835FA"/>
    <w:rsid w:val="00D8488C"/>
    <w:rsid w:val="00D92D48"/>
    <w:rsid w:val="00D931CD"/>
    <w:rsid w:val="00D95299"/>
    <w:rsid w:val="00D957C9"/>
    <w:rsid w:val="00D96601"/>
    <w:rsid w:val="00D97FE4"/>
    <w:rsid w:val="00DA119D"/>
    <w:rsid w:val="00DA2883"/>
    <w:rsid w:val="00DA3E3D"/>
    <w:rsid w:val="00DA7B62"/>
    <w:rsid w:val="00DA7CF9"/>
    <w:rsid w:val="00DB009E"/>
    <w:rsid w:val="00DB4B67"/>
    <w:rsid w:val="00DC2ADE"/>
    <w:rsid w:val="00DC6EE9"/>
    <w:rsid w:val="00DC78E7"/>
    <w:rsid w:val="00DD2F68"/>
    <w:rsid w:val="00DD32C4"/>
    <w:rsid w:val="00DD3D6C"/>
    <w:rsid w:val="00DD4711"/>
    <w:rsid w:val="00DD4DC7"/>
    <w:rsid w:val="00DF2AEC"/>
    <w:rsid w:val="00E01EF9"/>
    <w:rsid w:val="00E05B4B"/>
    <w:rsid w:val="00E100A4"/>
    <w:rsid w:val="00E11C8D"/>
    <w:rsid w:val="00E13975"/>
    <w:rsid w:val="00E160AB"/>
    <w:rsid w:val="00E23DD2"/>
    <w:rsid w:val="00E24E9D"/>
    <w:rsid w:val="00E25475"/>
    <w:rsid w:val="00E27C5A"/>
    <w:rsid w:val="00E30FDD"/>
    <w:rsid w:val="00E34EBE"/>
    <w:rsid w:val="00E369C2"/>
    <w:rsid w:val="00E457C9"/>
    <w:rsid w:val="00E53EF9"/>
    <w:rsid w:val="00E64983"/>
    <w:rsid w:val="00E64C0B"/>
    <w:rsid w:val="00E659BF"/>
    <w:rsid w:val="00E677BB"/>
    <w:rsid w:val="00E75D38"/>
    <w:rsid w:val="00E800B9"/>
    <w:rsid w:val="00E81CD0"/>
    <w:rsid w:val="00E851FC"/>
    <w:rsid w:val="00E859CA"/>
    <w:rsid w:val="00E974AA"/>
    <w:rsid w:val="00EA1519"/>
    <w:rsid w:val="00EA2739"/>
    <w:rsid w:val="00EA32E8"/>
    <w:rsid w:val="00EA337D"/>
    <w:rsid w:val="00EA3907"/>
    <w:rsid w:val="00EA481F"/>
    <w:rsid w:val="00EB09F9"/>
    <w:rsid w:val="00EB1588"/>
    <w:rsid w:val="00EB4B8E"/>
    <w:rsid w:val="00EB4C61"/>
    <w:rsid w:val="00EB7156"/>
    <w:rsid w:val="00EB7578"/>
    <w:rsid w:val="00EC1206"/>
    <w:rsid w:val="00EC1415"/>
    <w:rsid w:val="00EC1731"/>
    <w:rsid w:val="00EC7334"/>
    <w:rsid w:val="00ED2F25"/>
    <w:rsid w:val="00ED51DF"/>
    <w:rsid w:val="00ED78C9"/>
    <w:rsid w:val="00EE07BF"/>
    <w:rsid w:val="00EE37E7"/>
    <w:rsid w:val="00EE5958"/>
    <w:rsid w:val="00EF10E2"/>
    <w:rsid w:val="00EF30CA"/>
    <w:rsid w:val="00EF50A2"/>
    <w:rsid w:val="00EF5C3F"/>
    <w:rsid w:val="00EF6166"/>
    <w:rsid w:val="00EF7CD9"/>
    <w:rsid w:val="00F003F5"/>
    <w:rsid w:val="00F03E60"/>
    <w:rsid w:val="00F03EC0"/>
    <w:rsid w:val="00F1164A"/>
    <w:rsid w:val="00F1308D"/>
    <w:rsid w:val="00F14F8D"/>
    <w:rsid w:val="00F1600A"/>
    <w:rsid w:val="00F200E0"/>
    <w:rsid w:val="00F20521"/>
    <w:rsid w:val="00F20A05"/>
    <w:rsid w:val="00F2108B"/>
    <w:rsid w:val="00F27235"/>
    <w:rsid w:val="00F31FB1"/>
    <w:rsid w:val="00F33FBE"/>
    <w:rsid w:val="00F344FC"/>
    <w:rsid w:val="00F4011B"/>
    <w:rsid w:val="00F41F9C"/>
    <w:rsid w:val="00F42DCD"/>
    <w:rsid w:val="00F53E19"/>
    <w:rsid w:val="00F60A31"/>
    <w:rsid w:val="00F7744F"/>
    <w:rsid w:val="00F835C8"/>
    <w:rsid w:val="00F83AF9"/>
    <w:rsid w:val="00F86433"/>
    <w:rsid w:val="00F96C9D"/>
    <w:rsid w:val="00FA6A16"/>
    <w:rsid w:val="00FA6FA9"/>
    <w:rsid w:val="00FB0EC3"/>
    <w:rsid w:val="00FB5E37"/>
    <w:rsid w:val="00FB6A54"/>
    <w:rsid w:val="00FB7152"/>
    <w:rsid w:val="00FC0870"/>
    <w:rsid w:val="00FC15B0"/>
    <w:rsid w:val="00FC3CEB"/>
    <w:rsid w:val="00FD06F3"/>
    <w:rsid w:val="00FD393A"/>
    <w:rsid w:val="00FD5482"/>
    <w:rsid w:val="00FE67BF"/>
    <w:rsid w:val="00FE69C9"/>
    <w:rsid w:val="00FE7441"/>
    <w:rsid w:val="00FF09E0"/>
    <w:rsid w:val="00FF3152"/>
    <w:rsid w:val="00FF6AE7"/>
    <w:rsid w:val="00FF7126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rgas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352D1-AD0C-4DD4-A156-4FCAC387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2470</TotalTime>
  <Pages>11</Pages>
  <Words>3599</Words>
  <Characters>20516</Characters>
  <Application>Microsoft Office Word</Application>
  <DocSecurity>0</DocSecurity>
  <Lines>170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24067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366</cp:revision>
  <cp:lastPrinted>2016-05-20T08:27:00Z</cp:lastPrinted>
  <dcterms:created xsi:type="dcterms:W3CDTF">2015-09-14T06:33:00Z</dcterms:created>
  <dcterms:modified xsi:type="dcterms:W3CDTF">2017-01-23T12:48:00Z</dcterms:modified>
</cp:coreProperties>
</file>